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8B0" w:rsidRPr="005436DB" w:rsidRDefault="008818B0">
      <w:pPr>
        <w:pStyle w:val="Hemstlrubrik"/>
      </w:pPr>
      <w:r w:rsidRPr="005436DB">
        <w:t>Förslag till riksdagsbeslut</w:t>
      </w:r>
    </w:p>
    <w:p w:rsidR="008818B0" w:rsidRPr="005436DB" w:rsidRDefault="008818B0">
      <w:pPr>
        <w:pStyle w:val="Hemstlatt"/>
        <w:ind w:left="0"/>
      </w:pPr>
      <w:r w:rsidRPr="005436DB">
        <w:t>Riksdagen tillkännager för regeringen som sin mening vad som anförs i motionen om att möjligheterna till avdragsrätt för fördyrade levnadskostnader och dubbel bosättning bör utökas.</w:t>
      </w:r>
    </w:p>
    <w:p w:rsidR="008818B0" w:rsidRPr="005436DB" w:rsidRDefault="008818B0">
      <w:pPr>
        <w:pStyle w:val="Rubrik1"/>
      </w:pPr>
      <w:r w:rsidRPr="005436DB">
        <w:t>Motivering</w:t>
      </w:r>
    </w:p>
    <w:p w:rsidR="008818B0" w:rsidRPr="005436DB" w:rsidRDefault="008818B0">
      <w:r w:rsidRPr="005436DB">
        <w:t>Regeringens arbetslinje med ökade krav på den enskilde att aktivt söka jobb och detta inom ett större område än tidigare har givit goda resultat. Antalet sysselsatta i Sverige i juli 2007 var det högsta någonsin i landet.</w:t>
      </w:r>
    </w:p>
    <w:p w:rsidR="008818B0" w:rsidRPr="005436DB" w:rsidRDefault="008818B0">
      <w:pPr>
        <w:pStyle w:val="Normaltindrag"/>
      </w:pPr>
      <w:r w:rsidRPr="005436DB">
        <w:t>Nu är det dags att underlätta en fortsatt god utveckling.</w:t>
      </w:r>
    </w:p>
    <w:p w:rsidR="008818B0" w:rsidRPr="005436DB" w:rsidRDefault="008818B0">
      <w:pPr>
        <w:pStyle w:val="Normaltindrag"/>
      </w:pPr>
      <w:r w:rsidRPr="005436DB">
        <w:t>Skattelagstiftningens begränsning av avdragsrätten för fördyrade levnad</w:t>
      </w:r>
      <w:r w:rsidRPr="005436DB">
        <w:t>s</w:t>
      </w:r>
      <w:r w:rsidRPr="005436DB">
        <w:t>kostnader borde kunna luckras upp. Varje person som är beredd att ta ett arbete långt från hemorten och försörja sig själv i stället för att leva på a-kassa bör uppmuntras. Det minsta lagstiftaren kan göra är att erbjuda avdragsrätt för fördyrade levnadskostnader och dubbel bosättning under längre tid än i dag. Sammantaget bör utökad avdragsrätt inte kosta statskassan något, eftersom denna situation oftast rör den som varit arbetslös en tid – i annat fall lär man ju knappast söka ett arbete som medför en s</w:t>
      </w:r>
      <w:r w:rsidRPr="005436DB">
        <w:t>ådan situation med dubbelt boe</w:t>
      </w:r>
      <w:r w:rsidRPr="005436DB">
        <w:t>n</w:t>
      </w:r>
      <w:r w:rsidRPr="005436DB">
        <w:t>de och långa resor.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36DB">
        <w:trPr>
          <w:cantSplit/>
        </w:trPr>
        <w:tc>
          <w:tcPr>
            <w:tcW w:w="3046" w:type="dxa"/>
          </w:tcPr>
          <w:p w:rsidR="008818B0" w:rsidRPr="005436DB" w:rsidRDefault="008818B0">
            <w:pPr>
              <w:pStyle w:val="UnderskriftDatum"/>
              <w:spacing w:before="240"/>
            </w:pPr>
            <w:r w:rsidRPr="005436DB">
              <w:t>Stockholm den 28 september 2007</w:t>
            </w:r>
          </w:p>
        </w:tc>
        <w:tc>
          <w:tcPr>
            <w:tcW w:w="3047" w:type="dxa"/>
          </w:tcPr>
          <w:p w:rsidR="008818B0" w:rsidRPr="005436DB" w:rsidRDefault="008818B0">
            <w:pPr>
              <w:pStyle w:val="Underskrifter"/>
              <w:spacing w:before="240"/>
            </w:pPr>
          </w:p>
        </w:tc>
      </w:tr>
      <w:tr w:rsidR="00000000" w:rsidRPr="005436DB">
        <w:trPr>
          <w:cantSplit/>
        </w:trPr>
        <w:tc>
          <w:tcPr>
            <w:tcW w:w="3046" w:type="dxa"/>
          </w:tcPr>
          <w:p w:rsidR="008818B0" w:rsidRPr="005436DB" w:rsidRDefault="008818B0">
            <w:pPr>
              <w:pStyle w:val="Underskrifter"/>
            </w:pPr>
            <w:r w:rsidRPr="005436DB">
              <w:t>Jan Ericson (m)</w:t>
            </w:r>
          </w:p>
        </w:tc>
        <w:tc>
          <w:tcPr>
            <w:tcW w:w="3046" w:type="dxa"/>
          </w:tcPr>
          <w:p w:rsidR="008818B0" w:rsidRPr="005436DB" w:rsidRDefault="008818B0">
            <w:pPr>
              <w:pStyle w:val="Underskrifter"/>
            </w:pPr>
          </w:p>
        </w:tc>
      </w:tr>
    </w:tbl>
    <w:p w:rsidR="008818B0" w:rsidRPr="005436DB" w:rsidRDefault="008818B0">
      <w:pPr>
        <w:pStyle w:val="Normaltindrag"/>
      </w:pPr>
    </w:p>
    <w:sectPr w:rsidR="008818B0" w:rsidRPr="005436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18B0" w:rsidRPr="005436DB" w:rsidRDefault="008818B0">
      <w:r w:rsidRPr="005436DB">
        <w:separator/>
      </w:r>
    </w:p>
  </w:endnote>
  <w:endnote w:type="continuationSeparator" w:id="0">
    <w:p w:rsidR="008818B0" w:rsidRPr="005436DB" w:rsidRDefault="008818B0">
      <w:r w:rsidRPr="005436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8B0" w:rsidRPr="005436DB" w:rsidRDefault="005436DB">
    <w:pPr>
      <w:pStyle w:val="Sidfot"/>
    </w:pPr>
    <w:r w:rsidRPr="005436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49360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B0" w:rsidRDefault="008818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18B0" w:rsidRDefault="008818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8B0" w:rsidRPr="005436DB" w:rsidRDefault="005436DB">
    <w:pPr>
      <w:pStyle w:val="Sidfot"/>
    </w:pPr>
    <w:r w:rsidRPr="005436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79706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B0" w:rsidRDefault="008818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18B0" w:rsidRDefault="008818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8B0" w:rsidRPr="005436DB" w:rsidRDefault="005436DB">
    <w:pPr>
      <w:pStyle w:val="Sidfot"/>
    </w:pPr>
    <w:r w:rsidRPr="005436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62889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B0" w:rsidRDefault="008818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18B0" w:rsidRDefault="008818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18B0" w:rsidRPr="005436DB" w:rsidRDefault="008818B0">
      <w:r w:rsidRPr="005436DB">
        <w:separator/>
      </w:r>
    </w:p>
  </w:footnote>
  <w:footnote w:type="continuationSeparator" w:id="0">
    <w:p w:rsidR="008818B0" w:rsidRPr="005436DB" w:rsidRDefault="008818B0">
      <w:r w:rsidRPr="005436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8B0" w:rsidRPr="005436DB" w:rsidRDefault="005436DB">
    <w:pPr>
      <w:pStyle w:val="Sidhuvud"/>
    </w:pPr>
    <w:r w:rsidRPr="005436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03413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B0" w:rsidRDefault="008818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18B0" w:rsidRDefault="008818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8B0" w:rsidRPr="005436DB" w:rsidRDefault="005436DB">
    <w:pPr>
      <w:pStyle w:val="Sidhuvud"/>
    </w:pPr>
    <w:r w:rsidRPr="005436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48481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B0" w:rsidRDefault="008818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18B0" w:rsidRDefault="008818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8B0" w:rsidRPr="005436DB" w:rsidRDefault="008818B0">
    <w:pPr>
      <w:pStyle w:val="FSHNormal"/>
      <w:tabs>
        <w:tab w:val="right" w:pos="5840"/>
      </w:tabs>
    </w:pPr>
    <w:r w:rsidRPr="005436DB">
      <w:br/>
    </w:r>
    <w:r w:rsidRPr="005436DB">
      <w:fldChar w:fldCharType="begin" w:fldLock="1"/>
    </w:r>
    <w:r w:rsidRPr="005436DB">
      <w:instrText xml:space="preserve"> DOCPROPERTY</w:instrText>
    </w:r>
    <w:r w:rsidRPr="005436DB">
      <w:rPr>
        <w:sz w:val="18"/>
      </w:rPr>
      <w:instrText xml:space="preserve"> "YearUser" *\charformat </w:instrText>
    </w:r>
    <w:r w:rsidRPr="005436DB">
      <w:fldChar w:fldCharType="separate"/>
    </w:r>
    <w:r w:rsidRPr="005436DB">
      <w:t>2007/08</w:t>
    </w:r>
    <w:r w:rsidRPr="005436DB">
      <w:fldChar w:fldCharType="end"/>
    </w:r>
    <w:r w:rsidRPr="005436DB">
      <w:t xml:space="preserve"> </w:t>
    </w:r>
    <w:r w:rsidRPr="005436DB">
      <w:tab/>
      <w:t xml:space="preserve">mnr: </w:t>
    </w:r>
    <w:r w:rsidRPr="005436DB">
      <w:fldChar w:fldCharType="begin" w:fldLock="1"/>
    </w:r>
    <w:r w:rsidRPr="005436DB">
      <w:instrText xml:space="preserve"> DOCPROPERTY</w:instrText>
    </w:r>
    <w:r w:rsidRPr="005436DB">
      <w:rPr>
        <w:sz w:val="18"/>
      </w:rPr>
      <w:instrText xml:space="preserve"> "Motionsnummer" *\charformat </w:instrText>
    </w:r>
    <w:r w:rsidRPr="005436DB">
      <w:fldChar w:fldCharType="separate"/>
    </w:r>
    <w:r w:rsidRPr="005436DB">
      <w:t>Sk235</w:t>
    </w:r>
    <w:r w:rsidRPr="005436DB">
      <w:fldChar w:fldCharType="end"/>
    </w:r>
    <w:r w:rsidRPr="005436DB">
      <w:br/>
    </w:r>
    <w:r w:rsidRPr="005436DB">
      <w:fldChar w:fldCharType="begin" w:fldLock="1"/>
    </w:r>
    <w:r w:rsidRPr="005436DB">
      <w:instrText xml:space="preserve"> DOCPROPERTY</w:instrText>
    </w:r>
    <w:r w:rsidRPr="005436DB">
      <w:rPr>
        <w:sz w:val="18"/>
      </w:rPr>
      <w:instrText xml:space="preserve"> "Samling" *\charformat </w:instrText>
    </w:r>
    <w:r w:rsidRPr="005436DB">
      <w:fldChar w:fldCharType="end"/>
    </w:r>
    <w:r w:rsidRPr="005436DB">
      <w:tab/>
      <w:t xml:space="preserve">pnr: </w:t>
    </w:r>
    <w:r w:rsidRPr="005436DB">
      <w:fldChar w:fldCharType="begin" w:fldLock="1"/>
    </w:r>
    <w:r w:rsidRPr="005436DB">
      <w:instrText xml:space="preserve"> DOCPROPERTY</w:instrText>
    </w:r>
    <w:r w:rsidRPr="005436DB">
      <w:rPr>
        <w:sz w:val="18"/>
      </w:rPr>
      <w:instrText xml:space="preserve"> "Partinummer" *\charformat </w:instrText>
    </w:r>
    <w:r w:rsidRPr="005436DB">
      <w:fldChar w:fldCharType="separate"/>
    </w:r>
    <w:r w:rsidRPr="005436DB">
      <w:t>m1226</w:t>
    </w:r>
    <w:r w:rsidRPr="005436DB">
      <w:fldChar w:fldCharType="end"/>
    </w:r>
  </w:p>
  <w:p w:rsidR="008818B0" w:rsidRPr="005436DB" w:rsidRDefault="008818B0">
    <w:pPr>
      <w:pStyle w:val="FSHRub1"/>
    </w:pPr>
    <w:r w:rsidRPr="005436DB">
      <w:t>Motion till riksdagen</w:t>
    </w:r>
    <w:r w:rsidRPr="005436DB">
      <w:br/>
    </w:r>
    <w:r w:rsidRPr="005436DB">
      <w:fldChar w:fldCharType="begin" w:fldLock="1"/>
    </w:r>
    <w:r w:rsidRPr="005436DB">
      <w:instrText xml:space="preserve"> DOCPROPERTY "YearUser" *\charformat </w:instrText>
    </w:r>
    <w:r w:rsidRPr="005436DB">
      <w:fldChar w:fldCharType="separate"/>
    </w:r>
    <w:r w:rsidRPr="005436DB">
      <w:t>2007/08</w:t>
    </w:r>
    <w:r w:rsidRPr="005436DB">
      <w:fldChar w:fldCharType="end"/>
    </w:r>
    <w:r w:rsidRPr="005436DB">
      <w:t>:</w:t>
    </w:r>
    <w:r w:rsidRPr="005436DB">
      <w:fldChar w:fldCharType="begin" w:fldLock="1"/>
    </w:r>
    <w:r w:rsidRPr="005436DB">
      <w:instrText xml:space="preserve"> DOCPROPERTY "Motionsnummer" *\charformat </w:instrText>
    </w:r>
    <w:r w:rsidRPr="005436DB">
      <w:fldChar w:fldCharType="separate"/>
    </w:r>
    <w:r w:rsidRPr="005436DB">
      <w:t>Sk235</w:t>
    </w:r>
    <w:r w:rsidRPr="005436DB">
      <w:fldChar w:fldCharType="end"/>
    </w:r>
  </w:p>
  <w:p w:rsidR="008818B0" w:rsidRPr="005436DB" w:rsidRDefault="008818B0">
    <w:pPr>
      <w:pStyle w:val="FSHNormalS5"/>
    </w:pPr>
    <w:r w:rsidRPr="005436DB">
      <w:fldChar w:fldCharType="begin" w:fldLock="1"/>
    </w:r>
    <w:r w:rsidRPr="005436DB">
      <w:instrText xml:space="preserve"> DOCPROPERTY "MotionarText" *\charformat </w:instrText>
    </w:r>
    <w:r w:rsidRPr="005436DB">
      <w:fldChar w:fldCharType="separate"/>
    </w:r>
    <w:r w:rsidRPr="005436DB">
      <w:t>av Jan Ericson (m)</w:t>
    </w:r>
    <w:r w:rsidRPr="005436DB">
      <w:fldChar w:fldCharType="end"/>
    </w:r>
    <w:r w:rsidRPr="005436DB">
      <w:br/>
    </w:r>
    <w:r w:rsidRPr="005436DB">
      <w:fldChar w:fldCharType="begin" w:fldLock="1"/>
    </w:r>
    <w:r w:rsidRPr="005436DB">
      <w:instrText xml:space="preserve"> DOCPROPERTY "SvarFrasKort" *\charformat </w:instrText>
    </w:r>
    <w:r w:rsidRPr="005436DB">
      <w:fldChar w:fldCharType="end"/>
    </w:r>
  </w:p>
  <w:p w:rsidR="008818B0" w:rsidRPr="005436DB" w:rsidRDefault="008818B0">
    <w:pPr>
      <w:pStyle w:val="FSHTitel"/>
    </w:pPr>
    <w:r w:rsidRPr="005436DB">
      <w:fldChar w:fldCharType="begin" w:fldLock="1"/>
    </w:r>
    <w:r w:rsidRPr="005436DB">
      <w:instrText xml:space="preserve"> DOCPROPERTY</w:instrText>
    </w:r>
    <w:r w:rsidRPr="005436DB">
      <w:rPr>
        <w:sz w:val="18"/>
      </w:rPr>
      <w:instrText xml:space="preserve"> "RubrikSvar" *\charformat </w:instrText>
    </w:r>
    <w:r w:rsidRPr="005436DB">
      <w:fldChar w:fldCharType="separate"/>
    </w:r>
    <w:r w:rsidRPr="005436DB">
      <w:t>Avdragsrätten för levnadskostnader</w:t>
    </w:r>
    <w:r w:rsidRPr="005436DB">
      <w:fldChar w:fldCharType="end"/>
    </w:r>
  </w:p>
  <w:p w:rsidR="008818B0" w:rsidRPr="005436DB" w:rsidRDefault="008818B0">
    <w:pPr>
      <w:pStyle w:val="Normal00"/>
    </w:pPr>
  </w:p>
  <w:p w:rsidR="008818B0" w:rsidRPr="005436DB" w:rsidRDefault="008818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8288444">
    <w:abstractNumId w:val="8"/>
  </w:num>
  <w:num w:numId="2" w16cid:durableId="548958774">
    <w:abstractNumId w:val="9"/>
  </w:num>
  <w:num w:numId="3" w16cid:durableId="1437559086">
    <w:abstractNumId w:val="8"/>
  </w:num>
  <w:num w:numId="4" w16cid:durableId="1688829431">
    <w:abstractNumId w:val="9"/>
  </w:num>
  <w:num w:numId="5" w16cid:durableId="921180717">
    <w:abstractNumId w:val="13"/>
  </w:num>
  <w:num w:numId="6" w16cid:durableId="1768578199">
    <w:abstractNumId w:val="10"/>
  </w:num>
  <w:num w:numId="7" w16cid:durableId="1363823023">
    <w:abstractNumId w:val="11"/>
  </w:num>
  <w:num w:numId="8" w16cid:durableId="2063554116">
    <w:abstractNumId w:val="12"/>
  </w:num>
  <w:num w:numId="9" w16cid:durableId="990065952">
    <w:abstractNumId w:val="8"/>
  </w:num>
  <w:num w:numId="10" w16cid:durableId="1336882824">
    <w:abstractNumId w:val="3"/>
  </w:num>
  <w:num w:numId="11" w16cid:durableId="1318067707">
    <w:abstractNumId w:val="2"/>
  </w:num>
  <w:num w:numId="12" w16cid:durableId="1547329646">
    <w:abstractNumId w:val="1"/>
  </w:num>
  <w:num w:numId="13" w16cid:durableId="603225189">
    <w:abstractNumId w:val="0"/>
  </w:num>
  <w:num w:numId="14" w16cid:durableId="138881957">
    <w:abstractNumId w:val="9"/>
  </w:num>
  <w:num w:numId="15" w16cid:durableId="80492672">
    <w:abstractNumId w:val="7"/>
  </w:num>
  <w:num w:numId="16" w16cid:durableId="1178036535">
    <w:abstractNumId w:val="6"/>
  </w:num>
  <w:num w:numId="17" w16cid:durableId="776409571">
    <w:abstractNumId w:val="5"/>
  </w:num>
  <w:num w:numId="18" w16cid:durableId="1710371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0F6AFC1E-26BA-4372-A4B0-81FA2E699BE0}"/>
  </w:docVars>
  <w:rsids>
    <w:rsidRoot w:val="00C008AA"/>
    <w:rsid w:val="005436DB"/>
    <w:rsid w:val="008818B0"/>
    <w:rsid w:val="00C0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D11465-0881-4606-90F5-B4CC6215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1007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m1226</vt:lpstr>
    </vt:vector>
  </TitlesOfParts>
  <Company>Riksdagen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m1226</dc:title>
  <dc:subject>m1226</dc:subject>
  <dc:creator>Riksdagen</dc:creator>
  <cp:keywords>Riksdagen</cp:keywords>
  <dc:description>TKG-ktrl, MSMQ4mb, PersReg-Distribution mm</dc:description>
  <cp:lastModifiedBy>Lars Brink</cp:lastModifiedBy>
  <cp:revision>2</cp:revision>
  <cp:lastPrinted>2007-11-03T08:34:00Z</cp:lastPrinted>
  <dcterms:created xsi:type="dcterms:W3CDTF">2025-12-17T08:08:00Z</dcterms:created>
  <dcterms:modified xsi:type="dcterms:W3CDTF">2025-12-17T08:08:00Z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meo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Avdragsrätten för levnadskostnader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Avdragsrätten för levnadskostnader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marianne.olsson@riksdagen.se</vt:lpwstr>
  </property>
  <property fmtid="{D5CDD505-2E9C-101B-9397-08002B2CF9AE}" pid="45" name="ReservUID">
    <vt:lpwstr>me0403aa</vt:lpwstr>
  </property>
  <property fmtid="{D5CDD505-2E9C-101B-9397-08002B2CF9AE}" pid="46" name="MotionID">
    <vt:lpwstr>20072008000000000109000012260069</vt:lpwstr>
  </property>
  <property fmtid="{D5CDD505-2E9C-101B-9397-08002B2CF9AE}" pid="47" name="datum">
    <vt:lpwstr>070928</vt:lpwstr>
  </property>
  <property fmtid="{D5CDD505-2E9C-101B-9397-08002B2CF9AE}" pid="48" name="avsändar-e-post">
    <vt:lpwstr>marianne.olsson@riksdagen.se</vt:lpwstr>
  </property>
  <property fmtid="{D5CDD505-2E9C-101B-9397-08002B2CF9AE}" pid="49" name="id">
    <vt:lpwstr>20072008000000000109000012260069</vt:lpwstr>
  </property>
  <property fmtid="{D5CDD505-2E9C-101B-9397-08002B2CF9AE}" pid="50" name="nummer">
    <vt:lpwstr>235</vt:lpwstr>
  </property>
  <property fmtid="{D5CDD505-2E9C-101B-9397-08002B2CF9AE}" pid="51" name="utskottsbeteckning">
    <vt:lpwstr>Sk</vt:lpwstr>
  </property>
  <property fmtid="{D5CDD505-2E9C-101B-9397-08002B2CF9AE}" pid="52" name="GlobalUID">
    <vt:lpwstr>{970CA69D-FD50-4A67-831E-1C8409E2F22A}</vt:lpwstr>
  </property>
  <property fmtid="{D5CDD505-2E9C-101B-9397-08002B2CF9AE}" pid="53" name="Överföringar">
    <vt:i4>0</vt:i4>
  </property>
  <property fmtid="{D5CDD505-2E9C-101B-9397-08002B2CF9AE}" pid="54" name="Checksum">
    <vt:lpwstr>*0001098994349*</vt:lpwstr>
  </property>
  <property fmtid="{D5CDD505-2E9C-101B-9397-08002B2CF9AE}" pid="55" name="skuggnummer">
    <vt:lpwstr>443</vt:lpwstr>
  </property>
  <property fmtid="{D5CDD505-2E9C-101B-9397-08002B2CF9AE}" pid="56" name="urixVersion">
    <vt:lpwstr>3.2.0.8</vt:lpwstr>
  </property>
  <property fmtid="{D5CDD505-2E9C-101B-9397-08002B2CF9AE}" pid="57" name="urixOrigin">
    <vt:lpwstr>071103 09:34:31.172</vt:lpwstr>
  </property>
  <property fmtid="{D5CDD505-2E9C-101B-9397-08002B2CF9AE}" pid="58" name="urixGuid">
    <vt:lpwstr>{4BF1BAEB-C2B5-4EF1-9564-834313CB65B7}</vt:lpwstr>
  </property>
</Properties>
</file>