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96C8F7E" w14:textId="77777777">
        <w:tc>
          <w:tcPr>
            <w:tcW w:w="2268" w:type="dxa"/>
          </w:tcPr>
          <w:p w14:paraId="047B43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7C771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FE6EBD" w14:textId="77777777">
        <w:tc>
          <w:tcPr>
            <w:tcW w:w="2268" w:type="dxa"/>
          </w:tcPr>
          <w:p w14:paraId="24C978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0FEC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35A477" w14:textId="77777777">
        <w:tc>
          <w:tcPr>
            <w:tcW w:w="3402" w:type="dxa"/>
            <w:gridSpan w:val="2"/>
          </w:tcPr>
          <w:p w14:paraId="04EB39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F893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B9D9058" w14:textId="77777777">
        <w:tc>
          <w:tcPr>
            <w:tcW w:w="2268" w:type="dxa"/>
          </w:tcPr>
          <w:p w14:paraId="71F335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4A3345" w14:textId="77777777" w:rsidR="006E4E11" w:rsidRPr="00ED583F" w:rsidRDefault="0093793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A2016/00685/A </w:t>
            </w:r>
          </w:p>
        </w:tc>
      </w:tr>
      <w:tr w:rsidR="006E4E11" w14:paraId="0EC1A813" w14:textId="77777777">
        <w:tc>
          <w:tcPr>
            <w:tcW w:w="2268" w:type="dxa"/>
          </w:tcPr>
          <w:p w14:paraId="56B755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4DD3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6339830" w14:textId="77777777">
        <w:trPr>
          <w:trHeight w:val="284"/>
        </w:trPr>
        <w:tc>
          <w:tcPr>
            <w:tcW w:w="4911" w:type="dxa"/>
          </w:tcPr>
          <w:p w14:paraId="36599846" w14:textId="77777777" w:rsidR="006E4E11" w:rsidRDefault="009379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54C3409" w14:textId="77777777">
        <w:trPr>
          <w:trHeight w:val="284"/>
        </w:trPr>
        <w:tc>
          <w:tcPr>
            <w:tcW w:w="4911" w:type="dxa"/>
          </w:tcPr>
          <w:p w14:paraId="24622C5A" w14:textId="77777777" w:rsidR="006E4E11" w:rsidRDefault="0093793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26F525F1" w14:textId="77777777">
        <w:trPr>
          <w:trHeight w:val="284"/>
        </w:trPr>
        <w:tc>
          <w:tcPr>
            <w:tcW w:w="4911" w:type="dxa"/>
          </w:tcPr>
          <w:p w14:paraId="377538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C2685D" w14:textId="77777777">
        <w:trPr>
          <w:trHeight w:val="284"/>
        </w:trPr>
        <w:tc>
          <w:tcPr>
            <w:tcW w:w="4911" w:type="dxa"/>
          </w:tcPr>
          <w:p w14:paraId="25BD5DC0" w14:textId="6E4169CE" w:rsidR="006E4E11" w:rsidRDefault="006E4E11" w:rsidP="004C24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85E8D5" w14:textId="77777777">
        <w:trPr>
          <w:trHeight w:val="284"/>
        </w:trPr>
        <w:tc>
          <w:tcPr>
            <w:tcW w:w="4911" w:type="dxa"/>
          </w:tcPr>
          <w:p w14:paraId="792A9A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E736B5" w14:textId="77777777">
        <w:trPr>
          <w:trHeight w:val="284"/>
        </w:trPr>
        <w:tc>
          <w:tcPr>
            <w:tcW w:w="4911" w:type="dxa"/>
          </w:tcPr>
          <w:p w14:paraId="16422D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323FFD" w14:textId="77777777">
        <w:trPr>
          <w:trHeight w:val="284"/>
        </w:trPr>
        <w:tc>
          <w:tcPr>
            <w:tcW w:w="4911" w:type="dxa"/>
          </w:tcPr>
          <w:p w14:paraId="582A7E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121C6E" w14:textId="77777777">
        <w:trPr>
          <w:trHeight w:val="284"/>
        </w:trPr>
        <w:tc>
          <w:tcPr>
            <w:tcW w:w="4911" w:type="dxa"/>
          </w:tcPr>
          <w:p w14:paraId="2FCDBE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36CDA0" w14:textId="77777777">
        <w:trPr>
          <w:trHeight w:val="284"/>
        </w:trPr>
        <w:tc>
          <w:tcPr>
            <w:tcW w:w="4911" w:type="dxa"/>
          </w:tcPr>
          <w:p w14:paraId="68D958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7B786C" w14:textId="77777777" w:rsidR="006E4E11" w:rsidRDefault="00937939">
      <w:pPr>
        <w:framePr w:w="4400" w:h="2523" w:wrap="notBeside" w:vAnchor="page" w:hAnchor="page" w:x="6453" w:y="2445"/>
        <w:ind w:left="142"/>
      </w:pPr>
      <w:r>
        <w:t>Till riksdag</w:t>
      </w:r>
      <w:bookmarkStart w:id="0" w:name="_GoBack"/>
      <w:bookmarkEnd w:id="0"/>
      <w:r>
        <w:t>en</w:t>
      </w:r>
    </w:p>
    <w:p w14:paraId="65C7A677" w14:textId="77777777" w:rsidR="006E4E11" w:rsidRDefault="00937939" w:rsidP="00937939">
      <w:pPr>
        <w:pStyle w:val="RKrubrik"/>
        <w:pBdr>
          <w:bottom w:val="single" w:sz="4" w:space="1" w:color="auto"/>
        </w:pBdr>
        <w:spacing w:before="0" w:after="0"/>
      </w:pPr>
      <w:r>
        <w:t>Svar på fråga 2015/16:994 av Katarina Brännström (M) YA-jobb utan krav på kollektivavtal</w:t>
      </w:r>
    </w:p>
    <w:p w14:paraId="374A1E43" w14:textId="77777777" w:rsidR="006E4E11" w:rsidRDefault="006E4E11">
      <w:pPr>
        <w:pStyle w:val="RKnormal"/>
      </w:pPr>
    </w:p>
    <w:p w14:paraId="3177D3EC" w14:textId="77777777" w:rsidR="006E4E11" w:rsidRDefault="00937939">
      <w:pPr>
        <w:pStyle w:val="RKnormal"/>
      </w:pPr>
      <w:r>
        <w:t>Katarina Brännström har frågat mig när jag beräknar att YA-jobb utan krav på kollektivavtal kommer att vara på plats.</w:t>
      </w:r>
    </w:p>
    <w:p w14:paraId="5D09C792" w14:textId="77777777" w:rsidR="00937939" w:rsidRDefault="00937939">
      <w:pPr>
        <w:pStyle w:val="RKnormal"/>
      </w:pPr>
    </w:p>
    <w:p w14:paraId="5B3A06C7" w14:textId="5C080C27" w:rsidR="00A658CD" w:rsidRDefault="00E855E2" w:rsidP="00D45099">
      <w:pPr>
        <w:pStyle w:val="RKnormal"/>
      </w:pPr>
      <w:r>
        <w:t xml:space="preserve">Som </w:t>
      </w:r>
      <w:r w:rsidR="00D45099">
        <w:t xml:space="preserve">Katarina Brännström säkert känner till </w:t>
      </w:r>
      <w:r>
        <w:t xml:space="preserve">så </w:t>
      </w:r>
      <w:r w:rsidR="005B4E48">
        <w:t xml:space="preserve">har regeringen kommit överens med Moderaterna, Centerpartiet, Liberalerna och Kristdemokraterna om </w:t>
      </w:r>
      <w:r w:rsidR="00F50B63">
        <w:t xml:space="preserve">vissa förutsättningar för att </w:t>
      </w:r>
      <w:r w:rsidR="002C66BB">
        <w:t xml:space="preserve">en </w:t>
      </w:r>
      <w:r w:rsidR="00F50B63">
        <w:t xml:space="preserve">utvidgning av </w:t>
      </w:r>
      <w:r w:rsidR="002C66BB">
        <w:t xml:space="preserve">stöd för </w:t>
      </w:r>
      <w:r>
        <w:t xml:space="preserve">yrkesintroduktionsanställningarna ska </w:t>
      </w:r>
      <w:r w:rsidR="00F50B63">
        <w:t xml:space="preserve">kunna </w:t>
      </w:r>
      <w:r w:rsidR="002C66BB">
        <w:t xml:space="preserve">införas för </w:t>
      </w:r>
      <w:r w:rsidR="002F4FCE">
        <w:t>arbetsgivare som saknar kollektivavtal</w:t>
      </w:r>
      <w:r w:rsidR="00F50B63">
        <w:t xml:space="preserve">. Det handlar om </w:t>
      </w:r>
      <w:r w:rsidR="00937939" w:rsidRPr="00937939">
        <w:t>att villkoren för den anställd</w:t>
      </w:r>
      <w:r w:rsidR="00F50B63">
        <w:t>e motsvarar kollektivavtalsnivå och</w:t>
      </w:r>
      <w:r w:rsidR="00937939" w:rsidRPr="00937939">
        <w:t xml:space="preserve"> att den utbildning och handledning som arbetstagaren har rätt till säkras. </w:t>
      </w:r>
      <w:r w:rsidR="00F50B63">
        <w:t xml:space="preserve">Det framgår även att det bör utredas hur och vem som ska säkerställa detta. </w:t>
      </w:r>
    </w:p>
    <w:p w14:paraId="5C22D8DB" w14:textId="77777777" w:rsidR="00F50B63" w:rsidRDefault="00F50B63" w:rsidP="00D45099">
      <w:pPr>
        <w:pStyle w:val="RKnormal"/>
      </w:pPr>
    </w:p>
    <w:p w14:paraId="3FE63E39" w14:textId="77777777" w:rsidR="00E855E2" w:rsidRDefault="00B775B9" w:rsidP="00D45099">
      <w:pPr>
        <w:pStyle w:val="RKnormal"/>
      </w:pPr>
      <w:r>
        <w:t>Frågan bereds för nä</w:t>
      </w:r>
      <w:r w:rsidR="00315680">
        <w:t xml:space="preserve">rvarande inom regeringskansliet </w:t>
      </w:r>
      <w:r>
        <w:t xml:space="preserve">och jag avser att återkomma med besked i ärendet. </w:t>
      </w:r>
    </w:p>
    <w:p w14:paraId="7EEDE36D" w14:textId="77777777" w:rsidR="00E855E2" w:rsidRDefault="00E855E2">
      <w:pPr>
        <w:pStyle w:val="RKnormal"/>
      </w:pPr>
    </w:p>
    <w:p w14:paraId="073ABAD2" w14:textId="77777777" w:rsidR="00937939" w:rsidRDefault="00937939">
      <w:pPr>
        <w:pStyle w:val="RKnormal"/>
      </w:pPr>
    </w:p>
    <w:p w14:paraId="731DC541" w14:textId="77777777" w:rsidR="00937939" w:rsidRDefault="00937939">
      <w:pPr>
        <w:pStyle w:val="RKnormal"/>
      </w:pPr>
      <w:r>
        <w:t>Stockholm den 23 mars 2016</w:t>
      </w:r>
    </w:p>
    <w:p w14:paraId="58254CF1" w14:textId="77777777" w:rsidR="00937939" w:rsidRDefault="00937939">
      <w:pPr>
        <w:pStyle w:val="RKnormal"/>
      </w:pPr>
    </w:p>
    <w:p w14:paraId="2A059CFB" w14:textId="77777777" w:rsidR="00937939" w:rsidRDefault="00937939">
      <w:pPr>
        <w:pStyle w:val="RKnormal"/>
      </w:pPr>
    </w:p>
    <w:p w14:paraId="34642473" w14:textId="77777777" w:rsidR="00937939" w:rsidRDefault="00937939">
      <w:pPr>
        <w:pStyle w:val="RKnormal"/>
      </w:pPr>
      <w:r>
        <w:t>Ylva Johansson</w:t>
      </w:r>
    </w:p>
    <w:sectPr w:rsidR="0093793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B8D12" w14:textId="77777777" w:rsidR="00977FB7" w:rsidRDefault="00977FB7">
      <w:r>
        <w:separator/>
      </w:r>
    </w:p>
  </w:endnote>
  <w:endnote w:type="continuationSeparator" w:id="0">
    <w:p w14:paraId="7F021559" w14:textId="77777777" w:rsidR="00977FB7" w:rsidRDefault="0097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70C66" w14:textId="77777777" w:rsidR="00977FB7" w:rsidRDefault="00977FB7">
      <w:r>
        <w:separator/>
      </w:r>
    </w:p>
  </w:footnote>
  <w:footnote w:type="continuationSeparator" w:id="0">
    <w:p w14:paraId="7C1A8E91" w14:textId="77777777" w:rsidR="00977FB7" w:rsidRDefault="00977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FFFB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855E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EBFDFA" w14:textId="77777777">
      <w:trPr>
        <w:cantSplit/>
      </w:trPr>
      <w:tc>
        <w:tcPr>
          <w:tcW w:w="3119" w:type="dxa"/>
        </w:tcPr>
        <w:p w14:paraId="3D210FF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6DD7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F65371" w14:textId="77777777" w:rsidR="00E80146" w:rsidRDefault="00E80146">
          <w:pPr>
            <w:pStyle w:val="Sidhuvud"/>
            <w:ind w:right="360"/>
          </w:pPr>
        </w:p>
      </w:tc>
    </w:tr>
  </w:tbl>
  <w:p w14:paraId="147B373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9F12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1B9EB1" w14:textId="77777777">
      <w:trPr>
        <w:cantSplit/>
      </w:trPr>
      <w:tc>
        <w:tcPr>
          <w:tcW w:w="3119" w:type="dxa"/>
        </w:tcPr>
        <w:p w14:paraId="07160D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059D9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7AB26C" w14:textId="77777777" w:rsidR="00E80146" w:rsidRDefault="00E80146">
          <w:pPr>
            <w:pStyle w:val="Sidhuvud"/>
            <w:ind w:right="360"/>
          </w:pPr>
        </w:p>
      </w:tc>
    </w:tr>
  </w:tbl>
  <w:p w14:paraId="4AA3D4C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81B8F" w14:textId="77777777" w:rsidR="00937939" w:rsidRDefault="00B6484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70E081" wp14:editId="62616A9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8625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5E3B7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1B79D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1D85B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39"/>
    <w:rsid w:val="00076812"/>
    <w:rsid w:val="00150384"/>
    <w:rsid w:val="00160901"/>
    <w:rsid w:val="001805B7"/>
    <w:rsid w:val="002C66BB"/>
    <w:rsid w:val="002F4FCE"/>
    <w:rsid w:val="00315680"/>
    <w:rsid w:val="00367B1C"/>
    <w:rsid w:val="004A328D"/>
    <w:rsid w:val="004C2412"/>
    <w:rsid w:val="0058762B"/>
    <w:rsid w:val="005B4E48"/>
    <w:rsid w:val="00647D5C"/>
    <w:rsid w:val="006E4E11"/>
    <w:rsid w:val="007242A3"/>
    <w:rsid w:val="007A6855"/>
    <w:rsid w:val="008A380E"/>
    <w:rsid w:val="0092027A"/>
    <w:rsid w:val="00937939"/>
    <w:rsid w:val="00955E31"/>
    <w:rsid w:val="00964FFD"/>
    <w:rsid w:val="00977FB7"/>
    <w:rsid w:val="00992E72"/>
    <w:rsid w:val="00A658CD"/>
    <w:rsid w:val="00AF26D1"/>
    <w:rsid w:val="00B46AEE"/>
    <w:rsid w:val="00B64849"/>
    <w:rsid w:val="00B775B9"/>
    <w:rsid w:val="00D133D7"/>
    <w:rsid w:val="00D45099"/>
    <w:rsid w:val="00E80146"/>
    <w:rsid w:val="00E855E2"/>
    <w:rsid w:val="00E904D0"/>
    <w:rsid w:val="00EC25F9"/>
    <w:rsid w:val="00ED583F"/>
    <w:rsid w:val="00F5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12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48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484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C24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48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484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C24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82713c3e-c45c-4477-abd8-b189cf38d467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383EF-548C-4FC4-87B4-42418CC75E65}"/>
</file>

<file path=customXml/itemProps2.xml><?xml version="1.0" encoding="utf-8"?>
<ds:datastoreItem xmlns:ds="http://schemas.openxmlformats.org/officeDocument/2006/customXml" ds:itemID="{8A9E5A34-7F7B-4CC8-9346-D0F8C65D2987}"/>
</file>

<file path=customXml/itemProps3.xml><?xml version="1.0" encoding="utf-8"?>
<ds:datastoreItem xmlns:ds="http://schemas.openxmlformats.org/officeDocument/2006/customXml" ds:itemID="{B638AD1F-EEA9-4ABF-8B60-0C609DD7C7B7}"/>
</file>

<file path=customXml/itemProps4.xml><?xml version="1.0" encoding="utf-8"?>
<ds:datastoreItem xmlns:ds="http://schemas.openxmlformats.org/officeDocument/2006/customXml" ds:itemID="{8A9E5A34-7F7B-4CC8-9346-D0F8C65D29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2451E3-5104-4C2A-9E5B-9477AF214478}"/>
</file>

<file path=customXml/itemProps6.xml><?xml version="1.0" encoding="utf-8"?>
<ds:datastoreItem xmlns:ds="http://schemas.openxmlformats.org/officeDocument/2006/customXml" ds:itemID="{8A9E5A34-7F7B-4CC8-9346-D0F8C65D2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Oretun Wilnier</dc:creator>
  <cp:lastModifiedBy>Annette Elfborg</cp:lastModifiedBy>
  <cp:revision>4</cp:revision>
  <cp:lastPrinted>2016-03-22T13:18:00Z</cp:lastPrinted>
  <dcterms:created xsi:type="dcterms:W3CDTF">2016-03-18T13:24:00Z</dcterms:created>
  <dcterms:modified xsi:type="dcterms:W3CDTF">2016-03-22T13:18:00Z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d14929ee-4dd8-422e-8bdd-ac8643b47690</vt:lpwstr>
  </property>
</Properties>
</file>