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6F1" w:rsidRPr="00AD63E7" w:rsidRDefault="000976F1" w:rsidP="000976F1">
      <w:pPr>
        <w:pStyle w:val="Hemstlrubrik"/>
      </w:pPr>
      <w:r w:rsidRPr="00AD63E7">
        <w:t>Förslag till riksdagsbeslut</w:t>
      </w:r>
    </w:p>
    <w:p w:rsidR="0031480E" w:rsidRPr="00AD63E7" w:rsidRDefault="0031480E">
      <w:pPr>
        <w:pStyle w:val="Hemstlatt"/>
        <w:ind w:left="0"/>
      </w:pPr>
      <w:r w:rsidRPr="00AD63E7">
        <w:t>Riksdagen tillkännager för regeringen som sin mening vad i motionen anförs om en tydlig förbättring av trygghetssystemen för sm</w:t>
      </w:r>
      <w:r w:rsidRPr="00AD63E7">
        <w:t>å</w:t>
      </w:r>
      <w:r w:rsidRPr="00AD63E7">
        <w:t>företagare.</w:t>
      </w:r>
    </w:p>
    <w:p w:rsidR="00D17734" w:rsidRPr="00AD63E7" w:rsidRDefault="00D17734" w:rsidP="00D17734">
      <w:pPr>
        <w:pStyle w:val="Rubrik1"/>
      </w:pPr>
      <w:r w:rsidRPr="00AD63E7">
        <w:t>Motivering</w:t>
      </w:r>
    </w:p>
    <w:p w:rsidR="000976F1" w:rsidRPr="00AD63E7" w:rsidRDefault="000976F1" w:rsidP="000976F1">
      <w:r w:rsidRPr="00AD63E7">
        <w:t>Fler företag är grunden för en stabil välfärd. Sverige behöver också fler</w:t>
      </w:r>
      <w:r w:rsidR="00A750B3" w:rsidRPr="00AD63E7">
        <w:t>a</w:t>
      </w:r>
      <w:r w:rsidRPr="00AD63E7">
        <w:t xml:space="preserve"> och växande företag i hela landet för en stabil tillväxt. Ett gott företagsklimat präglas av förståelse för företagens och företagarens situation. För att unde</w:t>
      </w:r>
      <w:r w:rsidRPr="00AD63E7">
        <w:t>r</w:t>
      </w:r>
      <w:r w:rsidRPr="00AD63E7">
        <w:t>lätta företagandet och få ett bättre och mer livskraftigt företagsklimat är det viktigt att möjligheterna för att starta och driva företag förbättras. Det handlar om att tillföra ekonomiska resurser för att utveckla företag, men också att underlätta för innovationer och möjligheter att starta eget.</w:t>
      </w:r>
    </w:p>
    <w:p w:rsidR="000976F1" w:rsidRPr="00AD63E7" w:rsidRDefault="000976F1" w:rsidP="00A750B3">
      <w:pPr>
        <w:pStyle w:val="Normaltindrag"/>
      </w:pPr>
      <w:r w:rsidRPr="00AD63E7">
        <w:t>Byråkratin kring företagandet är också stort</w:t>
      </w:r>
      <w:r w:rsidR="00A750B3" w:rsidRPr="00AD63E7">
        <w:t>,</w:t>
      </w:r>
      <w:r w:rsidRPr="00AD63E7">
        <w:t xml:space="preserve"> vilket gör det tidskrävande och krångligt. Samordningen mellan myndigheter måste öka</w:t>
      </w:r>
      <w:r w:rsidR="00A750B3" w:rsidRPr="00AD63E7">
        <w:t>,</w:t>
      </w:r>
      <w:r w:rsidRPr="00AD63E7">
        <w:t xml:space="preserve"> och det behöver ske bättre utnyttjande av den nya tekniken så att byråkratiskt arbete kan u</w:t>
      </w:r>
      <w:r w:rsidRPr="00AD63E7">
        <w:t>n</w:t>
      </w:r>
      <w:r w:rsidRPr="00AD63E7">
        <w:t>danröjas.</w:t>
      </w:r>
    </w:p>
    <w:p w:rsidR="000976F1" w:rsidRPr="00AD63E7" w:rsidRDefault="00A750B3" w:rsidP="00A750B3">
      <w:pPr>
        <w:pStyle w:val="Normaltindrag"/>
      </w:pPr>
      <w:r w:rsidRPr="00AD63E7">
        <w:t>Det behöver</w:t>
      </w:r>
      <w:r w:rsidR="000976F1" w:rsidRPr="00AD63E7">
        <w:t xml:space="preserve"> göras förändringar så att företagaren får en ökad trygghet. Trygghetssystemen för företagare är inte att jämföra med de system som finns för arbetstagare. Trots att företagaren betalar in stora summor i form av ska</w:t>
      </w:r>
      <w:r w:rsidR="000976F1" w:rsidRPr="00AD63E7">
        <w:t>t</w:t>
      </w:r>
      <w:r w:rsidR="000976F1" w:rsidRPr="00AD63E7">
        <w:t>ter och avgifter ges man inte möjlighet att få del av det själv.</w:t>
      </w:r>
    </w:p>
    <w:p w:rsidR="000976F1" w:rsidRPr="00AD63E7" w:rsidRDefault="000976F1" w:rsidP="00A750B3">
      <w:pPr>
        <w:pStyle w:val="Normaltindrag"/>
      </w:pPr>
      <w:r w:rsidRPr="00AD63E7">
        <w:t>Ett tydligt exempel på detta är den skeva beräkningen av den tillfälliga föräldrapenningen. Liknande skevhet finns inom socialförsäkringen och a</w:t>
      </w:r>
      <w:r w:rsidRPr="00AD63E7">
        <w:t>r</w:t>
      </w:r>
      <w:r w:rsidRPr="00AD63E7">
        <w:t>betslöshetsförsäkringen. I dessa system blir det ekonomiska bortfallet för egenföretagare ofta mycket stort</w:t>
      </w:r>
      <w:r w:rsidR="00A750B3" w:rsidRPr="00AD63E7">
        <w:t>,</w:t>
      </w:r>
      <w:r w:rsidRPr="00AD63E7">
        <w:t xml:space="preserve"> vilket innebär att det inte finns något egen</w:t>
      </w:r>
      <w:r w:rsidRPr="00AD63E7">
        <w:t>t</w:t>
      </w:r>
      <w:r w:rsidRPr="00AD63E7">
        <w:t>ligt skyddsnät eller trygghet för den enskilde. Regeringen bör göra en översyn av dessa system så att den enskilde företagaren får ett förbättrat trygghetss</w:t>
      </w:r>
      <w:r w:rsidRPr="00AD63E7">
        <w:t>y</w:t>
      </w:r>
      <w:r w:rsidRPr="00AD63E7">
        <w:t>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63E7">
        <w:trPr>
          <w:cantSplit/>
        </w:trPr>
        <w:tc>
          <w:tcPr>
            <w:tcW w:w="3046" w:type="dxa"/>
          </w:tcPr>
          <w:p w:rsidR="0031480E" w:rsidRPr="00AD63E7" w:rsidRDefault="0031480E">
            <w:pPr>
              <w:pStyle w:val="UnderskriftDatum"/>
              <w:spacing w:before="240"/>
            </w:pPr>
            <w:r w:rsidRPr="00AD63E7">
              <w:lastRenderedPageBreak/>
              <w:t>Stockholm den 19 oktober 2006</w:t>
            </w:r>
          </w:p>
        </w:tc>
        <w:tc>
          <w:tcPr>
            <w:tcW w:w="3047" w:type="dxa"/>
          </w:tcPr>
          <w:p w:rsidR="0031480E" w:rsidRPr="00AD63E7" w:rsidRDefault="0031480E">
            <w:pPr>
              <w:pStyle w:val="Underskrifter"/>
              <w:spacing w:before="240"/>
            </w:pPr>
          </w:p>
        </w:tc>
      </w:tr>
      <w:tr w:rsidR="00000000" w:rsidRPr="00AD63E7">
        <w:trPr>
          <w:cantSplit/>
        </w:trPr>
        <w:tc>
          <w:tcPr>
            <w:tcW w:w="3046" w:type="dxa"/>
          </w:tcPr>
          <w:p w:rsidR="0031480E" w:rsidRPr="00AD63E7" w:rsidRDefault="0031480E">
            <w:pPr>
              <w:pStyle w:val="Underskrifter"/>
            </w:pPr>
            <w:r w:rsidRPr="00AD63E7">
              <w:t>Sofia Larsen (c)</w:t>
            </w:r>
          </w:p>
        </w:tc>
        <w:tc>
          <w:tcPr>
            <w:tcW w:w="3046" w:type="dxa"/>
          </w:tcPr>
          <w:p w:rsidR="0031480E" w:rsidRPr="00AD63E7" w:rsidRDefault="0031480E">
            <w:pPr>
              <w:pStyle w:val="Underskrifter"/>
            </w:pPr>
            <w:r w:rsidRPr="00AD63E7">
              <w:t>Claes Västerteg (c)</w:t>
            </w:r>
          </w:p>
        </w:tc>
      </w:tr>
    </w:tbl>
    <w:p w:rsidR="000976F1" w:rsidRPr="00AD63E7" w:rsidRDefault="000976F1" w:rsidP="00A750B3">
      <w:pPr>
        <w:pStyle w:val="Normaltindrag"/>
      </w:pPr>
    </w:p>
    <w:sectPr w:rsidR="000976F1" w:rsidRPr="00AD63E7" w:rsidSect="00A750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80E" w:rsidRPr="00AD63E7" w:rsidRDefault="0031480E">
      <w:r w:rsidRPr="00AD63E7">
        <w:separator/>
      </w:r>
    </w:p>
  </w:endnote>
  <w:endnote w:type="continuationSeparator" w:id="0">
    <w:p w:rsidR="0031480E" w:rsidRPr="00AD63E7" w:rsidRDefault="0031480E">
      <w:r w:rsidRPr="00AD63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C0" w:rsidRPr="00AD63E7" w:rsidRDefault="00AD63E7" w:rsidP="00A750B3">
    <w:pPr>
      <w:pStyle w:val="Sidfot"/>
    </w:pPr>
    <w:r w:rsidRPr="00AD63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511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0B3" w:rsidRDefault="0031480E">
                          <w:pPr>
                            <w:pStyle w:val="NormalS5sidnrV"/>
                          </w:pPr>
                          <w:r>
                            <w:fldChar w:fldCharType="begin"/>
                          </w:r>
                          <w:r w:rsidR="00A750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50B3" w:rsidRDefault="0031480E">
                    <w:pPr>
                      <w:pStyle w:val="NormalS5sidnrV"/>
                    </w:pPr>
                    <w:r>
                      <w:fldChar w:fldCharType="begin"/>
                    </w:r>
                    <w:r w:rsidR="00A750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C0" w:rsidRPr="00AD63E7" w:rsidRDefault="00AD63E7" w:rsidP="00A750B3">
    <w:pPr>
      <w:pStyle w:val="Sidfot"/>
    </w:pPr>
    <w:r w:rsidRPr="00AD63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630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0B3" w:rsidRDefault="0031480E">
                          <w:pPr>
                            <w:pStyle w:val="NormalS5sidnrH"/>
                            <w:ind w:right="0"/>
                          </w:pPr>
                          <w:r>
                            <w:fldChar w:fldCharType="begin"/>
                          </w:r>
                          <w:r w:rsidR="00A750B3">
                            <w:instrText xml:space="preserve"> PAGE *\charformat</w:instrText>
                          </w:r>
                          <w:r>
                            <w:fldChar w:fldCharType="separate"/>
                          </w:r>
                          <w:r w:rsidR="00A750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50B3" w:rsidRDefault="0031480E">
                    <w:pPr>
                      <w:pStyle w:val="NormalS5sidnrH"/>
                      <w:ind w:right="0"/>
                    </w:pPr>
                    <w:r>
                      <w:fldChar w:fldCharType="begin"/>
                    </w:r>
                    <w:r w:rsidR="00A750B3">
                      <w:instrText xml:space="preserve"> PAGE *\charformat</w:instrText>
                    </w:r>
                    <w:r>
                      <w:fldChar w:fldCharType="separate"/>
                    </w:r>
                    <w:r w:rsidR="00A750B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C0" w:rsidRPr="00AD63E7" w:rsidRDefault="00AD63E7" w:rsidP="00A750B3">
    <w:pPr>
      <w:pStyle w:val="Sidfot"/>
    </w:pPr>
    <w:r w:rsidRPr="00AD63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824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0B3" w:rsidRDefault="0031480E">
                          <w:pPr>
                            <w:pStyle w:val="NormalS5sidnrH"/>
                            <w:ind w:right="0"/>
                          </w:pPr>
                          <w:r>
                            <w:fldChar w:fldCharType="begin"/>
                          </w:r>
                          <w:r w:rsidR="00A750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50B3" w:rsidRDefault="0031480E">
                    <w:pPr>
                      <w:pStyle w:val="NormalS5sidnrH"/>
                      <w:ind w:right="0"/>
                    </w:pPr>
                    <w:r>
                      <w:fldChar w:fldCharType="begin"/>
                    </w:r>
                    <w:r w:rsidR="00A750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80E" w:rsidRPr="00AD63E7" w:rsidRDefault="0031480E">
      <w:r w:rsidRPr="00AD63E7">
        <w:separator/>
      </w:r>
    </w:p>
  </w:footnote>
  <w:footnote w:type="continuationSeparator" w:id="0">
    <w:p w:rsidR="0031480E" w:rsidRPr="00AD63E7" w:rsidRDefault="0031480E">
      <w:r w:rsidRPr="00AD63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C0" w:rsidRPr="00AD63E7" w:rsidRDefault="00AD63E7" w:rsidP="00A750B3">
    <w:pPr>
      <w:pStyle w:val="Sidhuvud"/>
    </w:pPr>
    <w:r w:rsidRPr="00AD63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9209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0B3" w:rsidRDefault="0031480E">
                          <w:pPr>
                            <w:pStyle w:val="KantRubrikS5V"/>
                          </w:pPr>
                          <w:r>
                            <w:fldChar w:fldCharType="begin"/>
                          </w:r>
                          <w:r w:rsidR="00A750B3">
                            <w:instrText xml:space="preserve"> DOCPROPERTY "YearUser" *\charformat </w:instrText>
                          </w:r>
                          <w:r>
                            <w:fldChar w:fldCharType="separate"/>
                          </w:r>
                          <w:r w:rsidR="00D17734">
                            <w:t>2006/07</w:t>
                          </w:r>
                          <w:r>
                            <w:fldChar w:fldCharType="end"/>
                          </w:r>
                          <w:r w:rsidR="00A750B3">
                            <w:t>:</w:t>
                          </w:r>
                          <w:r>
                            <w:fldChar w:fldCharType="begin"/>
                          </w:r>
                          <w:r w:rsidR="00A750B3">
                            <w:instrText xml:space="preserve"> DOCPROPERTY "Motionsnummer" *\charformat </w:instrText>
                          </w:r>
                          <w:r>
                            <w:fldChar w:fldCharType="separate"/>
                          </w:r>
                          <w:r w:rsidR="00D17734">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50B3" w:rsidRDefault="0031480E">
                    <w:pPr>
                      <w:pStyle w:val="KantRubrikS5V"/>
                    </w:pPr>
                    <w:r>
                      <w:fldChar w:fldCharType="begin"/>
                    </w:r>
                    <w:r w:rsidR="00A750B3">
                      <w:instrText xml:space="preserve"> DOCPROPERTY "YearUser" *\charformat </w:instrText>
                    </w:r>
                    <w:r>
                      <w:fldChar w:fldCharType="separate"/>
                    </w:r>
                    <w:r w:rsidR="00D17734">
                      <w:t>2006/07</w:t>
                    </w:r>
                    <w:r>
                      <w:fldChar w:fldCharType="end"/>
                    </w:r>
                    <w:r w:rsidR="00A750B3">
                      <w:t>:</w:t>
                    </w:r>
                    <w:r>
                      <w:fldChar w:fldCharType="begin"/>
                    </w:r>
                    <w:r w:rsidR="00A750B3">
                      <w:instrText xml:space="preserve"> DOCPROPERTY "Motionsnummer" *\charformat </w:instrText>
                    </w:r>
                    <w:r>
                      <w:fldChar w:fldCharType="separate"/>
                    </w:r>
                    <w:r w:rsidR="00D17734">
                      <w:t>Sf211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C0" w:rsidRPr="00AD63E7" w:rsidRDefault="00AD63E7" w:rsidP="00A750B3">
    <w:pPr>
      <w:pStyle w:val="Sidhuvud"/>
    </w:pPr>
    <w:r w:rsidRPr="00AD63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5502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0B3" w:rsidRDefault="0031480E">
                          <w:pPr>
                            <w:pStyle w:val="KantRubrikS5H"/>
                            <w:ind w:right="0"/>
                          </w:pPr>
                          <w:r>
                            <w:fldChar w:fldCharType="begin"/>
                          </w:r>
                          <w:r w:rsidR="00A750B3">
                            <w:instrText xml:space="preserve"> DOCPROPERTY "YearUser" *\charformat </w:instrText>
                          </w:r>
                          <w:r>
                            <w:fldChar w:fldCharType="separate"/>
                          </w:r>
                          <w:r w:rsidR="00D17734">
                            <w:t>2006/07</w:t>
                          </w:r>
                          <w:r>
                            <w:fldChar w:fldCharType="end"/>
                          </w:r>
                          <w:r w:rsidR="00A750B3">
                            <w:t>:</w:t>
                          </w:r>
                          <w:r>
                            <w:fldChar w:fldCharType="begin"/>
                          </w:r>
                          <w:r w:rsidR="00A750B3">
                            <w:instrText xml:space="preserve"> DOCPROPERTY "Motionsnummer" *\charformat </w:instrText>
                          </w:r>
                          <w:r>
                            <w:fldChar w:fldCharType="separate"/>
                          </w:r>
                          <w:r w:rsidR="00D17734">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50B3" w:rsidRDefault="0031480E">
                    <w:pPr>
                      <w:pStyle w:val="KantRubrikS5H"/>
                      <w:ind w:right="0"/>
                    </w:pPr>
                    <w:r>
                      <w:fldChar w:fldCharType="begin"/>
                    </w:r>
                    <w:r w:rsidR="00A750B3">
                      <w:instrText xml:space="preserve"> DOCPROPERTY "YearUser" *\charformat </w:instrText>
                    </w:r>
                    <w:r>
                      <w:fldChar w:fldCharType="separate"/>
                    </w:r>
                    <w:r w:rsidR="00D17734">
                      <w:t>2006/07</w:t>
                    </w:r>
                    <w:r>
                      <w:fldChar w:fldCharType="end"/>
                    </w:r>
                    <w:r w:rsidR="00A750B3">
                      <w:t>:</w:t>
                    </w:r>
                    <w:r>
                      <w:fldChar w:fldCharType="begin"/>
                    </w:r>
                    <w:r w:rsidR="00A750B3">
                      <w:instrText xml:space="preserve"> DOCPROPERTY "Motionsnummer" *\charformat </w:instrText>
                    </w:r>
                    <w:r>
                      <w:fldChar w:fldCharType="separate"/>
                    </w:r>
                    <w:r w:rsidR="00D17734">
                      <w:t>Sf211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0E" w:rsidRPr="00AD63E7" w:rsidRDefault="0031480E">
    <w:pPr>
      <w:pStyle w:val="FSHNormal"/>
      <w:tabs>
        <w:tab w:val="right" w:pos="5840"/>
      </w:tabs>
    </w:pPr>
    <w:r w:rsidRPr="00AD63E7">
      <w:br/>
    </w:r>
    <w:r w:rsidRPr="00AD63E7">
      <w:fldChar w:fldCharType="begin" w:fldLock="1"/>
    </w:r>
    <w:r w:rsidRPr="00AD63E7">
      <w:instrText xml:space="preserve"> DOCPROPERTY</w:instrText>
    </w:r>
    <w:r w:rsidRPr="00AD63E7">
      <w:rPr>
        <w:sz w:val="18"/>
      </w:rPr>
      <w:instrText xml:space="preserve"> "YearUser" *\charformat </w:instrText>
    </w:r>
    <w:r w:rsidRPr="00AD63E7">
      <w:fldChar w:fldCharType="separate"/>
    </w:r>
    <w:r w:rsidRPr="00AD63E7">
      <w:t>2006/07</w:t>
    </w:r>
    <w:r w:rsidRPr="00AD63E7">
      <w:fldChar w:fldCharType="end"/>
    </w:r>
    <w:r w:rsidRPr="00AD63E7">
      <w:t xml:space="preserve"> </w:t>
    </w:r>
    <w:r w:rsidRPr="00AD63E7">
      <w:tab/>
      <w:t xml:space="preserve">mnr: </w:t>
    </w:r>
    <w:r w:rsidRPr="00AD63E7">
      <w:fldChar w:fldCharType="begin" w:fldLock="1"/>
    </w:r>
    <w:r w:rsidRPr="00AD63E7">
      <w:instrText xml:space="preserve"> DOCPROPERTY</w:instrText>
    </w:r>
    <w:r w:rsidRPr="00AD63E7">
      <w:rPr>
        <w:sz w:val="18"/>
      </w:rPr>
      <w:instrText xml:space="preserve"> "Motionsnummer" *\charformat </w:instrText>
    </w:r>
    <w:r w:rsidRPr="00AD63E7">
      <w:fldChar w:fldCharType="separate"/>
    </w:r>
    <w:r w:rsidRPr="00AD63E7">
      <w:t>Sf211</w:t>
    </w:r>
    <w:r w:rsidRPr="00AD63E7">
      <w:fldChar w:fldCharType="end"/>
    </w:r>
    <w:r w:rsidRPr="00AD63E7">
      <w:br/>
    </w:r>
    <w:r w:rsidRPr="00AD63E7">
      <w:fldChar w:fldCharType="begin" w:fldLock="1"/>
    </w:r>
    <w:r w:rsidRPr="00AD63E7">
      <w:instrText xml:space="preserve"> DOCPROPERTY</w:instrText>
    </w:r>
    <w:r w:rsidRPr="00AD63E7">
      <w:rPr>
        <w:sz w:val="18"/>
      </w:rPr>
      <w:instrText xml:space="preserve"> "Samling" *\charformat </w:instrText>
    </w:r>
    <w:r w:rsidRPr="00AD63E7">
      <w:fldChar w:fldCharType="end"/>
    </w:r>
    <w:r w:rsidRPr="00AD63E7">
      <w:tab/>
      <w:t xml:space="preserve">pnr: </w:t>
    </w:r>
    <w:r w:rsidRPr="00AD63E7">
      <w:fldChar w:fldCharType="begin" w:fldLock="1"/>
    </w:r>
    <w:r w:rsidRPr="00AD63E7">
      <w:instrText xml:space="preserve"> DOCPROPERTY</w:instrText>
    </w:r>
    <w:r w:rsidRPr="00AD63E7">
      <w:rPr>
        <w:sz w:val="18"/>
      </w:rPr>
      <w:instrText xml:space="preserve"> "Partinummer" *\charformat </w:instrText>
    </w:r>
    <w:r w:rsidRPr="00AD63E7">
      <w:fldChar w:fldCharType="separate"/>
    </w:r>
    <w:r w:rsidRPr="00AD63E7">
      <w:t>c343</w:t>
    </w:r>
    <w:r w:rsidRPr="00AD63E7">
      <w:fldChar w:fldCharType="end"/>
    </w:r>
  </w:p>
  <w:p w:rsidR="0031480E" w:rsidRPr="00AD63E7" w:rsidRDefault="0031480E">
    <w:pPr>
      <w:pStyle w:val="FSHRub1"/>
    </w:pPr>
    <w:r w:rsidRPr="00AD63E7">
      <w:t>Motion till riksdagen</w:t>
    </w:r>
    <w:r w:rsidRPr="00AD63E7">
      <w:br/>
    </w:r>
    <w:r w:rsidRPr="00AD63E7">
      <w:fldChar w:fldCharType="begin" w:fldLock="1"/>
    </w:r>
    <w:r w:rsidRPr="00AD63E7">
      <w:instrText xml:space="preserve"> DOCPROPERTY "YearUser" *\charformat </w:instrText>
    </w:r>
    <w:r w:rsidRPr="00AD63E7">
      <w:fldChar w:fldCharType="separate"/>
    </w:r>
    <w:r w:rsidRPr="00AD63E7">
      <w:t>2006/07</w:t>
    </w:r>
    <w:r w:rsidRPr="00AD63E7">
      <w:fldChar w:fldCharType="end"/>
    </w:r>
    <w:r w:rsidRPr="00AD63E7">
      <w:t>:</w:t>
    </w:r>
    <w:r w:rsidRPr="00AD63E7">
      <w:fldChar w:fldCharType="begin" w:fldLock="1"/>
    </w:r>
    <w:r w:rsidRPr="00AD63E7">
      <w:instrText xml:space="preserve"> DOCPROPERTY "Motionsnummer" *\charformat </w:instrText>
    </w:r>
    <w:r w:rsidRPr="00AD63E7">
      <w:fldChar w:fldCharType="separate"/>
    </w:r>
    <w:r w:rsidRPr="00AD63E7">
      <w:t>Sf211</w:t>
    </w:r>
    <w:r w:rsidRPr="00AD63E7">
      <w:fldChar w:fldCharType="end"/>
    </w:r>
  </w:p>
  <w:p w:rsidR="0031480E" w:rsidRPr="00AD63E7" w:rsidRDefault="0031480E">
    <w:pPr>
      <w:pStyle w:val="FSHNormalS5"/>
    </w:pPr>
    <w:r w:rsidRPr="00AD63E7">
      <w:fldChar w:fldCharType="begin" w:fldLock="1"/>
    </w:r>
    <w:r w:rsidRPr="00AD63E7">
      <w:instrText xml:space="preserve"> DOCPROPERTY "MotionarText" *\charformat </w:instrText>
    </w:r>
    <w:r w:rsidRPr="00AD63E7">
      <w:fldChar w:fldCharType="separate"/>
    </w:r>
    <w:r w:rsidRPr="00AD63E7">
      <w:t>av Sofia Larsen och Claes Västerteg (c)</w:t>
    </w:r>
    <w:r w:rsidRPr="00AD63E7">
      <w:fldChar w:fldCharType="end"/>
    </w:r>
    <w:r w:rsidRPr="00AD63E7">
      <w:br/>
    </w:r>
    <w:r w:rsidRPr="00AD63E7">
      <w:fldChar w:fldCharType="begin" w:fldLock="1"/>
    </w:r>
    <w:r w:rsidRPr="00AD63E7">
      <w:instrText xml:space="preserve"> DOCPROPERTY "SvarFrasKort" *\charformat </w:instrText>
    </w:r>
    <w:r w:rsidRPr="00AD63E7">
      <w:fldChar w:fldCharType="end"/>
    </w:r>
  </w:p>
  <w:p w:rsidR="0031480E" w:rsidRPr="00AD63E7" w:rsidRDefault="0031480E">
    <w:pPr>
      <w:pStyle w:val="FSHTitel"/>
    </w:pPr>
    <w:r w:rsidRPr="00AD63E7">
      <w:fldChar w:fldCharType="begin" w:fldLock="1"/>
    </w:r>
    <w:r w:rsidRPr="00AD63E7">
      <w:instrText xml:space="preserve"> DOCPROPERTY</w:instrText>
    </w:r>
    <w:r w:rsidRPr="00AD63E7">
      <w:rPr>
        <w:sz w:val="18"/>
      </w:rPr>
      <w:instrText xml:space="preserve"> "RubrikSvar" *\charformat </w:instrText>
    </w:r>
    <w:r w:rsidRPr="00AD63E7">
      <w:fldChar w:fldCharType="separate"/>
    </w:r>
    <w:r w:rsidRPr="00AD63E7">
      <w:t>Trygghetssystem för småföretagare</w:t>
    </w:r>
    <w:r w:rsidRPr="00AD63E7">
      <w:fldChar w:fldCharType="end"/>
    </w:r>
  </w:p>
  <w:p w:rsidR="0031480E" w:rsidRPr="00AD63E7" w:rsidRDefault="0031480E">
    <w:pPr>
      <w:pStyle w:val="Normal00"/>
    </w:pPr>
  </w:p>
  <w:p w:rsidR="00A750B3" w:rsidRPr="00AD63E7" w:rsidRDefault="00A750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9962316">
    <w:abstractNumId w:val="13"/>
  </w:num>
  <w:num w:numId="2" w16cid:durableId="432214128">
    <w:abstractNumId w:val="10"/>
  </w:num>
  <w:num w:numId="3" w16cid:durableId="1441530858">
    <w:abstractNumId w:val="11"/>
  </w:num>
  <w:num w:numId="4" w16cid:durableId="1226336260">
    <w:abstractNumId w:val="12"/>
  </w:num>
  <w:num w:numId="5" w16cid:durableId="713163676">
    <w:abstractNumId w:val="8"/>
  </w:num>
  <w:num w:numId="6" w16cid:durableId="791248333">
    <w:abstractNumId w:val="3"/>
  </w:num>
  <w:num w:numId="7" w16cid:durableId="1860852151">
    <w:abstractNumId w:val="2"/>
  </w:num>
  <w:num w:numId="8" w16cid:durableId="302543810">
    <w:abstractNumId w:val="1"/>
  </w:num>
  <w:num w:numId="9" w16cid:durableId="534848593">
    <w:abstractNumId w:val="0"/>
  </w:num>
  <w:num w:numId="10" w16cid:durableId="1778452869">
    <w:abstractNumId w:val="9"/>
  </w:num>
  <w:num w:numId="11" w16cid:durableId="1742018792">
    <w:abstractNumId w:val="7"/>
  </w:num>
  <w:num w:numId="12" w16cid:durableId="840781184">
    <w:abstractNumId w:val="6"/>
  </w:num>
  <w:num w:numId="13" w16cid:durableId="2022704554">
    <w:abstractNumId w:val="5"/>
  </w:num>
  <w:num w:numId="14" w16cid:durableId="2092585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EF42EB1-1D93-4BB1-B2DE-7B0506C3F832},{6AACD4F9-DA2A-4295-B098-9674A236ACCB}"/>
  </w:docVars>
  <w:rsids>
    <w:rsidRoot w:val="00AD63E7"/>
    <w:rsid w:val="00002742"/>
    <w:rsid w:val="000220F8"/>
    <w:rsid w:val="00034058"/>
    <w:rsid w:val="00040D14"/>
    <w:rsid w:val="0004381F"/>
    <w:rsid w:val="00064BC3"/>
    <w:rsid w:val="00066474"/>
    <w:rsid w:val="000665E6"/>
    <w:rsid w:val="00066775"/>
    <w:rsid w:val="00072FB9"/>
    <w:rsid w:val="0007598F"/>
    <w:rsid w:val="000976F1"/>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80E"/>
    <w:rsid w:val="00314F87"/>
    <w:rsid w:val="0032051D"/>
    <w:rsid w:val="003303B5"/>
    <w:rsid w:val="003366E9"/>
    <w:rsid w:val="00342FB4"/>
    <w:rsid w:val="00351742"/>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316A"/>
    <w:rsid w:val="006A72C1"/>
    <w:rsid w:val="006B6262"/>
    <w:rsid w:val="00727C6F"/>
    <w:rsid w:val="00740D6D"/>
    <w:rsid w:val="00743F76"/>
    <w:rsid w:val="00770030"/>
    <w:rsid w:val="00774959"/>
    <w:rsid w:val="007852B2"/>
    <w:rsid w:val="00794149"/>
    <w:rsid w:val="007B67A7"/>
    <w:rsid w:val="007C6092"/>
    <w:rsid w:val="007C6375"/>
    <w:rsid w:val="007E119E"/>
    <w:rsid w:val="00812398"/>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750B3"/>
    <w:rsid w:val="00AA1434"/>
    <w:rsid w:val="00AB5000"/>
    <w:rsid w:val="00AC4310"/>
    <w:rsid w:val="00AC63D9"/>
    <w:rsid w:val="00AD63E7"/>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7734"/>
    <w:rsid w:val="00D44527"/>
    <w:rsid w:val="00D52681"/>
    <w:rsid w:val="00D53D04"/>
    <w:rsid w:val="00D55EF7"/>
    <w:rsid w:val="00DC0DF0"/>
    <w:rsid w:val="00DC6C70"/>
    <w:rsid w:val="00DF5ACD"/>
    <w:rsid w:val="00E22893"/>
    <w:rsid w:val="00E22D9E"/>
    <w:rsid w:val="00E349C2"/>
    <w:rsid w:val="00E360DE"/>
    <w:rsid w:val="00E415C0"/>
    <w:rsid w:val="00E5074A"/>
    <w:rsid w:val="00E521CB"/>
    <w:rsid w:val="00E728F6"/>
    <w:rsid w:val="00E75D28"/>
    <w:rsid w:val="00E84F25"/>
    <w:rsid w:val="00EC007B"/>
    <w:rsid w:val="00F21B30"/>
    <w:rsid w:val="00F273EA"/>
    <w:rsid w:val="00F42CB9"/>
    <w:rsid w:val="00F73E9E"/>
    <w:rsid w:val="00F87D14"/>
    <w:rsid w:val="00FA3374"/>
    <w:rsid w:val="00FB1FAE"/>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F76A37-CA6F-4A4B-85B4-7098E9DD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1516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c343</vt:lpstr>
    </vt:vector>
  </TitlesOfParts>
  <Company>Riksdagen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c343</dc:title>
  <dc:subject>c343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2007-01-12T07:49:00Z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Trygghetssystem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Sofia Larsen och Claes Västerteg (c)</vt:lpwstr>
  </property>
  <property fmtid="{D5CDD505-2E9C-101B-9397-08002B2CF9AE}" pid="26" name="MotionarLista">
    <vt:lpwstr>Larsen, Sofia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20062007000000000099000003430069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20062007000000000099000003430069</vt:lpwstr>
  </property>
  <property fmtid="{D5CDD505-2E9C-101B-9397-08002B2CF9AE}" pid="50" name="nummer">
    <vt:lpwstr>211</vt:lpwstr>
  </property>
  <property fmtid="{D5CDD505-2E9C-101B-9397-08002B2CF9AE}" pid="51" name="utskottsbeteckning">
    <vt:lpwstr>Sf</vt:lpwstr>
  </property>
  <property fmtid="{D5CDD505-2E9C-101B-9397-08002B2CF9AE}" pid="52" name="GlobalUID">
    <vt:lpwstr>{3BFE801B-8C74-4329-B0F2-A8EB4F4F6640}</vt:lpwstr>
  </property>
  <property fmtid="{D5CDD505-2E9C-101B-9397-08002B2CF9AE}" pid="53" name="Överföringar">
    <vt:i4>0</vt:i4>
  </property>
  <property fmtid="{D5CDD505-2E9C-101B-9397-08002B2CF9AE}" pid="54" name="Checksum">
    <vt:lpwstr>*0013932654036*</vt:lpwstr>
  </property>
  <property fmtid="{D5CDD505-2E9C-101B-9397-08002B2CF9AE}" pid="55" name="skuggnummer">
    <vt:lpwstr>196</vt:lpwstr>
  </property>
  <property fmtid="{D5CDD505-2E9C-101B-9397-08002B2CF9AE}" pid="56" name="urixVersion">
    <vt:lpwstr>3.1.4.4</vt:lpwstr>
  </property>
  <property fmtid="{D5CDD505-2E9C-101B-9397-08002B2CF9AE}" pid="57" name="urixOrigin">
    <vt:lpwstr>070215 16:32:06.595</vt:lpwstr>
  </property>
  <property fmtid="{D5CDD505-2E9C-101B-9397-08002B2CF9AE}" pid="58" name="urixGuid">
    <vt:lpwstr>{2FCD461E-BF35-43D0-B3F3-F1343172980F}</vt:lpwstr>
  </property>
</Properties>
</file>