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4D95AEB" w14:textId="77777777">
        <w:tc>
          <w:tcPr>
            <w:tcW w:w="2268" w:type="dxa"/>
          </w:tcPr>
          <w:p w14:paraId="07807405"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5EF9FFB" w14:textId="77777777" w:rsidR="006E4E11" w:rsidRDefault="006E4E11" w:rsidP="007242A3">
            <w:pPr>
              <w:framePr w:w="5035" w:h="1644" w:wrap="notBeside" w:vAnchor="page" w:hAnchor="page" w:x="6573" w:y="721"/>
              <w:rPr>
                <w:rFonts w:ascii="TradeGothic" w:hAnsi="TradeGothic"/>
                <w:i/>
                <w:sz w:val="18"/>
              </w:rPr>
            </w:pPr>
          </w:p>
        </w:tc>
      </w:tr>
      <w:tr w:rsidR="006E4E11" w14:paraId="568F96BB" w14:textId="77777777">
        <w:tc>
          <w:tcPr>
            <w:tcW w:w="2268" w:type="dxa"/>
          </w:tcPr>
          <w:p w14:paraId="1181B11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7731F96" w14:textId="77777777" w:rsidR="006E4E11" w:rsidRDefault="006E4E11" w:rsidP="007242A3">
            <w:pPr>
              <w:framePr w:w="5035" w:h="1644" w:wrap="notBeside" w:vAnchor="page" w:hAnchor="page" w:x="6573" w:y="721"/>
              <w:rPr>
                <w:rFonts w:ascii="TradeGothic" w:hAnsi="TradeGothic"/>
                <w:b/>
                <w:sz w:val="22"/>
              </w:rPr>
            </w:pPr>
          </w:p>
        </w:tc>
      </w:tr>
      <w:tr w:rsidR="006E4E11" w14:paraId="51E216A3" w14:textId="77777777">
        <w:tc>
          <w:tcPr>
            <w:tcW w:w="3402" w:type="dxa"/>
            <w:gridSpan w:val="2"/>
          </w:tcPr>
          <w:p w14:paraId="5D966A95" w14:textId="77777777" w:rsidR="006E4E11" w:rsidRDefault="006E4E11" w:rsidP="007242A3">
            <w:pPr>
              <w:framePr w:w="5035" w:h="1644" w:wrap="notBeside" w:vAnchor="page" w:hAnchor="page" w:x="6573" w:y="721"/>
            </w:pPr>
          </w:p>
        </w:tc>
        <w:tc>
          <w:tcPr>
            <w:tcW w:w="1865" w:type="dxa"/>
          </w:tcPr>
          <w:p w14:paraId="6E83D07C" w14:textId="77777777" w:rsidR="006E4E11" w:rsidRDefault="006E4E11" w:rsidP="007242A3">
            <w:pPr>
              <w:framePr w:w="5035" w:h="1644" w:wrap="notBeside" w:vAnchor="page" w:hAnchor="page" w:x="6573" w:y="721"/>
            </w:pPr>
          </w:p>
        </w:tc>
      </w:tr>
      <w:tr w:rsidR="006E4E11" w14:paraId="4D50DE4F" w14:textId="77777777">
        <w:tc>
          <w:tcPr>
            <w:tcW w:w="2268" w:type="dxa"/>
          </w:tcPr>
          <w:p w14:paraId="698B5323" w14:textId="77777777" w:rsidR="006E4E11" w:rsidRDefault="006E4E11" w:rsidP="007242A3">
            <w:pPr>
              <w:framePr w:w="5035" w:h="1644" w:wrap="notBeside" w:vAnchor="page" w:hAnchor="page" w:x="6573" w:y="721"/>
            </w:pPr>
          </w:p>
        </w:tc>
        <w:tc>
          <w:tcPr>
            <w:tcW w:w="2999" w:type="dxa"/>
            <w:gridSpan w:val="2"/>
          </w:tcPr>
          <w:p w14:paraId="21016372" w14:textId="77777777" w:rsidR="006E4E11" w:rsidRPr="00ED583F" w:rsidRDefault="00E521A6" w:rsidP="007242A3">
            <w:pPr>
              <w:framePr w:w="5035" w:h="1644" w:wrap="notBeside" w:vAnchor="page" w:hAnchor="page" w:x="6573" w:y="721"/>
              <w:rPr>
                <w:sz w:val="20"/>
              </w:rPr>
            </w:pPr>
            <w:r>
              <w:rPr>
                <w:sz w:val="20"/>
              </w:rPr>
              <w:t>Dnr Ju2015/08588/POL</w:t>
            </w:r>
          </w:p>
        </w:tc>
      </w:tr>
      <w:tr w:rsidR="006E4E11" w14:paraId="029E4D61" w14:textId="77777777">
        <w:tc>
          <w:tcPr>
            <w:tcW w:w="2268" w:type="dxa"/>
          </w:tcPr>
          <w:p w14:paraId="326D6AFF" w14:textId="77777777" w:rsidR="006E4E11" w:rsidRDefault="006E4E11" w:rsidP="007242A3">
            <w:pPr>
              <w:framePr w:w="5035" w:h="1644" w:wrap="notBeside" w:vAnchor="page" w:hAnchor="page" w:x="6573" w:y="721"/>
            </w:pPr>
          </w:p>
        </w:tc>
        <w:tc>
          <w:tcPr>
            <w:tcW w:w="2999" w:type="dxa"/>
            <w:gridSpan w:val="2"/>
          </w:tcPr>
          <w:p w14:paraId="2AAE7A8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12F2719" w14:textId="77777777">
        <w:trPr>
          <w:trHeight w:val="284"/>
        </w:trPr>
        <w:tc>
          <w:tcPr>
            <w:tcW w:w="4911" w:type="dxa"/>
          </w:tcPr>
          <w:p w14:paraId="0E0B43A7" w14:textId="77777777" w:rsidR="006E4E11" w:rsidRDefault="00E521A6">
            <w:pPr>
              <w:pStyle w:val="Avsndare"/>
              <w:framePr w:h="2483" w:wrap="notBeside" w:x="1504"/>
              <w:rPr>
                <w:b/>
                <w:i w:val="0"/>
                <w:sz w:val="22"/>
              </w:rPr>
            </w:pPr>
            <w:r>
              <w:rPr>
                <w:b/>
                <w:i w:val="0"/>
                <w:sz w:val="22"/>
              </w:rPr>
              <w:t>Justitiedepartementet</w:t>
            </w:r>
          </w:p>
        </w:tc>
      </w:tr>
      <w:tr w:rsidR="006E4E11" w14:paraId="2115FE30" w14:textId="77777777">
        <w:trPr>
          <w:trHeight w:val="284"/>
        </w:trPr>
        <w:tc>
          <w:tcPr>
            <w:tcW w:w="4911" w:type="dxa"/>
          </w:tcPr>
          <w:p w14:paraId="68FBDB39" w14:textId="77777777" w:rsidR="006E4E11" w:rsidRDefault="00E521A6">
            <w:pPr>
              <w:pStyle w:val="Avsndare"/>
              <w:framePr w:h="2483" w:wrap="notBeside" w:x="1504"/>
              <w:rPr>
                <w:bCs/>
                <w:iCs/>
              </w:rPr>
            </w:pPr>
            <w:r>
              <w:rPr>
                <w:bCs/>
                <w:iCs/>
              </w:rPr>
              <w:t>Inrikesministern</w:t>
            </w:r>
          </w:p>
        </w:tc>
      </w:tr>
      <w:tr w:rsidR="006E4E11" w14:paraId="2161DE46" w14:textId="77777777">
        <w:trPr>
          <w:trHeight w:val="284"/>
        </w:trPr>
        <w:tc>
          <w:tcPr>
            <w:tcW w:w="4911" w:type="dxa"/>
          </w:tcPr>
          <w:p w14:paraId="63C5412A" w14:textId="77777777" w:rsidR="006E4E11" w:rsidRDefault="006E4E11">
            <w:pPr>
              <w:pStyle w:val="Avsndare"/>
              <w:framePr w:h="2483" w:wrap="notBeside" w:x="1504"/>
              <w:rPr>
                <w:bCs/>
                <w:iCs/>
              </w:rPr>
            </w:pPr>
          </w:p>
        </w:tc>
      </w:tr>
      <w:tr w:rsidR="006E4E11" w14:paraId="7CF4EE64" w14:textId="77777777">
        <w:trPr>
          <w:trHeight w:val="284"/>
        </w:trPr>
        <w:tc>
          <w:tcPr>
            <w:tcW w:w="4911" w:type="dxa"/>
          </w:tcPr>
          <w:p w14:paraId="4298DA21" w14:textId="77777777" w:rsidR="006E4E11" w:rsidRDefault="006E4E11">
            <w:pPr>
              <w:pStyle w:val="Avsndare"/>
              <w:framePr w:h="2483" w:wrap="notBeside" w:x="1504"/>
              <w:rPr>
                <w:bCs/>
                <w:iCs/>
              </w:rPr>
            </w:pPr>
          </w:p>
        </w:tc>
      </w:tr>
      <w:tr w:rsidR="006E4E11" w14:paraId="1A1826DA" w14:textId="77777777">
        <w:trPr>
          <w:trHeight w:val="284"/>
        </w:trPr>
        <w:tc>
          <w:tcPr>
            <w:tcW w:w="4911" w:type="dxa"/>
          </w:tcPr>
          <w:p w14:paraId="5B6A5A54" w14:textId="77777777" w:rsidR="006E4E11" w:rsidRDefault="006E4E11">
            <w:pPr>
              <w:pStyle w:val="Avsndare"/>
              <w:framePr w:h="2483" w:wrap="notBeside" w:x="1504"/>
              <w:rPr>
                <w:bCs/>
                <w:iCs/>
              </w:rPr>
            </w:pPr>
          </w:p>
        </w:tc>
      </w:tr>
      <w:tr w:rsidR="006E4E11" w14:paraId="658A86C3" w14:textId="77777777">
        <w:trPr>
          <w:trHeight w:val="284"/>
        </w:trPr>
        <w:tc>
          <w:tcPr>
            <w:tcW w:w="4911" w:type="dxa"/>
          </w:tcPr>
          <w:p w14:paraId="2B9746F9" w14:textId="77777777" w:rsidR="006E4E11" w:rsidRDefault="006E4E11">
            <w:pPr>
              <w:pStyle w:val="Avsndare"/>
              <w:framePr w:h="2483" w:wrap="notBeside" w:x="1504"/>
              <w:rPr>
                <w:bCs/>
                <w:iCs/>
              </w:rPr>
            </w:pPr>
          </w:p>
        </w:tc>
      </w:tr>
      <w:tr w:rsidR="006E4E11" w14:paraId="326D7222" w14:textId="77777777">
        <w:trPr>
          <w:trHeight w:val="284"/>
        </w:trPr>
        <w:tc>
          <w:tcPr>
            <w:tcW w:w="4911" w:type="dxa"/>
          </w:tcPr>
          <w:p w14:paraId="0E60CB8C" w14:textId="77777777" w:rsidR="006E4E11" w:rsidRDefault="006E4E11">
            <w:pPr>
              <w:pStyle w:val="Avsndare"/>
              <w:framePr w:h="2483" w:wrap="notBeside" w:x="1504"/>
              <w:rPr>
                <w:bCs/>
                <w:iCs/>
              </w:rPr>
            </w:pPr>
          </w:p>
        </w:tc>
      </w:tr>
      <w:tr w:rsidR="006E4E11" w14:paraId="0A3C5C67" w14:textId="77777777">
        <w:trPr>
          <w:trHeight w:val="284"/>
        </w:trPr>
        <w:tc>
          <w:tcPr>
            <w:tcW w:w="4911" w:type="dxa"/>
          </w:tcPr>
          <w:p w14:paraId="2BC045A4" w14:textId="77777777" w:rsidR="006E4E11" w:rsidRDefault="006E4E11">
            <w:pPr>
              <w:pStyle w:val="Avsndare"/>
              <w:framePr w:h="2483" w:wrap="notBeside" w:x="1504"/>
              <w:rPr>
                <w:bCs/>
                <w:iCs/>
              </w:rPr>
            </w:pPr>
          </w:p>
        </w:tc>
      </w:tr>
      <w:tr w:rsidR="006E4E11" w14:paraId="609E0386" w14:textId="77777777">
        <w:trPr>
          <w:trHeight w:val="284"/>
        </w:trPr>
        <w:tc>
          <w:tcPr>
            <w:tcW w:w="4911" w:type="dxa"/>
          </w:tcPr>
          <w:p w14:paraId="48B19B42" w14:textId="77777777" w:rsidR="006E4E11" w:rsidRDefault="006E4E11">
            <w:pPr>
              <w:pStyle w:val="Avsndare"/>
              <w:framePr w:h="2483" w:wrap="notBeside" w:x="1504"/>
              <w:rPr>
                <w:bCs/>
                <w:iCs/>
              </w:rPr>
            </w:pPr>
          </w:p>
        </w:tc>
      </w:tr>
    </w:tbl>
    <w:p w14:paraId="28FA0FA3" w14:textId="77777777" w:rsidR="006E4E11" w:rsidRDefault="00E521A6">
      <w:pPr>
        <w:framePr w:w="4400" w:h="2523" w:wrap="notBeside" w:vAnchor="page" w:hAnchor="page" w:x="6453" w:y="2445"/>
        <w:ind w:left="142"/>
      </w:pPr>
      <w:r>
        <w:t>Till riksdagen</w:t>
      </w:r>
    </w:p>
    <w:p w14:paraId="1C369F88" w14:textId="77777777" w:rsidR="006E4E11" w:rsidRDefault="00E521A6" w:rsidP="00E521A6">
      <w:pPr>
        <w:pStyle w:val="RKrubrik"/>
        <w:pBdr>
          <w:bottom w:val="single" w:sz="4" w:space="1" w:color="auto"/>
        </w:pBdr>
        <w:spacing w:before="0" w:after="0"/>
      </w:pPr>
      <w:r>
        <w:t>Svar på fråga 2015/16:292 av Sten Bergheden (M) Stöldgods som lämnar landet</w:t>
      </w:r>
    </w:p>
    <w:p w14:paraId="7692EA89" w14:textId="77777777" w:rsidR="006E4E11" w:rsidRDefault="006E4E11">
      <w:pPr>
        <w:pStyle w:val="RKnormal"/>
      </w:pPr>
    </w:p>
    <w:p w14:paraId="7D3C8A91" w14:textId="77777777" w:rsidR="006E4E11" w:rsidRDefault="00E521A6">
      <w:pPr>
        <w:pStyle w:val="RKnormal"/>
      </w:pPr>
      <w:r>
        <w:t>Sten Bergheden har frågat mig vad jag avser att göra för att stärka gränskontrollerna och för att stoppa utförseln av stöldgods ur landet.</w:t>
      </w:r>
    </w:p>
    <w:p w14:paraId="169CE62C" w14:textId="77777777" w:rsidR="00E521A6" w:rsidRDefault="00E521A6">
      <w:pPr>
        <w:pStyle w:val="RKnormal"/>
      </w:pPr>
    </w:p>
    <w:p w14:paraId="1C36E573" w14:textId="5617E52A" w:rsidR="00A7214D" w:rsidRDefault="00E521A6" w:rsidP="00E521A6">
      <w:pPr>
        <w:pStyle w:val="RKnormal"/>
      </w:pPr>
      <w:r>
        <w:t xml:space="preserve">Stölder av entreprenadmaskiner, verktyg, diesel </w:t>
      </w:r>
      <w:r w:rsidR="00235CF5">
        <w:t>och</w:t>
      </w:r>
      <w:r>
        <w:t xml:space="preserve"> kapitalvaror är ett tilltagande problem</w:t>
      </w:r>
      <w:r w:rsidR="00D639E5">
        <w:t>, inte bara i Sverige utan i hela EU</w:t>
      </w:r>
      <w:r>
        <w:t xml:space="preserve">. Brotten är inte sällan kopplade till internationell organiserad brottslighet och kringresande ligor. </w:t>
      </w:r>
      <w:r w:rsidR="00A7214D">
        <w:t>Fordonsstölder är ofta beställningsjobb</w:t>
      </w:r>
      <w:r w:rsidR="00D639E5">
        <w:t>,</w:t>
      </w:r>
      <w:r w:rsidR="00A7214D">
        <w:t xml:space="preserve"> </w:t>
      </w:r>
      <w:r w:rsidR="009D6248">
        <w:t xml:space="preserve">där </w:t>
      </w:r>
      <w:r w:rsidR="00A7214D">
        <w:t>huvudmännen vanligtvis inte</w:t>
      </w:r>
      <w:r w:rsidR="009D6248">
        <w:t xml:space="preserve"> befinner sig</w:t>
      </w:r>
      <w:r w:rsidR="00A7214D">
        <w:t xml:space="preserve"> i landet</w:t>
      </w:r>
      <w:r w:rsidR="00D639E5">
        <w:t xml:space="preserve"> och fordonen förs ut ur landet av kurirer</w:t>
      </w:r>
      <w:r w:rsidR="00A7214D">
        <w:t>.</w:t>
      </w:r>
      <w:r w:rsidR="00A7214D" w:rsidRPr="00A7214D">
        <w:t xml:space="preserve"> </w:t>
      </w:r>
    </w:p>
    <w:p w14:paraId="010D40DA" w14:textId="77777777" w:rsidR="00235CF5" w:rsidRDefault="00235CF5" w:rsidP="00E521A6">
      <w:pPr>
        <w:pStyle w:val="RKnormal"/>
      </w:pPr>
    </w:p>
    <w:p w14:paraId="65F00953" w14:textId="1DE2EC16" w:rsidR="009D6248" w:rsidRDefault="00235CF5" w:rsidP="00235CF5">
      <w:pPr>
        <w:pStyle w:val="RKnormal"/>
      </w:pPr>
      <w:r>
        <w:t xml:space="preserve">EU:s gränskodex </w:t>
      </w:r>
      <w:r w:rsidR="00B671E1">
        <w:t xml:space="preserve">förhindrar </w:t>
      </w:r>
      <w:r w:rsidR="002A1D16">
        <w:t xml:space="preserve">Sverige från </w:t>
      </w:r>
      <w:r w:rsidR="009D6248">
        <w:t xml:space="preserve">att </w:t>
      </w:r>
      <w:r>
        <w:t>utför</w:t>
      </w:r>
      <w:r w:rsidR="002A1D16">
        <w:t>a</w:t>
      </w:r>
      <w:r>
        <w:t xml:space="preserve"> gränskontroll vid inre gräns. </w:t>
      </w:r>
      <w:r w:rsidR="00FE114F">
        <w:t xml:space="preserve">En medlemsstat kan dock införa tillfälliga gränskontroller om det bedöms föreligga ett allvarligt hot mot den allmänna ordningen eller inre säkerheten. </w:t>
      </w:r>
      <w:r w:rsidR="008A73D9">
        <w:t>Förutom under sådana exceptionella situationer</w:t>
      </w:r>
      <w:r w:rsidR="007C23AC">
        <w:t xml:space="preserve"> kan polisen</w:t>
      </w:r>
      <w:r>
        <w:t xml:space="preserve"> genomföra polisiära kontroller vid den inre gränsen om det finns </w:t>
      </w:r>
      <w:r w:rsidR="00063951">
        <w:t xml:space="preserve">polisinformation och poliserfarenhet som talar för sådana kontroller och om de genomförs på ett sådant sätt som skiljer sig från normala gränskontroller. </w:t>
      </w:r>
    </w:p>
    <w:p w14:paraId="308D1BCF" w14:textId="77777777" w:rsidR="009D6248" w:rsidRDefault="009D6248" w:rsidP="00235CF5">
      <w:pPr>
        <w:pStyle w:val="RKnormal"/>
      </w:pPr>
    </w:p>
    <w:p w14:paraId="747D9707" w14:textId="2587CAC1" w:rsidR="00235CF5" w:rsidRDefault="00063951" w:rsidP="00235CF5">
      <w:pPr>
        <w:pStyle w:val="RKnormal"/>
      </w:pPr>
      <w:r>
        <w:t>F</w:t>
      </w:r>
      <w:r w:rsidR="00235CF5">
        <w:t xml:space="preserve">ör att kunna bekämpa de organiserade stölderna av bland annat entreprenadmaskiner bör </w:t>
      </w:r>
      <w:r>
        <w:t>därför</w:t>
      </w:r>
      <w:r w:rsidR="00235CF5">
        <w:t xml:space="preserve"> </w:t>
      </w:r>
      <w:r>
        <w:t xml:space="preserve">polisen arbeta genom </w:t>
      </w:r>
      <w:r w:rsidR="00235CF5">
        <w:t xml:space="preserve">underrättelsestyrt polisarbete riktat mot de ligor och organisationer som bedriver sådan verksamhet. Genom ombildningen av polisen har det skapats bättre förutsättningar för polisen att arbeta enhetligt, samordnat och effektivt över hela landet mot bland annat denna typ av brottslighet. </w:t>
      </w:r>
    </w:p>
    <w:p w14:paraId="1117CB5A" w14:textId="77777777" w:rsidR="00235CF5" w:rsidRDefault="00235CF5" w:rsidP="00E521A6">
      <w:pPr>
        <w:pStyle w:val="RKnormal"/>
      </w:pPr>
    </w:p>
    <w:p w14:paraId="58E0F89C" w14:textId="61018E4E" w:rsidR="00E521A6" w:rsidRDefault="004748F2" w:rsidP="00E521A6">
      <w:pPr>
        <w:pStyle w:val="RKnormal"/>
      </w:pPr>
      <w:r>
        <w:t>Polismyndigheten</w:t>
      </w:r>
      <w:r w:rsidR="00E521A6">
        <w:t xml:space="preserve"> har på senare år satsat betydande resurser på att motverka denna brottslighet</w:t>
      </w:r>
      <w:r w:rsidR="00D639E5">
        <w:t xml:space="preserve"> genom strategisk utveckling av polisens arbete mot brottslighet</w:t>
      </w:r>
      <w:r>
        <w:t>en</w:t>
      </w:r>
      <w:r w:rsidR="00D639E5">
        <w:t xml:space="preserve">, genom ett utökat </w:t>
      </w:r>
      <w:r>
        <w:t xml:space="preserve">internationellt </w:t>
      </w:r>
      <w:r w:rsidR="00D639E5">
        <w:t xml:space="preserve">samarbete </w:t>
      </w:r>
      <w:r w:rsidR="009D6248">
        <w:t>och</w:t>
      </w:r>
      <w:r w:rsidR="00D639E5">
        <w:t xml:space="preserve"> genom riktade insatser lokal</w:t>
      </w:r>
      <w:r>
        <w:t>t</w:t>
      </w:r>
      <w:r w:rsidR="00D639E5">
        <w:t xml:space="preserve"> och regionalt. </w:t>
      </w:r>
      <w:r w:rsidR="00AA0306">
        <w:t>Bland annat ledde operation Gunder, som genomfördes 201</w:t>
      </w:r>
      <w:r w:rsidR="00DB733F">
        <w:t>4</w:t>
      </w:r>
      <w:r w:rsidR="00AA0306">
        <w:t xml:space="preserve">, till att </w:t>
      </w:r>
      <w:r>
        <w:t>man kunde</w:t>
      </w:r>
      <w:r w:rsidR="00AA0306">
        <w:t xml:space="preserve"> </w:t>
      </w:r>
      <w:r w:rsidR="00365EE7">
        <w:t xml:space="preserve">beslagta </w:t>
      </w:r>
      <w:r w:rsidR="00AA0306">
        <w:t xml:space="preserve">gods, däribland fordon, för mångmiljonbelopp </w:t>
      </w:r>
      <w:r w:rsidR="009D6248">
        <w:t>och</w:t>
      </w:r>
      <w:r w:rsidR="00AA0306">
        <w:t xml:space="preserve"> </w:t>
      </w:r>
      <w:r w:rsidR="009D6248">
        <w:t>gripa</w:t>
      </w:r>
      <w:r w:rsidR="00AA0306">
        <w:t xml:space="preserve"> ett 50-tal </w:t>
      </w:r>
      <w:r w:rsidR="009D6248">
        <w:t>personer</w:t>
      </w:r>
      <w:r w:rsidR="00AA0306">
        <w:t xml:space="preserve">. Ytterligare ett resultat av arbetet var att utförseln av stöldgods </w:t>
      </w:r>
      <w:r w:rsidR="00AA0306">
        <w:lastRenderedPageBreak/>
        <w:t>i princip upphörde vid de hamnar som omfattades av operationen.</w:t>
      </w:r>
      <w:r w:rsidR="00063951">
        <w:t xml:space="preserve"> Jag ser positivt på dessa insatser och </w:t>
      </w:r>
      <w:r>
        <w:t>följer</w:t>
      </w:r>
      <w:r w:rsidR="00063951">
        <w:t xml:space="preserve"> utvecklingen på området. </w:t>
      </w:r>
    </w:p>
    <w:p w14:paraId="49AE6C5C" w14:textId="77777777" w:rsidR="00E521A6" w:rsidRDefault="00E521A6">
      <w:pPr>
        <w:pStyle w:val="RKnormal"/>
      </w:pPr>
    </w:p>
    <w:p w14:paraId="437FF0A5" w14:textId="77777777" w:rsidR="00E521A6" w:rsidRDefault="00E521A6">
      <w:pPr>
        <w:pStyle w:val="RKnormal"/>
      </w:pPr>
    </w:p>
    <w:p w14:paraId="1E3FC103" w14:textId="77777777" w:rsidR="00E521A6" w:rsidRDefault="00E521A6">
      <w:pPr>
        <w:pStyle w:val="RKnormal"/>
      </w:pPr>
      <w:r>
        <w:t>Stockholm den 18 november 2015</w:t>
      </w:r>
    </w:p>
    <w:p w14:paraId="0EDC461E" w14:textId="77777777" w:rsidR="00E521A6" w:rsidRDefault="00E521A6">
      <w:pPr>
        <w:pStyle w:val="RKnormal"/>
      </w:pPr>
    </w:p>
    <w:p w14:paraId="337A9EF4" w14:textId="77777777" w:rsidR="00E521A6" w:rsidRDefault="00E521A6">
      <w:pPr>
        <w:pStyle w:val="RKnormal"/>
      </w:pPr>
    </w:p>
    <w:p w14:paraId="0230B702" w14:textId="77777777" w:rsidR="00E521A6" w:rsidRDefault="00E521A6">
      <w:pPr>
        <w:pStyle w:val="RKnormal"/>
      </w:pPr>
      <w:r>
        <w:t>Anders Ygeman</w:t>
      </w:r>
    </w:p>
    <w:sectPr w:rsidR="00E521A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16B1F" w14:textId="77777777" w:rsidR="00F15BE8" w:rsidRDefault="00F15BE8">
      <w:r>
        <w:separator/>
      </w:r>
    </w:p>
  </w:endnote>
  <w:endnote w:type="continuationSeparator" w:id="0">
    <w:p w14:paraId="4AD7D8EC" w14:textId="77777777" w:rsidR="00F15BE8" w:rsidRDefault="00F1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97C54" w14:textId="77777777" w:rsidR="00F15BE8" w:rsidRDefault="00F15BE8">
      <w:r>
        <w:separator/>
      </w:r>
    </w:p>
  </w:footnote>
  <w:footnote w:type="continuationSeparator" w:id="0">
    <w:p w14:paraId="3C07F811" w14:textId="77777777" w:rsidR="00F15BE8" w:rsidRDefault="00F15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D068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A126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A7AB113" w14:textId="77777777">
      <w:trPr>
        <w:cantSplit/>
      </w:trPr>
      <w:tc>
        <w:tcPr>
          <w:tcW w:w="3119" w:type="dxa"/>
        </w:tcPr>
        <w:p w14:paraId="422FB79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BA2FA31" w14:textId="77777777" w:rsidR="00E80146" w:rsidRDefault="00E80146">
          <w:pPr>
            <w:pStyle w:val="Sidhuvud"/>
            <w:ind w:right="360"/>
          </w:pPr>
        </w:p>
      </w:tc>
      <w:tc>
        <w:tcPr>
          <w:tcW w:w="1525" w:type="dxa"/>
        </w:tcPr>
        <w:p w14:paraId="7664F793" w14:textId="77777777" w:rsidR="00E80146" w:rsidRDefault="00E80146">
          <w:pPr>
            <w:pStyle w:val="Sidhuvud"/>
            <w:ind w:right="360"/>
          </w:pPr>
        </w:p>
      </w:tc>
    </w:tr>
  </w:tbl>
  <w:p w14:paraId="6FE7E45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23B1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50A945" w14:textId="77777777">
      <w:trPr>
        <w:cantSplit/>
      </w:trPr>
      <w:tc>
        <w:tcPr>
          <w:tcW w:w="3119" w:type="dxa"/>
        </w:tcPr>
        <w:p w14:paraId="4001001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6DA1C4" w14:textId="77777777" w:rsidR="00E80146" w:rsidRDefault="00E80146">
          <w:pPr>
            <w:pStyle w:val="Sidhuvud"/>
            <w:ind w:right="360"/>
          </w:pPr>
        </w:p>
      </w:tc>
      <w:tc>
        <w:tcPr>
          <w:tcW w:w="1525" w:type="dxa"/>
        </w:tcPr>
        <w:p w14:paraId="65E39825" w14:textId="77777777" w:rsidR="00E80146" w:rsidRDefault="00E80146">
          <w:pPr>
            <w:pStyle w:val="Sidhuvud"/>
            <w:ind w:right="360"/>
          </w:pPr>
        </w:p>
      </w:tc>
    </w:tr>
  </w:tbl>
  <w:p w14:paraId="1C7A9B9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FF7B8" w14:textId="77777777" w:rsidR="00E521A6" w:rsidRDefault="004748F2">
    <w:pPr>
      <w:framePr w:w="2948" w:h="1321" w:hRule="exact" w:wrap="notBeside" w:vAnchor="page" w:hAnchor="page" w:x="1362" w:y="653"/>
    </w:pPr>
    <w:r>
      <w:rPr>
        <w:noProof/>
        <w:lang w:eastAsia="sv-SE"/>
      </w:rPr>
      <w:drawing>
        <wp:inline distT="0" distB="0" distL="0" distR="0" wp14:anchorId="0B33FB18" wp14:editId="64346B7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28F388B" w14:textId="77777777" w:rsidR="00E80146" w:rsidRDefault="00E80146">
    <w:pPr>
      <w:pStyle w:val="RKrubrik"/>
      <w:keepNext w:val="0"/>
      <w:tabs>
        <w:tab w:val="clear" w:pos="1134"/>
        <w:tab w:val="clear" w:pos="2835"/>
      </w:tabs>
      <w:spacing w:before="0" w:after="0" w:line="320" w:lineRule="atLeast"/>
      <w:rPr>
        <w:bCs/>
      </w:rPr>
    </w:pPr>
  </w:p>
  <w:p w14:paraId="1B78F926" w14:textId="77777777" w:rsidR="00E80146" w:rsidRDefault="00E80146">
    <w:pPr>
      <w:rPr>
        <w:rFonts w:ascii="TradeGothic" w:hAnsi="TradeGothic"/>
        <w:b/>
        <w:bCs/>
        <w:spacing w:val="12"/>
        <w:sz w:val="22"/>
      </w:rPr>
    </w:pPr>
  </w:p>
  <w:p w14:paraId="0AFAF9AE" w14:textId="77777777" w:rsidR="00E80146" w:rsidRDefault="00E80146">
    <w:pPr>
      <w:pStyle w:val="RKrubrik"/>
      <w:keepNext w:val="0"/>
      <w:tabs>
        <w:tab w:val="clear" w:pos="1134"/>
        <w:tab w:val="clear" w:pos="2835"/>
      </w:tabs>
      <w:spacing w:before="0" w:after="0" w:line="320" w:lineRule="atLeast"/>
      <w:rPr>
        <w:bCs/>
      </w:rPr>
    </w:pPr>
  </w:p>
  <w:p w14:paraId="594937A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1A6"/>
    <w:rsid w:val="00063951"/>
    <w:rsid w:val="00150384"/>
    <w:rsid w:val="00160901"/>
    <w:rsid w:val="001805B7"/>
    <w:rsid w:val="001A0E02"/>
    <w:rsid w:val="001F4668"/>
    <w:rsid w:val="00235CF5"/>
    <w:rsid w:val="002A1D16"/>
    <w:rsid w:val="00365EE7"/>
    <w:rsid w:val="00367B1C"/>
    <w:rsid w:val="00430478"/>
    <w:rsid w:val="004748F2"/>
    <w:rsid w:val="004A1265"/>
    <w:rsid w:val="004A328D"/>
    <w:rsid w:val="00575971"/>
    <w:rsid w:val="0058762B"/>
    <w:rsid w:val="00646DCC"/>
    <w:rsid w:val="00661C04"/>
    <w:rsid w:val="006E4E11"/>
    <w:rsid w:val="007242A3"/>
    <w:rsid w:val="007A6855"/>
    <w:rsid w:val="007C23AC"/>
    <w:rsid w:val="00837B01"/>
    <w:rsid w:val="00883012"/>
    <w:rsid w:val="00892F78"/>
    <w:rsid w:val="008A73D9"/>
    <w:rsid w:val="008D45D4"/>
    <w:rsid w:val="0092027A"/>
    <w:rsid w:val="00955E31"/>
    <w:rsid w:val="00992E72"/>
    <w:rsid w:val="009A1F0A"/>
    <w:rsid w:val="009D6248"/>
    <w:rsid w:val="00A7214D"/>
    <w:rsid w:val="00AA0306"/>
    <w:rsid w:val="00AA261C"/>
    <w:rsid w:val="00AC2477"/>
    <w:rsid w:val="00AF26D1"/>
    <w:rsid w:val="00B3058A"/>
    <w:rsid w:val="00B671E1"/>
    <w:rsid w:val="00BD5EBD"/>
    <w:rsid w:val="00D133D7"/>
    <w:rsid w:val="00D25D66"/>
    <w:rsid w:val="00D639E5"/>
    <w:rsid w:val="00DA6C23"/>
    <w:rsid w:val="00DB733F"/>
    <w:rsid w:val="00E521A6"/>
    <w:rsid w:val="00E80146"/>
    <w:rsid w:val="00E904D0"/>
    <w:rsid w:val="00EC25F9"/>
    <w:rsid w:val="00ED583F"/>
    <w:rsid w:val="00F04E2F"/>
    <w:rsid w:val="00F15BE8"/>
    <w:rsid w:val="00F60247"/>
    <w:rsid w:val="00F602B0"/>
    <w:rsid w:val="00F74510"/>
    <w:rsid w:val="00FE11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8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35CF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35CF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35CF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35CF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f142d3b2-dbd6-45fa-a758-36dda79ff964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B6ABD-E734-4A71-BFCE-CAD3525BD56F}"/>
</file>

<file path=customXml/itemProps2.xml><?xml version="1.0" encoding="utf-8"?>
<ds:datastoreItem xmlns:ds="http://schemas.openxmlformats.org/officeDocument/2006/customXml" ds:itemID="{D2EDC8EB-8C62-4445-A650-AABCAB761EB5}"/>
</file>

<file path=customXml/itemProps3.xml><?xml version="1.0" encoding="utf-8"?>
<ds:datastoreItem xmlns:ds="http://schemas.openxmlformats.org/officeDocument/2006/customXml" ds:itemID="{3EE3518E-650E-41A0-B163-EA9F35BF33D3}"/>
</file>

<file path=customXml/itemProps4.xml><?xml version="1.0" encoding="utf-8"?>
<ds:datastoreItem xmlns:ds="http://schemas.openxmlformats.org/officeDocument/2006/customXml" ds:itemID="{D2EDC8EB-8C62-4445-A650-AABCAB761EB5}">
  <ds:schemaRefs>
    <ds:schemaRef ds:uri="http://schemas.microsoft.com/sharepoint/v3/contenttype/forms"/>
  </ds:schemaRefs>
</ds:datastoreItem>
</file>

<file path=customXml/itemProps5.xml><?xml version="1.0" encoding="utf-8"?>
<ds:datastoreItem xmlns:ds="http://schemas.openxmlformats.org/officeDocument/2006/customXml" ds:itemID="{7B45866C-A799-4B97-8A87-BE51E8FF2E2A}"/>
</file>

<file path=customXml/itemProps6.xml><?xml version="1.0" encoding="utf-8"?>
<ds:datastoreItem xmlns:ds="http://schemas.openxmlformats.org/officeDocument/2006/customXml" ds:itemID="{D2EDC8EB-8C62-4445-A650-AABCAB761EB5}"/>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1966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Bergvall</dc:creator>
  <cp:lastModifiedBy>Lena Mångs</cp:lastModifiedBy>
  <cp:revision>3</cp:revision>
  <cp:lastPrinted>2015-11-13T08:06:00Z</cp:lastPrinted>
  <dcterms:created xsi:type="dcterms:W3CDTF">2015-11-17T12:43:00Z</dcterms:created>
  <dcterms:modified xsi:type="dcterms:W3CDTF">2015-11-17T12:47:00Z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3968b92a-590b-4a46-9bba-21a4ab6d59f1</vt:lpwstr>
  </property>
</Properties>
</file>