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61E" w:rsidRPr="006C3784" w:rsidRDefault="006E361E" w:rsidP="006E361E">
      <w:pPr>
        <w:pStyle w:val="Hemstlrubrik"/>
      </w:pPr>
      <w:r w:rsidRPr="006C3784">
        <w:t>Förslag till riksdagsbeslut</w:t>
      </w:r>
    </w:p>
    <w:p w:rsidR="00A66BA2" w:rsidRPr="006C3784" w:rsidRDefault="00A66BA2">
      <w:pPr>
        <w:pStyle w:val="Hemstlatt"/>
        <w:ind w:left="0"/>
      </w:pPr>
      <w:r w:rsidRPr="006C3784">
        <w:t>Riksdagen tillkännager för regeringen som sin mening vad i motionen anförs om behovet av en opartisk historisk forskning kring assyrier/syri</w:t>
      </w:r>
      <w:r w:rsidRPr="006C3784">
        <w:softHyphen/>
        <w:t>a</w:t>
      </w:r>
      <w:r w:rsidRPr="006C3784">
        <w:softHyphen/>
        <w:t>ners situation under 1914–1918.</w:t>
      </w:r>
    </w:p>
    <w:p w:rsidR="00E84F25" w:rsidRPr="006C3784" w:rsidRDefault="007C6092" w:rsidP="00E22893">
      <w:pPr>
        <w:pStyle w:val="Rubrik1"/>
      </w:pPr>
      <w:r w:rsidRPr="006C3784">
        <w:t>Motivering</w:t>
      </w:r>
    </w:p>
    <w:p w:rsidR="006E361E" w:rsidRPr="006C3784" w:rsidRDefault="006E361E" w:rsidP="002F1993">
      <w:r w:rsidRPr="006C3784">
        <w:t>Assyrier/syrianer är en kristen folkgrupp med ursprung i landet runt Eufrat och Tigris. Hemländerna för den kristna assyriska/syrianska folkgruppen är Irak, Iran, Libanon, Syrien och Turkiet. Vid sekelskiftet bodde mer än 2 mi</w:t>
      </w:r>
      <w:r w:rsidRPr="006C3784">
        <w:t>l</w:t>
      </w:r>
      <w:r w:rsidRPr="006C3784">
        <w:t>joner assyrier/syrianer i Turkiet, särskilt i sydöstra Turkiet. I dag finns bara några tusen kvar. Den stora utrensningen skedde under den period som går under namnet ”Svärdets år”, 1914–1918. Också efter andra världskriget har omfattande och dramatiska utrensningar och diskriminering skett.</w:t>
      </w:r>
    </w:p>
    <w:p w:rsidR="006E361E" w:rsidRPr="006C3784" w:rsidRDefault="006E361E" w:rsidP="002F1993">
      <w:pPr>
        <w:pStyle w:val="Normaltindrag"/>
      </w:pPr>
      <w:r w:rsidRPr="006C3784">
        <w:t>Det fasansfulla som drabbat armenier, assyrier/syrianer och kaldéer i sa</w:t>
      </w:r>
      <w:r w:rsidRPr="006C3784">
        <w:t>m</w:t>
      </w:r>
      <w:r w:rsidRPr="006C3784">
        <w:t>band med det ottomanska rikets sönderfall är inslag i världshistorien som påverkat och påverkar många generationer av de folkgrupper som utsattes.</w:t>
      </w:r>
    </w:p>
    <w:p w:rsidR="006E361E" w:rsidRPr="006C3784" w:rsidRDefault="006E361E" w:rsidP="002F1993">
      <w:pPr>
        <w:pStyle w:val="Normaltindrag"/>
      </w:pPr>
      <w:r w:rsidRPr="006C3784">
        <w:t>Folkmord är ett väl definierat folkrättsligt begrepp som kräver en omfa</w:t>
      </w:r>
      <w:r w:rsidRPr="006C3784">
        <w:t>t</w:t>
      </w:r>
      <w:r w:rsidRPr="006C3784">
        <w:rPr>
          <w:spacing w:val="-2"/>
        </w:rPr>
        <w:t>tande opartisk bevisning. Det finns ett behov av forskning kring assyrier/syri</w:t>
      </w:r>
      <w:r w:rsidRPr="006C3784">
        <w:rPr>
          <w:spacing w:val="-2"/>
        </w:rPr>
        <w:softHyphen/>
      </w:r>
      <w:r w:rsidRPr="006C3784">
        <w:t>a</w:t>
      </w:r>
      <w:r w:rsidRPr="006C3784">
        <w:softHyphen/>
        <w:t>ners situation under ”Svärdets år”.</w:t>
      </w:r>
    </w:p>
    <w:p w:rsidR="006E361E" w:rsidRPr="006C3784" w:rsidRDefault="006E361E" w:rsidP="002F1993">
      <w:pPr>
        <w:pStyle w:val="Normaltindrag"/>
      </w:pPr>
      <w:r w:rsidRPr="006C3784">
        <w:t>Det är det internationella samfundets plikt att inte enbart fördöma och minnas det som hände. Vi har också en uppgift i att reda ut frågetecken i historien och bedöma och fördöma händelser utifrån internationella principer och konve</w:t>
      </w:r>
      <w:r w:rsidRPr="006C3784">
        <w:t>n</w:t>
      </w:r>
      <w:r w:rsidRPr="006C3784">
        <w:t xml:space="preserve">tioner, som också bygger på ett historiskt forskningsmaterial. Turkiet har tagit många steg mot demokrati i sin väg mot att bli medlem i EU. </w:t>
      </w:r>
      <w:r w:rsidRPr="006C3784">
        <w:rPr>
          <w:spacing w:val="-2"/>
        </w:rPr>
        <w:t xml:space="preserve">Folkmordsfrågan, som länge var tabubelagd, </w:t>
      </w:r>
      <w:r w:rsidR="00694232" w:rsidRPr="006C3784">
        <w:rPr>
          <w:spacing w:val="-2"/>
        </w:rPr>
        <w:t>måste nu öppet diskuteras. Tu</w:t>
      </w:r>
      <w:r w:rsidR="00694232" w:rsidRPr="006C3784">
        <w:rPr>
          <w:spacing w:val="-2"/>
        </w:rPr>
        <w:t>r</w:t>
      </w:r>
      <w:r w:rsidR="00694232" w:rsidRPr="006C3784">
        <w:t>kiet måste vara bere</w:t>
      </w:r>
      <w:r w:rsidR="002F1993" w:rsidRPr="006C3784">
        <w:t>tt</w:t>
      </w:r>
      <w:r w:rsidR="00694232" w:rsidRPr="006C3784">
        <w:t xml:space="preserve"> att öppna s</w:t>
      </w:r>
      <w:r w:rsidRPr="006C3784">
        <w:t>ina arkiv för forskning om folkmordet 1914–</w:t>
      </w:r>
      <w:r w:rsidRPr="006C3784">
        <w:rPr>
          <w:spacing w:val="-2"/>
        </w:rPr>
        <w:t xml:space="preserve">1918. Sverige bör stödja upprättandet av en oberoende kommission, som kan </w:t>
      </w:r>
      <w:r w:rsidRPr="006C3784">
        <w:t xml:space="preserve">ta </w:t>
      </w:r>
      <w:r w:rsidRPr="006C3784">
        <w:lastRenderedPageBreak/>
        <w:t>del av den dokumentation som finns tillgänglig i dag, och genomföra opa</w:t>
      </w:r>
      <w:r w:rsidRPr="006C3784">
        <w:t>r</w:t>
      </w:r>
      <w:r w:rsidRPr="006C3784">
        <w:t>tisk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3784">
        <w:trPr>
          <w:cantSplit/>
        </w:trPr>
        <w:tc>
          <w:tcPr>
            <w:tcW w:w="3046" w:type="dxa"/>
          </w:tcPr>
          <w:p w:rsidR="00A66BA2" w:rsidRPr="006C3784" w:rsidRDefault="00A66BA2">
            <w:pPr>
              <w:pStyle w:val="UnderskriftDatum"/>
              <w:spacing w:before="240"/>
            </w:pPr>
            <w:r w:rsidRPr="006C3784">
              <w:t>Stockholm den 24 oktober 2006</w:t>
            </w:r>
          </w:p>
        </w:tc>
        <w:tc>
          <w:tcPr>
            <w:tcW w:w="3047" w:type="dxa"/>
          </w:tcPr>
          <w:p w:rsidR="00A66BA2" w:rsidRPr="006C3784" w:rsidRDefault="00A66BA2">
            <w:pPr>
              <w:pStyle w:val="Underskrifter"/>
              <w:spacing w:before="240"/>
            </w:pPr>
          </w:p>
        </w:tc>
      </w:tr>
      <w:tr w:rsidR="00000000" w:rsidRPr="006C3784">
        <w:trPr>
          <w:cantSplit/>
        </w:trPr>
        <w:tc>
          <w:tcPr>
            <w:tcW w:w="3046" w:type="dxa"/>
          </w:tcPr>
          <w:p w:rsidR="00A66BA2" w:rsidRPr="006C3784" w:rsidRDefault="00A66BA2">
            <w:pPr>
              <w:pStyle w:val="Underskrifter"/>
            </w:pPr>
            <w:r w:rsidRPr="006C3784">
              <w:t>Yilmaz Kerimo (s)</w:t>
            </w:r>
          </w:p>
        </w:tc>
        <w:tc>
          <w:tcPr>
            <w:tcW w:w="3046" w:type="dxa"/>
          </w:tcPr>
          <w:p w:rsidR="00A66BA2" w:rsidRPr="006C3784" w:rsidRDefault="00A66BA2">
            <w:pPr>
              <w:pStyle w:val="Underskrifter"/>
            </w:pPr>
            <w:r w:rsidRPr="006C3784">
              <w:t>Tommy Waidelich (s)</w:t>
            </w:r>
          </w:p>
        </w:tc>
      </w:tr>
    </w:tbl>
    <w:p w:rsidR="006E361E" w:rsidRPr="006C3784" w:rsidRDefault="006E361E" w:rsidP="002F1993">
      <w:pPr>
        <w:pStyle w:val="Normaltindrag"/>
      </w:pPr>
    </w:p>
    <w:sectPr w:rsidR="006E361E" w:rsidRPr="006C3784" w:rsidSect="002F19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BA2" w:rsidRPr="006C3784" w:rsidRDefault="00A66BA2">
      <w:r w:rsidRPr="006C3784">
        <w:separator/>
      </w:r>
    </w:p>
  </w:endnote>
  <w:endnote w:type="continuationSeparator" w:id="0">
    <w:p w:rsidR="00A66BA2" w:rsidRPr="006C3784" w:rsidRDefault="00A66BA2">
      <w:r w:rsidRPr="006C37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56" w:rsidRPr="006C3784" w:rsidRDefault="006C3784" w:rsidP="002F1993">
    <w:pPr>
      <w:pStyle w:val="Sidfot"/>
    </w:pPr>
    <w:r w:rsidRPr="006C37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2549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93" w:rsidRDefault="00A66BA2">
                          <w:pPr>
                            <w:pStyle w:val="NormalS5sidnrV"/>
                          </w:pPr>
                          <w:r>
                            <w:fldChar w:fldCharType="begin"/>
                          </w:r>
                          <w:r w:rsidR="002F199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1993" w:rsidRDefault="00A66BA2">
                    <w:pPr>
                      <w:pStyle w:val="NormalS5sidnrV"/>
                    </w:pPr>
                    <w:r>
                      <w:fldChar w:fldCharType="begin"/>
                    </w:r>
                    <w:r w:rsidR="002F199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56" w:rsidRPr="006C3784" w:rsidRDefault="006C3784" w:rsidP="002F1993">
    <w:pPr>
      <w:pStyle w:val="Sidfot"/>
    </w:pPr>
    <w:r w:rsidRPr="006C37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32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93" w:rsidRDefault="00A66BA2">
                          <w:pPr>
                            <w:pStyle w:val="NormalS5sidnrH"/>
                            <w:ind w:right="0"/>
                          </w:pPr>
                          <w:r>
                            <w:fldChar w:fldCharType="begin"/>
                          </w:r>
                          <w:r w:rsidR="002F1993">
                            <w:instrText xml:space="preserve"> PAGE *\charformat</w:instrText>
                          </w:r>
                          <w:r>
                            <w:fldChar w:fldCharType="separate"/>
                          </w:r>
                          <w:r w:rsidR="002F19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1993" w:rsidRDefault="00A66BA2">
                    <w:pPr>
                      <w:pStyle w:val="NormalS5sidnrH"/>
                      <w:ind w:right="0"/>
                    </w:pPr>
                    <w:r>
                      <w:fldChar w:fldCharType="begin"/>
                    </w:r>
                    <w:r w:rsidR="002F1993">
                      <w:instrText xml:space="preserve"> PAGE *\charformat</w:instrText>
                    </w:r>
                    <w:r>
                      <w:fldChar w:fldCharType="separate"/>
                    </w:r>
                    <w:r w:rsidR="002F199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56" w:rsidRPr="006C3784" w:rsidRDefault="006C3784" w:rsidP="002F1993">
    <w:pPr>
      <w:pStyle w:val="Sidfot"/>
    </w:pPr>
    <w:r w:rsidRPr="006C37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778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93" w:rsidRDefault="00A66BA2">
                          <w:pPr>
                            <w:pStyle w:val="NormalS5sidnrH"/>
                            <w:ind w:right="0"/>
                          </w:pPr>
                          <w:r>
                            <w:fldChar w:fldCharType="begin"/>
                          </w:r>
                          <w:r w:rsidR="002F199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1993" w:rsidRDefault="00A66BA2">
                    <w:pPr>
                      <w:pStyle w:val="NormalS5sidnrH"/>
                      <w:ind w:right="0"/>
                    </w:pPr>
                    <w:r>
                      <w:fldChar w:fldCharType="begin"/>
                    </w:r>
                    <w:r w:rsidR="002F199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BA2" w:rsidRPr="006C3784" w:rsidRDefault="00A66BA2">
      <w:r w:rsidRPr="006C3784">
        <w:separator/>
      </w:r>
    </w:p>
  </w:footnote>
  <w:footnote w:type="continuationSeparator" w:id="0">
    <w:p w:rsidR="00A66BA2" w:rsidRPr="006C3784" w:rsidRDefault="00A66BA2">
      <w:r w:rsidRPr="006C37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56" w:rsidRPr="006C3784" w:rsidRDefault="006C3784" w:rsidP="002F1993">
    <w:pPr>
      <w:pStyle w:val="Sidhuvud"/>
    </w:pPr>
    <w:r w:rsidRPr="006C37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387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93" w:rsidRDefault="00A66BA2">
                          <w:pPr>
                            <w:pStyle w:val="KantRubrikS5V"/>
                          </w:pPr>
                          <w:r>
                            <w:fldChar w:fldCharType="begin"/>
                          </w:r>
                          <w:r w:rsidR="002F1993">
                            <w:instrText xml:space="preserve"> DOCPROPERTY "YearUser" *\charformat </w:instrText>
                          </w:r>
                          <w:r>
                            <w:fldChar w:fldCharType="separate"/>
                          </w:r>
                          <w:r w:rsidR="002F1993">
                            <w:t>2006/07</w:t>
                          </w:r>
                          <w:r>
                            <w:fldChar w:fldCharType="end"/>
                          </w:r>
                          <w:r w:rsidR="002F1993">
                            <w:t>:</w:t>
                          </w:r>
                          <w:r>
                            <w:fldChar w:fldCharType="begin"/>
                          </w:r>
                          <w:r w:rsidR="002F1993">
                            <w:instrText xml:space="preserve"> DOCPROPERTY "Motionsnummer" *\charformat </w:instrText>
                          </w:r>
                          <w:r>
                            <w:fldChar w:fldCharType="separate"/>
                          </w:r>
                          <w:r w:rsidR="002F1993">
                            <w:t>Ub310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1993" w:rsidRDefault="00A66BA2">
                    <w:pPr>
                      <w:pStyle w:val="KantRubrikS5V"/>
                    </w:pPr>
                    <w:r>
                      <w:fldChar w:fldCharType="begin"/>
                    </w:r>
                    <w:r w:rsidR="002F1993">
                      <w:instrText xml:space="preserve"> DOCPROPERTY "YearUser" *\charformat </w:instrText>
                    </w:r>
                    <w:r>
                      <w:fldChar w:fldCharType="separate"/>
                    </w:r>
                    <w:r w:rsidR="002F1993">
                      <w:t>2006/07</w:t>
                    </w:r>
                    <w:r>
                      <w:fldChar w:fldCharType="end"/>
                    </w:r>
                    <w:r w:rsidR="002F1993">
                      <w:t>:</w:t>
                    </w:r>
                    <w:r>
                      <w:fldChar w:fldCharType="begin"/>
                    </w:r>
                    <w:r w:rsidR="002F1993">
                      <w:instrText xml:space="preserve"> DOCPROPERTY "Motionsnummer" *\charformat </w:instrText>
                    </w:r>
                    <w:r>
                      <w:fldChar w:fldCharType="separate"/>
                    </w:r>
                    <w:r w:rsidR="002F1993">
                      <w:t>Ub310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C56" w:rsidRPr="006C3784" w:rsidRDefault="006C3784" w:rsidP="002F1993">
    <w:pPr>
      <w:pStyle w:val="Sidhuvud"/>
    </w:pPr>
    <w:r w:rsidRPr="006C37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85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93" w:rsidRDefault="00A66BA2">
                          <w:pPr>
                            <w:pStyle w:val="KantRubrikS5H"/>
                            <w:ind w:right="0"/>
                          </w:pPr>
                          <w:r>
                            <w:fldChar w:fldCharType="begin"/>
                          </w:r>
                          <w:r w:rsidR="002F1993">
                            <w:instrText xml:space="preserve"> DOCPROPERTY "YearUser" *\charformat </w:instrText>
                          </w:r>
                          <w:r>
                            <w:fldChar w:fldCharType="separate"/>
                          </w:r>
                          <w:r w:rsidR="002F1993">
                            <w:t>2006/07</w:t>
                          </w:r>
                          <w:r>
                            <w:fldChar w:fldCharType="end"/>
                          </w:r>
                          <w:r w:rsidR="002F1993">
                            <w:t>:</w:t>
                          </w:r>
                          <w:r>
                            <w:fldChar w:fldCharType="begin"/>
                          </w:r>
                          <w:r w:rsidR="002F1993">
                            <w:instrText xml:space="preserve"> DOCPROPERTY "Motionsnummer" *\charformat </w:instrText>
                          </w:r>
                          <w:r>
                            <w:fldChar w:fldCharType="separate"/>
                          </w:r>
                          <w:r w:rsidR="002F1993">
                            <w:t>Ub310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1993" w:rsidRDefault="00A66BA2">
                    <w:pPr>
                      <w:pStyle w:val="KantRubrikS5H"/>
                      <w:ind w:right="0"/>
                    </w:pPr>
                    <w:r>
                      <w:fldChar w:fldCharType="begin"/>
                    </w:r>
                    <w:r w:rsidR="002F1993">
                      <w:instrText xml:space="preserve"> DOCPROPERTY "YearUser" *\charformat </w:instrText>
                    </w:r>
                    <w:r>
                      <w:fldChar w:fldCharType="separate"/>
                    </w:r>
                    <w:r w:rsidR="002F1993">
                      <w:t>2006/07</w:t>
                    </w:r>
                    <w:r>
                      <w:fldChar w:fldCharType="end"/>
                    </w:r>
                    <w:r w:rsidR="002F1993">
                      <w:t>:</w:t>
                    </w:r>
                    <w:r>
                      <w:fldChar w:fldCharType="begin"/>
                    </w:r>
                    <w:r w:rsidR="002F1993">
                      <w:instrText xml:space="preserve"> DOCPROPERTY "Motionsnummer" *\charformat </w:instrText>
                    </w:r>
                    <w:r>
                      <w:fldChar w:fldCharType="separate"/>
                    </w:r>
                    <w:r w:rsidR="002F1993">
                      <w:t>Ub310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BA2" w:rsidRPr="006C3784" w:rsidRDefault="00A66BA2">
    <w:pPr>
      <w:pStyle w:val="FSHNormal"/>
      <w:tabs>
        <w:tab w:val="right" w:pos="5840"/>
      </w:tabs>
    </w:pPr>
    <w:r w:rsidRPr="006C3784">
      <w:br/>
    </w:r>
    <w:r w:rsidRPr="006C3784">
      <w:fldChar w:fldCharType="begin" w:fldLock="1"/>
    </w:r>
    <w:r w:rsidRPr="006C3784">
      <w:instrText xml:space="preserve"> DOCPROPERTY</w:instrText>
    </w:r>
    <w:r w:rsidRPr="006C3784">
      <w:rPr>
        <w:sz w:val="18"/>
      </w:rPr>
      <w:instrText xml:space="preserve"> "YearUser" *\charformat </w:instrText>
    </w:r>
    <w:r w:rsidRPr="006C3784">
      <w:fldChar w:fldCharType="separate"/>
    </w:r>
    <w:r w:rsidRPr="006C3784">
      <w:t>2006/07</w:t>
    </w:r>
    <w:r w:rsidRPr="006C3784">
      <w:fldChar w:fldCharType="end"/>
    </w:r>
    <w:r w:rsidRPr="006C3784">
      <w:t xml:space="preserve"> </w:t>
    </w:r>
    <w:r w:rsidRPr="006C3784">
      <w:tab/>
      <w:t xml:space="preserve">mnr: </w:t>
    </w:r>
    <w:r w:rsidRPr="006C3784">
      <w:fldChar w:fldCharType="begin" w:fldLock="1"/>
    </w:r>
    <w:r w:rsidRPr="006C3784">
      <w:instrText xml:space="preserve"> DOCPROPERTY</w:instrText>
    </w:r>
    <w:r w:rsidRPr="006C3784">
      <w:rPr>
        <w:sz w:val="18"/>
      </w:rPr>
      <w:instrText xml:space="preserve"> "Motionsnummer" *\charformat </w:instrText>
    </w:r>
    <w:r w:rsidRPr="006C3784">
      <w:fldChar w:fldCharType="separate"/>
    </w:r>
    <w:r w:rsidRPr="006C3784">
      <w:t>Ub310</w:t>
    </w:r>
    <w:r w:rsidRPr="006C3784">
      <w:fldChar w:fldCharType="end"/>
    </w:r>
    <w:r w:rsidRPr="006C3784">
      <w:br/>
    </w:r>
    <w:r w:rsidRPr="006C3784">
      <w:fldChar w:fldCharType="begin" w:fldLock="1"/>
    </w:r>
    <w:r w:rsidRPr="006C3784">
      <w:instrText xml:space="preserve"> DOCPROPERTY</w:instrText>
    </w:r>
    <w:r w:rsidRPr="006C3784">
      <w:rPr>
        <w:sz w:val="18"/>
      </w:rPr>
      <w:instrText xml:space="preserve"> "Samling" *\charformat </w:instrText>
    </w:r>
    <w:r w:rsidRPr="006C3784">
      <w:fldChar w:fldCharType="end"/>
    </w:r>
    <w:r w:rsidRPr="006C3784">
      <w:tab/>
      <w:t xml:space="preserve">pnr: </w:t>
    </w:r>
    <w:r w:rsidRPr="006C3784">
      <w:fldChar w:fldCharType="begin" w:fldLock="1"/>
    </w:r>
    <w:r w:rsidRPr="006C3784">
      <w:instrText xml:space="preserve"> DOCPROPERTY</w:instrText>
    </w:r>
    <w:r w:rsidRPr="006C3784">
      <w:rPr>
        <w:sz w:val="18"/>
      </w:rPr>
      <w:instrText xml:space="preserve"> "Partinummer" *\charformat </w:instrText>
    </w:r>
    <w:r w:rsidRPr="006C3784">
      <w:fldChar w:fldCharType="separate"/>
    </w:r>
    <w:r w:rsidRPr="006C3784">
      <w:t>s46007</w:t>
    </w:r>
    <w:r w:rsidRPr="006C3784">
      <w:fldChar w:fldCharType="end"/>
    </w:r>
  </w:p>
  <w:p w:rsidR="00A66BA2" w:rsidRPr="006C3784" w:rsidRDefault="00A66BA2">
    <w:pPr>
      <w:pStyle w:val="FSHRub1"/>
    </w:pPr>
    <w:r w:rsidRPr="006C3784">
      <w:t>Motion till riksdagen</w:t>
    </w:r>
    <w:r w:rsidRPr="006C3784">
      <w:br/>
    </w:r>
    <w:r w:rsidRPr="006C3784">
      <w:fldChar w:fldCharType="begin" w:fldLock="1"/>
    </w:r>
    <w:r w:rsidRPr="006C3784">
      <w:instrText xml:space="preserve"> DOCPROPERTY "YearUser" *\charformat </w:instrText>
    </w:r>
    <w:r w:rsidRPr="006C3784">
      <w:fldChar w:fldCharType="separate"/>
    </w:r>
    <w:r w:rsidRPr="006C3784">
      <w:t>2006/07</w:t>
    </w:r>
    <w:r w:rsidRPr="006C3784">
      <w:fldChar w:fldCharType="end"/>
    </w:r>
    <w:r w:rsidRPr="006C3784">
      <w:t>:</w:t>
    </w:r>
    <w:r w:rsidRPr="006C3784">
      <w:fldChar w:fldCharType="begin" w:fldLock="1"/>
    </w:r>
    <w:r w:rsidRPr="006C3784">
      <w:instrText xml:space="preserve"> DOCPROPERTY "Motionsnummer" *\charformat </w:instrText>
    </w:r>
    <w:r w:rsidRPr="006C3784">
      <w:fldChar w:fldCharType="separate"/>
    </w:r>
    <w:r w:rsidRPr="006C3784">
      <w:t>Ub310</w:t>
    </w:r>
    <w:r w:rsidRPr="006C3784">
      <w:fldChar w:fldCharType="end"/>
    </w:r>
  </w:p>
  <w:p w:rsidR="00A66BA2" w:rsidRPr="006C3784" w:rsidRDefault="00A66BA2">
    <w:pPr>
      <w:pStyle w:val="FSHNormalS5"/>
    </w:pPr>
    <w:r w:rsidRPr="006C3784">
      <w:fldChar w:fldCharType="begin" w:fldLock="1"/>
    </w:r>
    <w:r w:rsidRPr="006C3784">
      <w:instrText xml:space="preserve"> DOCPROPERTY "MotionarText" *\charformat </w:instrText>
    </w:r>
    <w:r w:rsidRPr="006C3784">
      <w:fldChar w:fldCharType="separate"/>
    </w:r>
    <w:r w:rsidRPr="006C3784">
      <w:t>av Yilmaz Kerimo och Tommy Waidelich (s)</w:t>
    </w:r>
    <w:r w:rsidRPr="006C3784">
      <w:fldChar w:fldCharType="end"/>
    </w:r>
    <w:r w:rsidRPr="006C3784">
      <w:br/>
    </w:r>
    <w:r w:rsidRPr="006C3784">
      <w:fldChar w:fldCharType="begin" w:fldLock="1"/>
    </w:r>
    <w:r w:rsidRPr="006C3784">
      <w:instrText xml:space="preserve"> DOCPROPERTY "SvarFrasKort" *\charformat </w:instrText>
    </w:r>
    <w:r w:rsidRPr="006C3784">
      <w:fldChar w:fldCharType="end"/>
    </w:r>
  </w:p>
  <w:p w:rsidR="00A66BA2" w:rsidRPr="006C3784" w:rsidRDefault="00A66BA2">
    <w:pPr>
      <w:pStyle w:val="FSHTitel"/>
    </w:pPr>
    <w:r w:rsidRPr="006C3784">
      <w:fldChar w:fldCharType="begin" w:fldLock="1"/>
    </w:r>
    <w:r w:rsidRPr="006C3784">
      <w:instrText xml:space="preserve"> DOCPROPERTY</w:instrText>
    </w:r>
    <w:r w:rsidRPr="006C3784">
      <w:rPr>
        <w:sz w:val="18"/>
      </w:rPr>
      <w:instrText xml:space="preserve"> "RubrikSvar" *\charformat </w:instrText>
    </w:r>
    <w:r w:rsidRPr="006C3784">
      <w:fldChar w:fldCharType="separate"/>
    </w:r>
    <w:r w:rsidRPr="006C3784">
      <w:t>Forskning om folkmordet på assyrier/syrianer</w:t>
    </w:r>
    <w:r w:rsidRPr="006C3784">
      <w:fldChar w:fldCharType="end"/>
    </w:r>
  </w:p>
  <w:p w:rsidR="00A66BA2" w:rsidRPr="006C3784" w:rsidRDefault="00A66BA2">
    <w:pPr>
      <w:pStyle w:val="Normal00"/>
    </w:pPr>
  </w:p>
  <w:p w:rsidR="002F1993" w:rsidRPr="006C3784" w:rsidRDefault="002F19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4370716">
    <w:abstractNumId w:val="13"/>
  </w:num>
  <w:num w:numId="2" w16cid:durableId="1385985730">
    <w:abstractNumId w:val="10"/>
  </w:num>
  <w:num w:numId="3" w16cid:durableId="968246722">
    <w:abstractNumId w:val="11"/>
  </w:num>
  <w:num w:numId="4" w16cid:durableId="1872301971">
    <w:abstractNumId w:val="12"/>
  </w:num>
  <w:num w:numId="5" w16cid:durableId="808942793">
    <w:abstractNumId w:val="8"/>
  </w:num>
  <w:num w:numId="6" w16cid:durableId="2134640332">
    <w:abstractNumId w:val="3"/>
  </w:num>
  <w:num w:numId="7" w16cid:durableId="2028486245">
    <w:abstractNumId w:val="2"/>
  </w:num>
  <w:num w:numId="8" w16cid:durableId="1594244092">
    <w:abstractNumId w:val="1"/>
  </w:num>
  <w:num w:numId="9" w16cid:durableId="2108231384">
    <w:abstractNumId w:val="0"/>
  </w:num>
  <w:num w:numId="10" w16cid:durableId="726302187">
    <w:abstractNumId w:val="9"/>
  </w:num>
  <w:num w:numId="11" w16cid:durableId="1954627173">
    <w:abstractNumId w:val="7"/>
  </w:num>
  <w:num w:numId="12" w16cid:durableId="2090417935">
    <w:abstractNumId w:val="6"/>
  </w:num>
  <w:num w:numId="13" w16cid:durableId="1412890811">
    <w:abstractNumId w:val="5"/>
  </w:num>
  <w:num w:numId="14" w16cid:durableId="1096444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70D6C0F8-0D79-459C-8A62-FFC09516A98A},{2F22196A-5214-4CB9-9BBE-F99D5CEA59EF}"/>
  </w:docVars>
  <w:rsids>
    <w:rsidRoot w:val="006C378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1993"/>
    <w:rsid w:val="00314F87"/>
    <w:rsid w:val="0032051D"/>
    <w:rsid w:val="003303B5"/>
    <w:rsid w:val="003366E9"/>
    <w:rsid w:val="00340C56"/>
    <w:rsid w:val="00342FB4"/>
    <w:rsid w:val="00356013"/>
    <w:rsid w:val="0036065A"/>
    <w:rsid w:val="003611B9"/>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5703"/>
    <w:rsid w:val="005B145B"/>
    <w:rsid w:val="005D3F50"/>
    <w:rsid w:val="00601C6D"/>
    <w:rsid w:val="00603CD4"/>
    <w:rsid w:val="006346C1"/>
    <w:rsid w:val="00653DD0"/>
    <w:rsid w:val="00694232"/>
    <w:rsid w:val="006B6262"/>
    <w:rsid w:val="006C32DC"/>
    <w:rsid w:val="006C3784"/>
    <w:rsid w:val="006E361E"/>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6BA2"/>
    <w:rsid w:val="00A736FF"/>
    <w:rsid w:val="00A849F6"/>
    <w:rsid w:val="00AA1434"/>
    <w:rsid w:val="00AB5000"/>
    <w:rsid w:val="00AC4310"/>
    <w:rsid w:val="00AC63D9"/>
    <w:rsid w:val="00AE2EF8"/>
    <w:rsid w:val="00AE40E0"/>
    <w:rsid w:val="00AF5881"/>
    <w:rsid w:val="00B13BF0"/>
    <w:rsid w:val="00B33C81"/>
    <w:rsid w:val="00B34666"/>
    <w:rsid w:val="00B66095"/>
    <w:rsid w:val="00B67E5B"/>
    <w:rsid w:val="00BA0A1E"/>
    <w:rsid w:val="00BA4894"/>
    <w:rsid w:val="00BA6BE0"/>
    <w:rsid w:val="00BB6D75"/>
    <w:rsid w:val="00BD43A8"/>
    <w:rsid w:val="00C1285C"/>
    <w:rsid w:val="00C27B7D"/>
    <w:rsid w:val="00C32A06"/>
    <w:rsid w:val="00C44394"/>
    <w:rsid w:val="00C533BA"/>
    <w:rsid w:val="00C86747"/>
    <w:rsid w:val="00C902E9"/>
    <w:rsid w:val="00C92208"/>
    <w:rsid w:val="00CB5B24"/>
    <w:rsid w:val="00CD4B2B"/>
    <w:rsid w:val="00CE3037"/>
    <w:rsid w:val="00CF7A43"/>
    <w:rsid w:val="00D01775"/>
    <w:rsid w:val="00D1174F"/>
    <w:rsid w:val="00D1289C"/>
    <w:rsid w:val="00D44527"/>
    <w:rsid w:val="00D52681"/>
    <w:rsid w:val="00D53D04"/>
    <w:rsid w:val="00D55EF7"/>
    <w:rsid w:val="00D6673B"/>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A3570"/>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7AD1F2-9FDD-434B-AA63-3ABC9608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1629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s46007</vt:lpstr>
    </vt:vector>
  </TitlesOfParts>
  <Company>Riksdagen</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s46007</dc:title>
  <dc:subject>s46007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2006-12-11T08:18:00Z</cp:lastPrinted>
  <dcterms:created xsi:type="dcterms:W3CDTF">2025-12-17T02:39:00Z</dcterms:created>
  <dcterms:modified xsi:type="dcterms:W3CDTF">2025-12-17T02:39:00Z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Forskning om folkmordet på assyrier/syrianer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folkmordet på assyrier/syrianer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Tommy Waidelich (s)</vt:lpwstr>
  </property>
  <property fmtid="{D5CDD505-2E9C-101B-9397-08002B2CF9AE}" pid="26" name="MotionarLista">
    <vt:lpwstr>Kerimo, Yilmaz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ma0823aa</vt:lpwstr>
  </property>
  <property fmtid="{D5CDD505-2E9C-101B-9397-08002B2CF9AE}" pid="46" name="MotionID">
    <vt:lpwstr>20062007000000000115000460070069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20062007000000000115000460070069</vt:lpwstr>
  </property>
  <property fmtid="{D5CDD505-2E9C-101B-9397-08002B2CF9AE}" pid="50" name="nummer">
    <vt:lpwstr>310</vt:lpwstr>
  </property>
  <property fmtid="{D5CDD505-2E9C-101B-9397-08002B2CF9AE}" pid="51" name="utskottsbeteckning">
    <vt:lpwstr>Ub</vt:lpwstr>
  </property>
  <property fmtid="{D5CDD505-2E9C-101B-9397-08002B2CF9AE}" pid="52" name="GlobalUID">
    <vt:lpwstr>{3F57225E-8C20-4E10-856D-AF4759137EF7}</vt:lpwstr>
  </property>
  <property fmtid="{D5CDD505-2E9C-101B-9397-08002B2CF9AE}" pid="53" name="Överföringar">
    <vt:i4>0</vt:i4>
  </property>
  <property fmtid="{D5CDD505-2E9C-101B-9397-08002B2CF9AE}" pid="54" name="Checksum">
    <vt:lpwstr>*1020371882356*</vt:lpwstr>
  </property>
  <property fmtid="{D5CDD505-2E9C-101B-9397-08002B2CF9AE}" pid="55" name="skuggnummer">
    <vt:lpwstr>1537</vt:lpwstr>
  </property>
  <property fmtid="{D5CDD505-2E9C-101B-9397-08002B2CF9AE}" pid="56" name="urixVersion">
    <vt:lpwstr>3.1.4.0</vt:lpwstr>
  </property>
  <property fmtid="{D5CDD505-2E9C-101B-9397-08002B2CF9AE}" pid="57" name="urixOrigin">
    <vt:lpwstr>070221 17:57:53.817</vt:lpwstr>
  </property>
  <property fmtid="{D5CDD505-2E9C-101B-9397-08002B2CF9AE}" pid="58" name="urixGuid">
    <vt:lpwstr>{71332AB2-0846-49D9-840F-D290E8BE87C9}</vt:lpwstr>
  </property>
</Properties>
</file>