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C9EA" w14:textId="77777777" w:rsidR="00E010D2" w:rsidRDefault="00E010D2" w:rsidP="00DA0661">
      <w:pPr>
        <w:pStyle w:val="Rubrik"/>
      </w:pPr>
      <w:bookmarkStart w:id="0" w:name="Start"/>
      <w:bookmarkEnd w:id="0"/>
      <w:r>
        <w:t xml:space="preserve">Svar på fråga 2020/21:750 av Lars </w:t>
      </w:r>
      <w:proofErr w:type="spellStart"/>
      <w:r>
        <w:t>Püss</w:t>
      </w:r>
      <w:proofErr w:type="spellEnd"/>
      <w:r>
        <w:t xml:space="preserve"> (M)</w:t>
      </w:r>
      <w:r>
        <w:br/>
        <w:t>Tillsyn av utbildningar</w:t>
      </w:r>
      <w:bookmarkStart w:id="1" w:name="_GoBack"/>
      <w:bookmarkEnd w:id="1"/>
    </w:p>
    <w:p w14:paraId="60A23EAA" w14:textId="77777777" w:rsidR="000D0B2A" w:rsidRDefault="00E010D2" w:rsidP="002749F7">
      <w:pPr>
        <w:pStyle w:val="Brdtext"/>
      </w:pPr>
      <w:r>
        <w:t xml:space="preserve">Lars </w:t>
      </w:r>
      <w:proofErr w:type="spellStart"/>
      <w:r>
        <w:t>Püss</w:t>
      </w:r>
      <w:proofErr w:type="spellEnd"/>
      <w:r>
        <w:t xml:space="preserve"> har frågat mig vad jag avser att göra för att all utbildning ska granskas på ett likvärdig</w:t>
      </w:r>
      <w:r w:rsidR="00BD47F3">
        <w:t>t</w:t>
      </w:r>
      <w:r>
        <w:t xml:space="preserve"> och rättssäkert sätt, oavsett utbildningsform och huvudman. </w:t>
      </w:r>
    </w:p>
    <w:p w14:paraId="4052E701" w14:textId="1A58C3A5" w:rsidR="00E010D2" w:rsidRPr="004C51CC" w:rsidRDefault="000D0B2A" w:rsidP="002749F7">
      <w:pPr>
        <w:pStyle w:val="Brdtext"/>
      </w:pPr>
      <w:r w:rsidRPr="004C51CC">
        <w:t>Inledningsvis vill jag</w:t>
      </w:r>
      <w:r w:rsidR="00801987" w:rsidRPr="004C51CC">
        <w:t xml:space="preserve"> tydliggöra att jag</w:t>
      </w:r>
      <w:r w:rsidR="00E72861" w:rsidRPr="004C51CC">
        <w:t xml:space="preserve"> </w:t>
      </w:r>
      <w:r w:rsidR="00801987" w:rsidRPr="004C51CC">
        <w:t xml:space="preserve">ser det som en självklarhet att </w:t>
      </w:r>
      <w:r w:rsidR="00051A20" w:rsidRPr="004C51CC">
        <w:t>skattefinansierad utbildnings</w:t>
      </w:r>
      <w:r w:rsidR="00801987" w:rsidRPr="004C51CC">
        <w:t>- och bildnings</w:t>
      </w:r>
      <w:r w:rsidR="00051A20" w:rsidRPr="004C51CC">
        <w:t>verksamhet, oavsett form</w:t>
      </w:r>
      <w:r w:rsidR="00801987" w:rsidRPr="004C51CC">
        <w:t xml:space="preserve"> och huvudman</w:t>
      </w:r>
      <w:r w:rsidR="00051A20" w:rsidRPr="004C51CC">
        <w:t xml:space="preserve">, </w:t>
      </w:r>
      <w:r w:rsidR="00801987" w:rsidRPr="004C51CC">
        <w:t>ska granskas och kontrolleras regelbundet för att säkerställa att skattemed</w:t>
      </w:r>
      <w:r w:rsidR="00C36104">
        <w:t>el</w:t>
      </w:r>
      <w:r w:rsidR="00801987" w:rsidRPr="004C51CC">
        <w:t xml:space="preserve"> hanteras korrekt och att verksamheten håller en hög kvalitet. </w:t>
      </w:r>
      <w:r w:rsidR="00953578">
        <w:t>Olika</w:t>
      </w:r>
      <w:r w:rsidR="00801987" w:rsidRPr="004C51CC">
        <w:t xml:space="preserve"> utbildnings- och bildningsverksamheter har olika syften och förutsättningar, vilket </w:t>
      </w:r>
      <w:r w:rsidR="00AE170F">
        <w:t xml:space="preserve">medför olika </w:t>
      </w:r>
      <w:r w:rsidR="00801987" w:rsidRPr="004C51CC">
        <w:t xml:space="preserve">behov av upplägg för granskning och kontroll. </w:t>
      </w:r>
      <w:r w:rsidR="00E010D2" w:rsidRPr="004C51CC">
        <w:t xml:space="preserve">Som jag förstår frågan rör den specifikt den statsbidragsfinansierade verksamhet som bedrivs av </w:t>
      </w:r>
      <w:r w:rsidR="008022C0" w:rsidRPr="004C51CC">
        <w:t xml:space="preserve">landets </w:t>
      </w:r>
      <w:r w:rsidR="00E010D2" w:rsidRPr="004C51CC">
        <w:t>folkhögskolor och studieförbund</w:t>
      </w:r>
      <w:r w:rsidR="00801987" w:rsidRPr="004C51CC">
        <w:t xml:space="preserve">. Jag kommer därför i det följande fokusera </w:t>
      </w:r>
      <w:r w:rsidR="00175E66" w:rsidRPr="004C51CC">
        <w:t>på de</w:t>
      </w:r>
      <w:r w:rsidR="00A605F8" w:rsidRPr="004C51CC">
        <w:t>nna verksamhet</w:t>
      </w:r>
      <w:r w:rsidR="00801987" w:rsidRPr="004C51CC">
        <w:t xml:space="preserve">. </w:t>
      </w:r>
      <w:r w:rsidR="00E010D2" w:rsidRPr="004C51CC">
        <w:t xml:space="preserve"> </w:t>
      </w:r>
    </w:p>
    <w:p w14:paraId="4774F8C4" w14:textId="08222882" w:rsidR="008022C0" w:rsidRDefault="008022C0" w:rsidP="008022C0">
      <w:pPr>
        <w:rPr>
          <w:lang w:eastAsia="sv-SE"/>
        </w:rPr>
      </w:pPr>
      <w:r>
        <w:rPr>
          <w:lang w:eastAsia="sv-SE"/>
        </w:rPr>
        <w:t xml:space="preserve">Statens stöd till folkbildningen syftar </w:t>
      </w:r>
      <w:proofErr w:type="gramStart"/>
      <w:r>
        <w:rPr>
          <w:lang w:eastAsia="sv-SE"/>
        </w:rPr>
        <w:t>bl.a.</w:t>
      </w:r>
      <w:proofErr w:type="gramEnd"/>
      <w:r>
        <w:rPr>
          <w:lang w:eastAsia="sv-SE"/>
        </w:rPr>
        <w:t xml:space="preserve"> till att stödja verksamheter som bidrar till att stärka och utveckla demokratin, göra det möjligt för människor att påverka sin livssituation, bidra till att utjämna bildningsklyftor och öka delaktigheten i kulturlivet. </w:t>
      </w:r>
    </w:p>
    <w:p w14:paraId="3C324AB0" w14:textId="3AEE74D6" w:rsidR="00CE2808" w:rsidRDefault="00F30D69" w:rsidP="008022C0">
      <w:bookmarkStart w:id="2" w:name="_Hlk57789391"/>
      <w:r>
        <w:rPr>
          <w:lang w:eastAsia="sv-SE"/>
        </w:rPr>
        <w:t xml:space="preserve">I enlighet med riksdagens beslut om </w:t>
      </w:r>
      <w:bookmarkStart w:id="3" w:name="_Hlk57789364"/>
      <w:r>
        <w:rPr>
          <w:lang w:eastAsia="sv-SE"/>
        </w:rPr>
        <w:t xml:space="preserve">prop. 1990/91:82 </w:t>
      </w:r>
      <w:r w:rsidR="009B191D">
        <w:rPr>
          <w:lang w:eastAsia="sv-SE"/>
        </w:rPr>
        <w:t xml:space="preserve">om folkbildning </w:t>
      </w:r>
      <w:bookmarkEnd w:id="3"/>
      <w:bookmarkEnd w:id="2"/>
      <w:r>
        <w:rPr>
          <w:lang w:eastAsia="sv-SE"/>
        </w:rPr>
        <w:t xml:space="preserve">har </w:t>
      </w:r>
      <w:r w:rsidR="008022C0">
        <w:rPr>
          <w:lang w:eastAsia="sv-SE"/>
        </w:rPr>
        <w:t>Folkbildningsrådet</w:t>
      </w:r>
      <w:r w:rsidR="00524219">
        <w:rPr>
          <w:lang w:eastAsia="sv-SE"/>
        </w:rPr>
        <w:t xml:space="preserve"> </w:t>
      </w:r>
      <w:r w:rsidR="008022C0">
        <w:rPr>
          <w:lang w:eastAsia="sv-SE"/>
        </w:rPr>
        <w:t xml:space="preserve">fått uppgiften att pröva frågor om fördelning av statsbidrag mellan folkhögskolor, studieförbund och studerandeorganisationer inom folkhögskolan. </w:t>
      </w:r>
      <w:r w:rsidR="00F110B1">
        <w:rPr>
          <w:lang w:eastAsia="sv-SE"/>
        </w:rPr>
        <w:t xml:space="preserve">Folkbildningsrådet har vidare </w:t>
      </w:r>
      <w:r w:rsidR="004C51CC">
        <w:rPr>
          <w:lang w:eastAsia="sv-SE"/>
        </w:rPr>
        <w:t xml:space="preserve">enligt förordning </w:t>
      </w:r>
      <w:r w:rsidR="00F110B1">
        <w:rPr>
          <w:lang w:eastAsia="sv-SE"/>
        </w:rPr>
        <w:t xml:space="preserve">ansvar för att kontinuerligt följa upp och utvärdera verksamheten som finansieras av statsbidraget. </w:t>
      </w:r>
      <w:r w:rsidR="004A0FA4">
        <w:t>Regeringen</w:t>
      </w:r>
      <w:r w:rsidR="004A0FA4" w:rsidRPr="0034298C">
        <w:t xml:space="preserve"> ställ</w:t>
      </w:r>
      <w:r w:rsidR="004A0FA4">
        <w:t>er</w:t>
      </w:r>
      <w:r w:rsidR="004A0FA4" w:rsidRPr="0034298C">
        <w:t xml:space="preserve"> </w:t>
      </w:r>
      <w:r w:rsidR="004A0FA4">
        <w:t xml:space="preserve">även </w:t>
      </w:r>
      <w:r w:rsidR="004A0FA4">
        <w:lastRenderedPageBreak/>
        <w:t>årligen</w:t>
      </w:r>
      <w:r w:rsidR="00CD7216">
        <w:t xml:space="preserve"> i riktlinjer</w:t>
      </w:r>
      <w:r w:rsidR="004A0FA4">
        <w:t xml:space="preserve"> </w:t>
      </w:r>
      <w:r w:rsidR="004A0FA4" w:rsidRPr="0034298C">
        <w:t>krav på Folkbildningsrådet</w:t>
      </w:r>
      <w:r w:rsidR="004A0FA4">
        <w:t xml:space="preserve">s uppföljning och </w:t>
      </w:r>
      <w:r w:rsidR="004A0FA4" w:rsidRPr="0034298C">
        <w:t>redovisning av statsbidraget.</w:t>
      </w:r>
      <w:r>
        <w:t xml:space="preserve"> </w:t>
      </w:r>
    </w:p>
    <w:p w14:paraId="6C62B791" w14:textId="4D3786EF" w:rsidR="00F4395E" w:rsidRDefault="00F30D69" w:rsidP="00475D58">
      <w:pPr>
        <w:pStyle w:val="Brdtext"/>
      </w:pPr>
      <w:r>
        <w:t xml:space="preserve">Folkbildningsrådets styrelse beslutar årligen om villkor för statsbidraget till folkhögskolor respektive studieförbund, som </w:t>
      </w:r>
      <w:proofErr w:type="gramStart"/>
      <w:r>
        <w:t>bl.a.</w:t>
      </w:r>
      <w:proofErr w:type="gramEnd"/>
      <w:r>
        <w:t xml:space="preserve"> innehåller krav på </w:t>
      </w:r>
      <w:r w:rsidR="00CE2808">
        <w:t xml:space="preserve">kontroll och </w:t>
      </w:r>
      <w:r>
        <w:t xml:space="preserve">kvalitetssäkring av verksamheten. </w:t>
      </w:r>
      <w:r w:rsidR="00CE2808">
        <w:rPr>
          <w:lang w:eastAsia="sv-SE"/>
        </w:rPr>
        <w:t>Folkbildningsrådet h</w:t>
      </w:r>
      <w:r w:rsidR="00CE2808">
        <w:t xml:space="preserve">ar möjlighet att återkräva utbetalt statsbidrag om det beviljats på felaktiga grunder eller om medlen inte har använts för det ändamål de har beviljats för. Rådet kan också besluta om utredning och granskning av en folkhögskola eller ett studieförbund, vilket kan resultera i att rätten till statsbidrag upphör. </w:t>
      </w:r>
    </w:p>
    <w:p w14:paraId="39DB7AEA" w14:textId="274F8FBC" w:rsidR="00475D58" w:rsidRDefault="00475D58" w:rsidP="00475D58">
      <w:pPr>
        <w:pStyle w:val="Brdtext"/>
      </w:pPr>
      <w:r>
        <w:rPr>
          <w:lang w:eastAsia="sv-SE"/>
        </w:rPr>
        <w:t xml:space="preserve">I prop. 2013/14:172 Allas kunskap </w:t>
      </w:r>
      <w:r w:rsidR="00867502">
        <w:rPr>
          <w:lang w:eastAsia="sv-SE"/>
        </w:rPr>
        <w:t xml:space="preserve">– </w:t>
      </w:r>
      <w:r>
        <w:rPr>
          <w:lang w:eastAsia="sv-SE"/>
        </w:rPr>
        <w:t xml:space="preserve">allas bildning föreslog regeringen att statliga myndigheter ska ansvara för att utvärdera folkbildningen. Regeringen gav därför Statskontoret i uppdrag att </w:t>
      </w:r>
      <w:r w:rsidR="00CE2808">
        <w:rPr>
          <w:lang w:eastAsia="sv-SE"/>
        </w:rPr>
        <w:t xml:space="preserve">under åren 2015–2018 </w:t>
      </w:r>
      <w:r>
        <w:rPr>
          <w:lang w:eastAsia="sv-SE"/>
        </w:rPr>
        <w:t xml:space="preserve">genomföra en samlad utvärdering av folkbildningen. Regeringen har därefter även gett Statskontoret i uppdrag att </w:t>
      </w:r>
      <w:r>
        <w:t xml:space="preserve">utvärdera </w:t>
      </w:r>
      <w:r w:rsidR="00AE170F">
        <w:t xml:space="preserve">vissa </w:t>
      </w:r>
      <w:r>
        <w:t xml:space="preserve">folkbildningsinsatser </w:t>
      </w:r>
      <w:r w:rsidR="00AE170F">
        <w:t>som riktar sig till huvudsakligen asylsökande och utrikes födda kvinnor</w:t>
      </w:r>
      <w:r w:rsidR="00E72861">
        <w:t xml:space="preserve">. Statskontoret avrapporterade detta uppdrag </w:t>
      </w:r>
      <w:r>
        <w:t xml:space="preserve">i februari 2020. </w:t>
      </w:r>
    </w:p>
    <w:p w14:paraId="63251B43" w14:textId="0285076E" w:rsidR="00175E66" w:rsidRDefault="00BD47F3" w:rsidP="008022C0">
      <w:r>
        <w:t>Modellen för fördelning av statsbidrag till folkbildningen bygger på en stark tilltro till</w:t>
      </w:r>
      <w:r w:rsidR="00986D96">
        <w:t xml:space="preserve">, och ett stort ansvar för, </w:t>
      </w:r>
      <w:r>
        <w:t>folkbildningens aktörer att på egen hand prioritera, genomföra och följa upp verksamheten.</w:t>
      </w:r>
      <w:r w:rsidR="004A0FA4">
        <w:t xml:space="preserve"> </w:t>
      </w:r>
      <w:r w:rsidR="00AE170F">
        <w:t xml:space="preserve">Statskontoret konstaterade i sin samlade utvärdering från 2018 att denna modell </w:t>
      </w:r>
      <w:r>
        <w:t>tjänar statens syften med statsbidraget till folkbildningen väl</w:t>
      </w:r>
      <w:r w:rsidR="00AE170F">
        <w:t xml:space="preserve">. </w:t>
      </w:r>
    </w:p>
    <w:p w14:paraId="5EF67F9B" w14:textId="64048DD1" w:rsidR="00986D96" w:rsidRDefault="004A0FA4" w:rsidP="008022C0">
      <w:r>
        <w:t>Tilliten till denna modell förutsätter</w:t>
      </w:r>
      <w:r w:rsidR="00AE170F">
        <w:t xml:space="preserve"> </w:t>
      </w:r>
      <w:r w:rsidR="00986D96">
        <w:t>att</w:t>
      </w:r>
      <w:r w:rsidR="00CD7216">
        <w:t xml:space="preserve"> </w:t>
      </w:r>
      <w:r w:rsidR="00495AFE">
        <w:t>folkbildningens</w:t>
      </w:r>
      <w:r w:rsidR="00BD47F3">
        <w:t xml:space="preserve"> aktörer</w:t>
      </w:r>
      <w:r w:rsidR="00CD7216">
        <w:t xml:space="preserve"> </w:t>
      </w:r>
      <w:r w:rsidR="00495AFE">
        <w:t xml:space="preserve">tar </w:t>
      </w:r>
      <w:r w:rsidR="00BD47F3">
        <w:t>sitt ansvar</w:t>
      </w:r>
      <w:r w:rsidR="00986D96">
        <w:t xml:space="preserve"> och följer upp</w:t>
      </w:r>
      <w:r w:rsidR="00175E66">
        <w:t xml:space="preserve"> verksamheten </w:t>
      </w:r>
      <w:r w:rsidR="00495AFE">
        <w:t>noggrant samt vidtar åtgärder om felaktigheter upptäcks</w:t>
      </w:r>
      <w:r w:rsidR="0060135C">
        <w:t xml:space="preserve">. </w:t>
      </w:r>
      <w:r w:rsidR="00986D96" w:rsidRPr="00C35E36">
        <w:rPr>
          <w:rFonts w:eastAsia="Times New Roman"/>
        </w:rPr>
        <w:t xml:space="preserve">Att bidragssystemet utnyttjas felaktigt och leder till att skattemedel går till annat än de är avsedda för </w:t>
      </w:r>
      <w:r w:rsidR="00986D96">
        <w:rPr>
          <w:rFonts w:eastAsia="Times New Roman"/>
        </w:rPr>
        <w:t>kommer inte att accepteras.</w:t>
      </w:r>
    </w:p>
    <w:p w14:paraId="1BE27F94" w14:textId="03757C8B" w:rsidR="00F4395E" w:rsidRDefault="00592EA0" w:rsidP="00986D96">
      <w:r w:rsidRPr="005C168F">
        <w:t>Folkbildningsrådet tar d</w:t>
      </w:r>
      <w:r>
        <w:t xml:space="preserve">en uppkomna situationen med bidragsfusk </w:t>
      </w:r>
      <w:r w:rsidRPr="005C168F">
        <w:t>på största allvar</w:t>
      </w:r>
      <w:r>
        <w:t xml:space="preserve"> och bedriver</w:t>
      </w:r>
      <w:r w:rsidR="00A605F8">
        <w:t xml:space="preserve"> </w:t>
      </w:r>
      <w:r>
        <w:t>ett omfattande arbete för att se över statsbidragsvillkoren och stärka uppföljningen av statsbidraget.</w:t>
      </w:r>
      <w:r w:rsidR="00986D96">
        <w:t xml:space="preserve"> </w:t>
      </w:r>
      <w:r w:rsidR="00F4395E">
        <w:t xml:space="preserve">Inom ramen för detta arbete har Folkbildningsrådets representantskap </w:t>
      </w:r>
      <w:proofErr w:type="gramStart"/>
      <w:r w:rsidR="00F4395E">
        <w:t>bl.a.</w:t>
      </w:r>
      <w:proofErr w:type="gramEnd"/>
      <w:r w:rsidR="00F4395E">
        <w:t xml:space="preserve"> beslutat om att förstärka rådets kansli med särskilt fokus på uppföljning, granskning och kontroll av hur statsbidraget används. </w:t>
      </w:r>
    </w:p>
    <w:p w14:paraId="59C96141" w14:textId="6E35AAB3" w:rsidR="00CD7216" w:rsidRDefault="008022C0" w:rsidP="00986D96">
      <w:r w:rsidRPr="009034A6">
        <w:rPr>
          <w:lang w:eastAsia="sv-SE"/>
        </w:rPr>
        <w:t>U</w:t>
      </w:r>
      <w:r w:rsidRPr="009034A6">
        <w:t>tbildningsdepartementet för en tät dialog med Folkbildningsrådet om</w:t>
      </w:r>
      <w:r>
        <w:t xml:space="preserve"> detta pågående arbete</w:t>
      </w:r>
      <w:r w:rsidR="00AE170F">
        <w:t xml:space="preserve">. </w:t>
      </w:r>
      <w:r w:rsidR="00C01B0A">
        <w:t xml:space="preserve">Vidare ser </w:t>
      </w:r>
      <w:r w:rsidR="00AE170F">
        <w:t xml:space="preserve">Utbildningsdepartementet </w:t>
      </w:r>
      <w:r>
        <w:t xml:space="preserve">för </w:t>
      </w:r>
      <w:r w:rsidRPr="007C79C4">
        <w:t xml:space="preserve">närvarande över </w:t>
      </w:r>
      <w:r w:rsidRPr="007C79C4">
        <w:lastRenderedPageBreak/>
        <w:t>om ytterligare åtgärder behöver vidtas för att stärka Folkbildningsrådets arbete med uppföljning och kontroll av statsbidraget.</w:t>
      </w:r>
      <w:r w:rsidR="00CD7216">
        <w:t xml:space="preserve"> </w:t>
      </w:r>
    </w:p>
    <w:p w14:paraId="53A0BCAF" w14:textId="06B44312" w:rsidR="00E010D2" w:rsidRPr="00475D58" w:rsidRDefault="00E010D2" w:rsidP="006A12F1">
      <w:pPr>
        <w:pStyle w:val="Brdtext"/>
      </w:pPr>
      <w:r w:rsidRPr="00475D58">
        <w:t xml:space="preserve">Stockholm den </w:t>
      </w:r>
      <w:sdt>
        <w:sdtPr>
          <w:id w:val="-1225218591"/>
          <w:placeholder>
            <w:docPart w:val="1389909C8E10409682B1C762FD7205B3"/>
          </w:placeholder>
          <w:dataBinding w:prefixMappings="xmlns:ns0='http://lp/documentinfo/RK' " w:xpath="/ns0:DocumentInfo[1]/ns0:BaseInfo[1]/ns0:HeaderDate[1]" w:storeItemID="{89517D04-23CA-4D31-AFE7-4CA857DC94DD}"/>
          <w:date w:fullDate="2020-12-09T00:00:00Z">
            <w:dateFormat w:val="d MMMM yyyy"/>
            <w:lid w:val="sv-SE"/>
            <w:storeMappedDataAs w:val="dateTime"/>
            <w:calendar w:val="gregorian"/>
          </w:date>
        </w:sdtPr>
        <w:sdtEndPr/>
        <w:sdtContent>
          <w:r w:rsidR="00CD7216" w:rsidRPr="00E67A71">
            <w:t>9 december 2020</w:t>
          </w:r>
        </w:sdtContent>
      </w:sdt>
    </w:p>
    <w:p w14:paraId="5873767D" w14:textId="77777777" w:rsidR="00E010D2" w:rsidRPr="00475D58" w:rsidRDefault="00E010D2" w:rsidP="004E7A8F">
      <w:pPr>
        <w:pStyle w:val="Brdtextutanavstnd"/>
      </w:pPr>
    </w:p>
    <w:p w14:paraId="60958F58" w14:textId="77777777" w:rsidR="00E010D2" w:rsidRPr="00475D58" w:rsidRDefault="00E010D2" w:rsidP="004E7A8F">
      <w:pPr>
        <w:pStyle w:val="Brdtextutanavstnd"/>
      </w:pPr>
    </w:p>
    <w:p w14:paraId="64A91F6C" w14:textId="77777777" w:rsidR="00E010D2" w:rsidRPr="00475D58" w:rsidRDefault="00E010D2" w:rsidP="004E7A8F">
      <w:pPr>
        <w:pStyle w:val="Brdtextutanavstnd"/>
      </w:pPr>
    </w:p>
    <w:p w14:paraId="4DABF7E3" w14:textId="5493696E" w:rsidR="00E010D2" w:rsidRPr="00DB48AB" w:rsidRDefault="00F110B1" w:rsidP="00DB48AB">
      <w:pPr>
        <w:pStyle w:val="Brdtext"/>
      </w:pPr>
      <w:r>
        <w:t>Anna Ekström</w:t>
      </w:r>
    </w:p>
    <w:sectPr w:rsidR="00E010D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2B3F7" w14:textId="77777777" w:rsidR="00E010D2" w:rsidRDefault="00E010D2" w:rsidP="00A87A54">
      <w:pPr>
        <w:spacing w:after="0" w:line="240" w:lineRule="auto"/>
      </w:pPr>
      <w:r>
        <w:separator/>
      </w:r>
    </w:p>
  </w:endnote>
  <w:endnote w:type="continuationSeparator" w:id="0">
    <w:p w14:paraId="4773CD2D" w14:textId="77777777" w:rsidR="00E010D2" w:rsidRDefault="00E010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7E3E69" w14:textId="77777777" w:rsidTr="006A26EC">
      <w:trPr>
        <w:trHeight w:val="227"/>
        <w:jc w:val="right"/>
      </w:trPr>
      <w:tc>
        <w:tcPr>
          <w:tcW w:w="708" w:type="dxa"/>
          <w:vAlign w:val="bottom"/>
        </w:tcPr>
        <w:p w14:paraId="4392B03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ADE0CE" w14:textId="77777777" w:rsidTr="006A26EC">
      <w:trPr>
        <w:trHeight w:val="850"/>
        <w:jc w:val="right"/>
      </w:trPr>
      <w:tc>
        <w:tcPr>
          <w:tcW w:w="708" w:type="dxa"/>
          <w:vAlign w:val="bottom"/>
        </w:tcPr>
        <w:p w14:paraId="1F2D3097" w14:textId="77777777" w:rsidR="005606BC" w:rsidRPr="00347E11" w:rsidRDefault="005606BC" w:rsidP="005606BC">
          <w:pPr>
            <w:pStyle w:val="Sidfot"/>
            <w:spacing w:line="276" w:lineRule="auto"/>
            <w:jc w:val="right"/>
          </w:pPr>
        </w:p>
      </w:tc>
    </w:tr>
  </w:tbl>
  <w:p w14:paraId="6096116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5E76B1" w14:textId="77777777" w:rsidTr="001F4302">
      <w:trPr>
        <w:trHeight w:val="510"/>
      </w:trPr>
      <w:tc>
        <w:tcPr>
          <w:tcW w:w="8525" w:type="dxa"/>
          <w:gridSpan w:val="2"/>
          <w:vAlign w:val="bottom"/>
        </w:tcPr>
        <w:p w14:paraId="3A37D7CC" w14:textId="77777777" w:rsidR="00347E11" w:rsidRPr="00347E11" w:rsidRDefault="00347E11" w:rsidP="00347E11">
          <w:pPr>
            <w:pStyle w:val="Sidfot"/>
            <w:rPr>
              <w:sz w:val="8"/>
            </w:rPr>
          </w:pPr>
        </w:p>
      </w:tc>
    </w:tr>
    <w:tr w:rsidR="00093408" w:rsidRPr="00EE3C0F" w14:paraId="3B0CBA59" w14:textId="77777777" w:rsidTr="00C26068">
      <w:trPr>
        <w:trHeight w:val="227"/>
      </w:trPr>
      <w:tc>
        <w:tcPr>
          <w:tcW w:w="4074" w:type="dxa"/>
        </w:tcPr>
        <w:p w14:paraId="41FC2603" w14:textId="77777777" w:rsidR="00347E11" w:rsidRPr="00F53AEA" w:rsidRDefault="00347E11" w:rsidP="00C26068">
          <w:pPr>
            <w:pStyle w:val="Sidfot"/>
            <w:spacing w:line="276" w:lineRule="auto"/>
          </w:pPr>
        </w:p>
      </w:tc>
      <w:tc>
        <w:tcPr>
          <w:tcW w:w="4451" w:type="dxa"/>
        </w:tcPr>
        <w:p w14:paraId="014B2666" w14:textId="77777777" w:rsidR="00093408" w:rsidRPr="00F53AEA" w:rsidRDefault="00093408" w:rsidP="00F53AEA">
          <w:pPr>
            <w:pStyle w:val="Sidfot"/>
            <w:spacing w:line="276" w:lineRule="auto"/>
          </w:pPr>
        </w:p>
      </w:tc>
    </w:tr>
  </w:tbl>
  <w:p w14:paraId="7255B1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52B00" w14:textId="77777777" w:rsidR="00E010D2" w:rsidRDefault="00E010D2" w:rsidP="00A87A54">
      <w:pPr>
        <w:spacing w:after="0" w:line="240" w:lineRule="auto"/>
      </w:pPr>
      <w:r>
        <w:separator/>
      </w:r>
    </w:p>
  </w:footnote>
  <w:footnote w:type="continuationSeparator" w:id="0">
    <w:p w14:paraId="4EB4B35D" w14:textId="77777777" w:rsidR="00E010D2" w:rsidRDefault="00E010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10D2" w14:paraId="46495F1C" w14:textId="77777777" w:rsidTr="00C93EBA">
      <w:trPr>
        <w:trHeight w:val="227"/>
      </w:trPr>
      <w:tc>
        <w:tcPr>
          <w:tcW w:w="5534" w:type="dxa"/>
        </w:tcPr>
        <w:p w14:paraId="7D4A864F" w14:textId="77777777" w:rsidR="00E010D2" w:rsidRPr="007D73AB" w:rsidRDefault="00E010D2">
          <w:pPr>
            <w:pStyle w:val="Sidhuvud"/>
          </w:pPr>
        </w:p>
      </w:tc>
      <w:tc>
        <w:tcPr>
          <w:tcW w:w="3170" w:type="dxa"/>
          <w:vAlign w:val="bottom"/>
        </w:tcPr>
        <w:p w14:paraId="2F0F7B50" w14:textId="77777777" w:rsidR="00E010D2" w:rsidRPr="007D73AB" w:rsidRDefault="00E010D2" w:rsidP="00340DE0">
          <w:pPr>
            <w:pStyle w:val="Sidhuvud"/>
          </w:pPr>
        </w:p>
      </w:tc>
      <w:tc>
        <w:tcPr>
          <w:tcW w:w="1134" w:type="dxa"/>
        </w:tcPr>
        <w:p w14:paraId="7FFA7437" w14:textId="77777777" w:rsidR="00E010D2" w:rsidRDefault="00E010D2" w:rsidP="005A703A">
          <w:pPr>
            <w:pStyle w:val="Sidhuvud"/>
          </w:pPr>
        </w:p>
      </w:tc>
    </w:tr>
    <w:tr w:rsidR="00E010D2" w14:paraId="4F152A20" w14:textId="77777777" w:rsidTr="00C93EBA">
      <w:trPr>
        <w:trHeight w:val="1928"/>
      </w:trPr>
      <w:tc>
        <w:tcPr>
          <w:tcW w:w="5534" w:type="dxa"/>
        </w:tcPr>
        <w:p w14:paraId="07D29C34" w14:textId="77777777" w:rsidR="00E010D2" w:rsidRPr="00340DE0" w:rsidRDefault="00E010D2" w:rsidP="00340DE0">
          <w:pPr>
            <w:pStyle w:val="Sidhuvud"/>
          </w:pPr>
          <w:r>
            <w:rPr>
              <w:noProof/>
            </w:rPr>
            <w:drawing>
              <wp:inline distT="0" distB="0" distL="0" distR="0" wp14:anchorId="20A7B10B" wp14:editId="5C3FA3E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BF2100" w14:textId="77777777" w:rsidR="00E010D2" w:rsidRPr="00710A6C" w:rsidRDefault="00E010D2" w:rsidP="00EE3C0F">
          <w:pPr>
            <w:pStyle w:val="Sidhuvud"/>
            <w:rPr>
              <w:b/>
            </w:rPr>
          </w:pPr>
        </w:p>
        <w:p w14:paraId="0061D9FD" w14:textId="77777777" w:rsidR="00E010D2" w:rsidRDefault="00E010D2" w:rsidP="00EE3C0F">
          <w:pPr>
            <w:pStyle w:val="Sidhuvud"/>
          </w:pPr>
        </w:p>
        <w:p w14:paraId="44F48258" w14:textId="77777777" w:rsidR="00E010D2" w:rsidRDefault="00E010D2" w:rsidP="00EE3C0F">
          <w:pPr>
            <w:pStyle w:val="Sidhuvud"/>
          </w:pPr>
        </w:p>
        <w:p w14:paraId="73395617" w14:textId="77777777" w:rsidR="00E010D2" w:rsidRDefault="00E010D2" w:rsidP="00EE3C0F">
          <w:pPr>
            <w:pStyle w:val="Sidhuvud"/>
          </w:pPr>
        </w:p>
        <w:sdt>
          <w:sdtPr>
            <w:alias w:val="Dnr"/>
            <w:tag w:val="ccRKShow_Dnr"/>
            <w:id w:val="-829283628"/>
            <w:placeholder>
              <w:docPart w:val="36B2C3BCFE6645369FD5A05030DDC84E"/>
            </w:placeholder>
            <w:dataBinding w:prefixMappings="xmlns:ns0='http://lp/documentinfo/RK' " w:xpath="/ns0:DocumentInfo[1]/ns0:BaseInfo[1]/ns0:Dnr[1]" w:storeItemID="{89517D04-23CA-4D31-AFE7-4CA857DC94DD}"/>
            <w:text/>
          </w:sdtPr>
          <w:sdtEndPr/>
          <w:sdtContent>
            <w:p w14:paraId="79A89CB3" w14:textId="77777777" w:rsidR="00E010D2" w:rsidRDefault="00E010D2" w:rsidP="00EE3C0F">
              <w:pPr>
                <w:pStyle w:val="Sidhuvud"/>
              </w:pPr>
              <w:r>
                <w:t>U2020/06150</w:t>
              </w:r>
            </w:p>
          </w:sdtContent>
        </w:sdt>
        <w:sdt>
          <w:sdtPr>
            <w:alias w:val="DocNumber"/>
            <w:tag w:val="DocNumber"/>
            <w:id w:val="1726028884"/>
            <w:placeholder>
              <w:docPart w:val="6B183B1AFD954870AA96272A7B64AB38"/>
            </w:placeholder>
            <w:showingPlcHdr/>
            <w:dataBinding w:prefixMappings="xmlns:ns0='http://lp/documentinfo/RK' " w:xpath="/ns0:DocumentInfo[1]/ns0:BaseInfo[1]/ns0:DocNumber[1]" w:storeItemID="{89517D04-23CA-4D31-AFE7-4CA857DC94DD}"/>
            <w:text/>
          </w:sdtPr>
          <w:sdtEndPr/>
          <w:sdtContent>
            <w:p w14:paraId="5490720B" w14:textId="77777777" w:rsidR="00E010D2" w:rsidRDefault="00E010D2" w:rsidP="00EE3C0F">
              <w:pPr>
                <w:pStyle w:val="Sidhuvud"/>
              </w:pPr>
              <w:r>
                <w:rPr>
                  <w:rStyle w:val="Platshllartext"/>
                </w:rPr>
                <w:t xml:space="preserve"> </w:t>
              </w:r>
            </w:p>
          </w:sdtContent>
        </w:sdt>
        <w:p w14:paraId="4473E2F1" w14:textId="77777777" w:rsidR="00E010D2" w:rsidRDefault="00E010D2" w:rsidP="00EE3C0F">
          <w:pPr>
            <w:pStyle w:val="Sidhuvud"/>
          </w:pPr>
        </w:p>
      </w:tc>
      <w:tc>
        <w:tcPr>
          <w:tcW w:w="1134" w:type="dxa"/>
        </w:tcPr>
        <w:p w14:paraId="2CD61450" w14:textId="77777777" w:rsidR="00E010D2" w:rsidRDefault="00E010D2" w:rsidP="0094502D">
          <w:pPr>
            <w:pStyle w:val="Sidhuvud"/>
          </w:pPr>
        </w:p>
        <w:p w14:paraId="2BD615F5" w14:textId="77777777" w:rsidR="00E010D2" w:rsidRPr="0094502D" w:rsidRDefault="00E010D2" w:rsidP="00EC71A6">
          <w:pPr>
            <w:pStyle w:val="Sidhuvud"/>
          </w:pPr>
        </w:p>
      </w:tc>
    </w:tr>
    <w:tr w:rsidR="00E010D2" w14:paraId="18CDA265" w14:textId="77777777" w:rsidTr="00C93EBA">
      <w:trPr>
        <w:trHeight w:val="2268"/>
      </w:trPr>
      <w:sdt>
        <w:sdtPr>
          <w:rPr>
            <w:b/>
          </w:rPr>
          <w:alias w:val="SenderText"/>
          <w:tag w:val="ccRKShow_SenderText"/>
          <w:id w:val="1374046025"/>
          <w:placeholder>
            <w:docPart w:val="FBA84FE5B9E7488186C94B9DAF0732FE"/>
          </w:placeholder>
        </w:sdtPr>
        <w:sdtEndPr>
          <w:rPr>
            <w:b w:val="0"/>
          </w:rPr>
        </w:sdtEndPr>
        <w:sdtContent>
          <w:tc>
            <w:tcPr>
              <w:tcW w:w="5534" w:type="dxa"/>
              <w:tcMar>
                <w:right w:w="1134" w:type="dxa"/>
              </w:tcMar>
            </w:tcPr>
            <w:p w14:paraId="79FDEA75" w14:textId="77777777" w:rsidR="00F110B1" w:rsidRPr="00F110B1" w:rsidRDefault="00F110B1" w:rsidP="00340DE0">
              <w:pPr>
                <w:pStyle w:val="Sidhuvud"/>
                <w:rPr>
                  <w:b/>
                </w:rPr>
              </w:pPr>
              <w:r w:rsidRPr="00F110B1">
                <w:rPr>
                  <w:b/>
                </w:rPr>
                <w:t>Utbildningsdepartementet</w:t>
              </w:r>
            </w:p>
            <w:p w14:paraId="237ED774" w14:textId="77777777" w:rsidR="00AE170F" w:rsidRDefault="00F110B1" w:rsidP="00340DE0">
              <w:pPr>
                <w:pStyle w:val="Sidhuvud"/>
              </w:pPr>
              <w:r w:rsidRPr="00F110B1">
                <w:t>Utbildningsministern</w:t>
              </w:r>
            </w:p>
            <w:p w14:paraId="1D188CBB" w14:textId="18214EA3" w:rsidR="00E010D2" w:rsidRPr="00340DE0" w:rsidRDefault="00E010D2" w:rsidP="00340DE0">
              <w:pPr>
                <w:pStyle w:val="Sidhuvud"/>
              </w:pPr>
            </w:p>
          </w:tc>
        </w:sdtContent>
      </w:sdt>
      <w:sdt>
        <w:sdtPr>
          <w:alias w:val="Recipient"/>
          <w:tag w:val="ccRKShow_Recipient"/>
          <w:id w:val="-28344517"/>
          <w:placeholder>
            <w:docPart w:val="35E47A2100EC40E181F7897439217902"/>
          </w:placeholder>
          <w:dataBinding w:prefixMappings="xmlns:ns0='http://lp/documentinfo/RK' " w:xpath="/ns0:DocumentInfo[1]/ns0:BaseInfo[1]/ns0:Recipient[1]" w:storeItemID="{89517D04-23CA-4D31-AFE7-4CA857DC94DD}"/>
          <w:text w:multiLine="1"/>
        </w:sdtPr>
        <w:sdtEndPr/>
        <w:sdtContent>
          <w:tc>
            <w:tcPr>
              <w:tcW w:w="3170" w:type="dxa"/>
            </w:tcPr>
            <w:p w14:paraId="51DBB015" w14:textId="77777777" w:rsidR="00E010D2" w:rsidRDefault="00E010D2" w:rsidP="00547B89">
              <w:pPr>
                <w:pStyle w:val="Sidhuvud"/>
              </w:pPr>
              <w:r>
                <w:t>Till riksdagen</w:t>
              </w:r>
            </w:p>
          </w:tc>
        </w:sdtContent>
      </w:sdt>
      <w:tc>
        <w:tcPr>
          <w:tcW w:w="1134" w:type="dxa"/>
        </w:tcPr>
        <w:p w14:paraId="73FF00C6" w14:textId="77777777" w:rsidR="00E010D2" w:rsidRDefault="00E010D2" w:rsidP="003E6020">
          <w:pPr>
            <w:pStyle w:val="Sidhuvud"/>
          </w:pPr>
        </w:p>
      </w:tc>
    </w:tr>
  </w:tbl>
  <w:p w14:paraId="23DBB6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5405"/>
    <w:rsid w:val="0003679E"/>
    <w:rsid w:val="00041EDC"/>
    <w:rsid w:val="00042CE5"/>
    <w:rsid w:val="0004352E"/>
    <w:rsid w:val="00051341"/>
    <w:rsid w:val="00051A20"/>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B2A"/>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E95"/>
    <w:rsid w:val="00167FA8"/>
    <w:rsid w:val="0017099B"/>
    <w:rsid w:val="00170CE4"/>
    <w:rsid w:val="00170E3E"/>
    <w:rsid w:val="0017300E"/>
    <w:rsid w:val="00173126"/>
    <w:rsid w:val="00175E6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189"/>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1D8"/>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5D58"/>
    <w:rsid w:val="004779C5"/>
    <w:rsid w:val="00480A8A"/>
    <w:rsid w:val="00480EC3"/>
    <w:rsid w:val="0048317E"/>
    <w:rsid w:val="00485601"/>
    <w:rsid w:val="004865B8"/>
    <w:rsid w:val="00486C0D"/>
    <w:rsid w:val="004911D9"/>
    <w:rsid w:val="00491796"/>
    <w:rsid w:val="00493416"/>
    <w:rsid w:val="00495AFE"/>
    <w:rsid w:val="0049768A"/>
    <w:rsid w:val="004A0FA4"/>
    <w:rsid w:val="004A33C6"/>
    <w:rsid w:val="004A66B1"/>
    <w:rsid w:val="004A7DC4"/>
    <w:rsid w:val="004B1E7B"/>
    <w:rsid w:val="004B3029"/>
    <w:rsid w:val="004B352B"/>
    <w:rsid w:val="004B35E7"/>
    <w:rsid w:val="004B4B73"/>
    <w:rsid w:val="004B63BF"/>
    <w:rsid w:val="004B66DA"/>
    <w:rsid w:val="004B696B"/>
    <w:rsid w:val="004B7DFF"/>
    <w:rsid w:val="004C3A3F"/>
    <w:rsid w:val="004C51CC"/>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219"/>
    <w:rsid w:val="00526AEB"/>
    <w:rsid w:val="005302E0"/>
    <w:rsid w:val="00544738"/>
    <w:rsid w:val="005456E4"/>
    <w:rsid w:val="00547B89"/>
    <w:rsid w:val="00551027"/>
    <w:rsid w:val="005568AF"/>
    <w:rsid w:val="00556AF5"/>
    <w:rsid w:val="00556C06"/>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EA0"/>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135C"/>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EA7"/>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1A7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9A1"/>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987"/>
    <w:rsid w:val="0080228F"/>
    <w:rsid w:val="008022C0"/>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502"/>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56F"/>
    <w:rsid w:val="009036E7"/>
    <w:rsid w:val="0090605F"/>
    <w:rsid w:val="0091053B"/>
    <w:rsid w:val="00912158"/>
    <w:rsid w:val="00912945"/>
    <w:rsid w:val="009144EE"/>
    <w:rsid w:val="00915D4C"/>
    <w:rsid w:val="009279B2"/>
    <w:rsid w:val="00935814"/>
    <w:rsid w:val="009367E5"/>
    <w:rsid w:val="0094502D"/>
    <w:rsid w:val="00946561"/>
    <w:rsid w:val="00946B39"/>
    <w:rsid w:val="00947013"/>
    <w:rsid w:val="0095062C"/>
    <w:rsid w:val="00953578"/>
    <w:rsid w:val="00956EA9"/>
    <w:rsid w:val="00966E40"/>
    <w:rsid w:val="00971BC4"/>
    <w:rsid w:val="00973084"/>
    <w:rsid w:val="00973CBD"/>
    <w:rsid w:val="00974520"/>
    <w:rsid w:val="00974B59"/>
    <w:rsid w:val="00975341"/>
    <w:rsid w:val="0097653D"/>
    <w:rsid w:val="00984EA2"/>
    <w:rsid w:val="00986CC3"/>
    <w:rsid w:val="00986D96"/>
    <w:rsid w:val="0099068E"/>
    <w:rsid w:val="009920AA"/>
    <w:rsid w:val="00992943"/>
    <w:rsid w:val="009931B3"/>
    <w:rsid w:val="00996279"/>
    <w:rsid w:val="009965F7"/>
    <w:rsid w:val="009A0866"/>
    <w:rsid w:val="009A4D0A"/>
    <w:rsid w:val="009A759C"/>
    <w:rsid w:val="009B191D"/>
    <w:rsid w:val="009B2F70"/>
    <w:rsid w:val="009B4594"/>
    <w:rsid w:val="009B4DEC"/>
    <w:rsid w:val="009B65C2"/>
    <w:rsid w:val="009C2459"/>
    <w:rsid w:val="009C255A"/>
    <w:rsid w:val="009C2B46"/>
    <w:rsid w:val="009C4448"/>
    <w:rsid w:val="009C4A69"/>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5F8"/>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70F"/>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7F3"/>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B0A"/>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104"/>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216"/>
    <w:rsid w:val="00CE20BC"/>
    <w:rsid w:val="00CE26C6"/>
    <w:rsid w:val="00CE2808"/>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880"/>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C8F"/>
    <w:rsid w:val="00DE73D2"/>
    <w:rsid w:val="00DF5BFB"/>
    <w:rsid w:val="00DF5CD6"/>
    <w:rsid w:val="00E010D2"/>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A71"/>
    <w:rsid w:val="00E70856"/>
    <w:rsid w:val="00E727DE"/>
    <w:rsid w:val="00E72861"/>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F9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0B1"/>
    <w:rsid w:val="00F14024"/>
    <w:rsid w:val="00F14FA3"/>
    <w:rsid w:val="00F15DB1"/>
    <w:rsid w:val="00F24297"/>
    <w:rsid w:val="00F2564A"/>
    <w:rsid w:val="00F25761"/>
    <w:rsid w:val="00F259D7"/>
    <w:rsid w:val="00F30D69"/>
    <w:rsid w:val="00F32D05"/>
    <w:rsid w:val="00F35263"/>
    <w:rsid w:val="00F35E34"/>
    <w:rsid w:val="00F403BF"/>
    <w:rsid w:val="00F4342F"/>
    <w:rsid w:val="00F4395E"/>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14FEE5"/>
  <w15:docId w15:val="{D7ABA49B-B1AC-47FD-9744-7B839BA6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7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B2C3BCFE6645369FD5A05030DDC84E"/>
        <w:category>
          <w:name w:val="Allmänt"/>
          <w:gallery w:val="placeholder"/>
        </w:category>
        <w:types>
          <w:type w:val="bbPlcHdr"/>
        </w:types>
        <w:behaviors>
          <w:behavior w:val="content"/>
        </w:behaviors>
        <w:guid w:val="{289861BA-B9E8-4F01-A85B-6008C63EB8F1}"/>
      </w:docPartPr>
      <w:docPartBody>
        <w:p w:rsidR="00EF1C07" w:rsidRDefault="00736135" w:rsidP="00736135">
          <w:pPr>
            <w:pStyle w:val="36B2C3BCFE6645369FD5A05030DDC84E"/>
          </w:pPr>
          <w:r>
            <w:rPr>
              <w:rStyle w:val="Platshllartext"/>
            </w:rPr>
            <w:t xml:space="preserve"> </w:t>
          </w:r>
        </w:p>
      </w:docPartBody>
    </w:docPart>
    <w:docPart>
      <w:docPartPr>
        <w:name w:val="6B183B1AFD954870AA96272A7B64AB38"/>
        <w:category>
          <w:name w:val="Allmänt"/>
          <w:gallery w:val="placeholder"/>
        </w:category>
        <w:types>
          <w:type w:val="bbPlcHdr"/>
        </w:types>
        <w:behaviors>
          <w:behavior w:val="content"/>
        </w:behaviors>
        <w:guid w:val="{E3F52C16-A27A-4583-9CA8-58FE765FC80E}"/>
      </w:docPartPr>
      <w:docPartBody>
        <w:p w:rsidR="00EF1C07" w:rsidRDefault="00736135" w:rsidP="00736135">
          <w:pPr>
            <w:pStyle w:val="6B183B1AFD954870AA96272A7B64AB381"/>
          </w:pPr>
          <w:r>
            <w:rPr>
              <w:rStyle w:val="Platshllartext"/>
            </w:rPr>
            <w:t xml:space="preserve"> </w:t>
          </w:r>
        </w:p>
      </w:docPartBody>
    </w:docPart>
    <w:docPart>
      <w:docPartPr>
        <w:name w:val="FBA84FE5B9E7488186C94B9DAF0732FE"/>
        <w:category>
          <w:name w:val="Allmänt"/>
          <w:gallery w:val="placeholder"/>
        </w:category>
        <w:types>
          <w:type w:val="bbPlcHdr"/>
        </w:types>
        <w:behaviors>
          <w:behavior w:val="content"/>
        </w:behaviors>
        <w:guid w:val="{B8D43E32-DDE5-4386-AF75-EB14A0EAAC21}"/>
      </w:docPartPr>
      <w:docPartBody>
        <w:p w:rsidR="00EF1C07" w:rsidRDefault="00736135" w:rsidP="00736135">
          <w:pPr>
            <w:pStyle w:val="FBA84FE5B9E7488186C94B9DAF0732FE1"/>
          </w:pPr>
          <w:r>
            <w:rPr>
              <w:rStyle w:val="Platshllartext"/>
            </w:rPr>
            <w:t xml:space="preserve"> </w:t>
          </w:r>
        </w:p>
      </w:docPartBody>
    </w:docPart>
    <w:docPart>
      <w:docPartPr>
        <w:name w:val="35E47A2100EC40E181F7897439217902"/>
        <w:category>
          <w:name w:val="Allmänt"/>
          <w:gallery w:val="placeholder"/>
        </w:category>
        <w:types>
          <w:type w:val="bbPlcHdr"/>
        </w:types>
        <w:behaviors>
          <w:behavior w:val="content"/>
        </w:behaviors>
        <w:guid w:val="{AA83BF1F-E20D-41DF-9246-CE601FA13795}"/>
      </w:docPartPr>
      <w:docPartBody>
        <w:p w:rsidR="00EF1C07" w:rsidRDefault="00736135" w:rsidP="00736135">
          <w:pPr>
            <w:pStyle w:val="35E47A2100EC40E181F7897439217902"/>
          </w:pPr>
          <w:r>
            <w:rPr>
              <w:rStyle w:val="Platshllartext"/>
            </w:rPr>
            <w:t xml:space="preserve"> </w:t>
          </w:r>
        </w:p>
      </w:docPartBody>
    </w:docPart>
    <w:docPart>
      <w:docPartPr>
        <w:name w:val="1389909C8E10409682B1C762FD7205B3"/>
        <w:category>
          <w:name w:val="Allmänt"/>
          <w:gallery w:val="placeholder"/>
        </w:category>
        <w:types>
          <w:type w:val="bbPlcHdr"/>
        </w:types>
        <w:behaviors>
          <w:behavior w:val="content"/>
        </w:behaviors>
        <w:guid w:val="{EF45E035-BF5F-4B95-B226-535D513F3444}"/>
      </w:docPartPr>
      <w:docPartBody>
        <w:p w:rsidR="00EF1C07" w:rsidRDefault="00736135" w:rsidP="00736135">
          <w:pPr>
            <w:pStyle w:val="1389909C8E10409682B1C762FD7205B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35"/>
    <w:rsid w:val="00736135"/>
    <w:rsid w:val="00EF1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5C49E7733343F2BBFC57ED23BBDC3A">
    <w:name w:val="BA5C49E7733343F2BBFC57ED23BBDC3A"/>
    <w:rsid w:val="00736135"/>
  </w:style>
  <w:style w:type="character" w:styleId="Platshllartext">
    <w:name w:val="Placeholder Text"/>
    <w:basedOn w:val="Standardstycketeckensnitt"/>
    <w:uiPriority w:val="99"/>
    <w:semiHidden/>
    <w:rsid w:val="00736135"/>
    <w:rPr>
      <w:noProof w:val="0"/>
      <w:color w:val="808080"/>
    </w:rPr>
  </w:style>
  <w:style w:type="paragraph" w:customStyle="1" w:styleId="DBE4B4B3EDFD48F8B6580860B86EC332">
    <w:name w:val="DBE4B4B3EDFD48F8B6580860B86EC332"/>
    <w:rsid w:val="00736135"/>
  </w:style>
  <w:style w:type="paragraph" w:customStyle="1" w:styleId="D646F88035644E109B88CB6A42120934">
    <w:name w:val="D646F88035644E109B88CB6A42120934"/>
    <w:rsid w:val="00736135"/>
  </w:style>
  <w:style w:type="paragraph" w:customStyle="1" w:styleId="E98B75B560B64F81870F7DE9425A68BE">
    <w:name w:val="E98B75B560B64F81870F7DE9425A68BE"/>
    <w:rsid w:val="00736135"/>
  </w:style>
  <w:style w:type="paragraph" w:customStyle="1" w:styleId="36B2C3BCFE6645369FD5A05030DDC84E">
    <w:name w:val="36B2C3BCFE6645369FD5A05030DDC84E"/>
    <w:rsid w:val="00736135"/>
  </w:style>
  <w:style w:type="paragraph" w:customStyle="1" w:styleId="6B183B1AFD954870AA96272A7B64AB38">
    <w:name w:val="6B183B1AFD954870AA96272A7B64AB38"/>
    <w:rsid w:val="00736135"/>
  </w:style>
  <w:style w:type="paragraph" w:customStyle="1" w:styleId="8C96636095744DCAAF0C88951B4821D4">
    <w:name w:val="8C96636095744DCAAF0C88951B4821D4"/>
    <w:rsid w:val="00736135"/>
  </w:style>
  <w:style w:type="paragraph" w:customStyle="1" w:styleId="94ADFB2A4F7B49278F5DA0D8E8D5F2BF">
    <w:name w:val="94ADFB2A4F7B49278F5DA0D8E8D5F2BF"/>
    <w:rsid w:val="00736135"/>
  </w:style>
  <w:style w:type="paragraph" w:customStyle="1" w:styleId="B5FADFC015684B9BAF592CC84872B3FC">
    <w:name w:val="B5FADFC015684B9BAF592CC84872B3FC"/>
    <w:rsid w:val="00736135"/>
  </w:style>
  <w:style w:type="paragraph" w:customStyle="1" w:styleId="FBA84FE5B9E7488186C94B9DAF0732FE">
    <w:name w:val="FBA84FE5B9E7488186C94B9DAF0732FE"/>
    <w:rsid w:val="00736135"/>
  </w:style>
  <w:style w:type="paragraph" w:customStyle="1" w:styleId="35E47A2100EC40E181F7897439217902">
    <w:name w:val="35E47A2100EC40E181F7897439217902"/>
    <w:rsid w:val="00736135"/>
  </w:style>
  <w:style w:type="paragraph" w:customStyle="1" w:styleId="6B183B1AFD954870AA96272A7B64AB381">
    <w:name w:val="6B183B1AFD954870AA96272A7B64AB381"/>
    <w:rsid w:val="007361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A84FE5B9E7488186C94B9DAF0732FE1">
    <w:name w:val="FBA84FE5B9E7488186C94B9DAF0732FE1"/>
    <w:rsid w:val="007361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14AD61E57940CA930C99D9C76F2554">
    <w:name w:val="2B14AD61E57940CA930C99D9C76F2554"/>
    <w:rsid w:val="00736135"/>
  </w:style>
  <w:style w:type="paragraph" w:customStyle="1" w:styleId="310E1C0E7AB3451B937A6D0C716A32A1">
    <w:name w:val="310E1C0E7AB3451B937A6D0C716A32A1"/>
    <w:rsid w:val="00736135"/>
  </w:style>
  <w:style w:type="paragraph" w:customStyle="1" w:styleId="D1164A8EF9704DAEB4DEB84C09E2394A">
    <w:name w:val="D1164A8EF9704DAEB4DEB84C09E2394A"/>
    <w:rsid w:val="00736135"/>
  </w:style>
  <w:style w:type="paragraph" w:customStyle="1" w:styleId="9710F1FF32124A50B92EF1503FDB6828">
    <w:name w:val="9710F1FF32124A50B92EF1503FDB6828"/>
    <w:rsid w:val="00736135"/>
  </w:style>
  <w:style w:type="paragraph" w:customStyle="1" w:styleId="2EDD4AB301B74C69B5242237539013DE">
    <w:name w:val="2EDD4AB301B74C69B5242237539013DE"/>
    <w:rsid w:val="00736135"/>
  </w:style>
  <w:style w:type="paragraph" w:customStyle="1" w:styleId="1389909C8E10409682B1C762FD7205B3">
    <w:name w:val="1389909C8E10409682B1C762FD7205B3"/>
    <w:rsid w:val="00736135"/>
  </w:style>
  <w:style w:type="paragraph" w:customStyle="1" w:styleId="D296071EBF954B14A405BEA31FEFD59B">
    <w:name w:val="D296071EBF954B14A405BEA31FEFD59B"/>
    <w:rsid w:val="00736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2020-12-09T00:00:00</HeaderDate>
    <Office/>
    <Dnr>U2020/06150</Dnr>
    <ParagrafNr/>
    <DocumentTitle/>
    <VisitingAddress/>
    <Extra1/>
    <Extra2/>
    <Extra3>Lars Püss</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XJ53JA4DFUZ7-1000368836-1137</_dlc_DocId>
    <_dlc_DocIdUrl xmlns="2ef3ce22-4bf8-4d2a-b758-3fef4d0885d6">
      <Url>https://dhs.sp.regeringskansliet.se/yta/u-GV/_layouts/15/DocIdRedir.aspx?ID=XJ53JA4DFUZ7-1000368836-1137</Url>
      <Description>XJ53JA4DFUZ7-1000368836-1137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f2c30c39-803c-43c9-bb69-35bdeec9121f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109B-9786-4AFB-9DC6-DC74B9DE26E8}"/>
</file>

<file path=customXml/itemProps2.xml><?xml version="1.0" encoding="utf-8"?>
<ds:datastoreItem xmlns:ds="http://schemas.openxmlformats.org/officeDocument/2006/customXml" ds:itemID="{DAF3B94D-7DCB-45CD-84CC-BDFA506EEC27}"/>
</file>

<file path=customXml/itemProps3.xml><?xml version="1.0" encoding="utf-8"?>
<ds:datastoreItem xmlns:ds="http://schemas.openxmlformats.org/officeDocument/2006/customXml" ds:itemID="{89517D04-23CA-4D31-AFE7-4CA857DC94DD}"/>
</file>

<file path=customXml/itemProps4.xml><?xml version="1.0" encoding="utf-8"?>
<ds:datastoreItem xmlns:ds="http://schemas.openxmlformats.org/officeDocument/2006/customXml" ds:itemID="{8F85F1B2-4702-4CA9-AF33-02C2C3A48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F3B94D-7DCB-45CD-84CC-BDFA506EEC27}">
  <ds:schemaRefs>
    <ds:schemaRef ds:uri="http://schemas.microsoft.com/sharepoint/v3/contenttype/forms"/>
  </ds:schemaRefs>
</ds:datastoreItem>
</file>

<file path=customXml/itemProps6.xml><?xml version="1.0" encoding="utf-8"?>
<ds:datastoreItem xmlns:ds="http://schemas.openxmlformats.org/officeDocument/2006/customXml" ds:itemID="{37C0B60F-83A2-4554-AA21-2ABECD4C0644}">
  <ds:schemaRefs>
    <ds:schemaRef ds:uri="18f3d968-6251-40b0-9f11-012b293496c2"/>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f3ce22-4bf8-4d2a-b758-3fef4d0885d6"/>
    <ds:schemaRef ds:uri="9c9941df-7074-4a92-bf99-225d24d78d61"/>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37C0B60F-83A2-4554-AA21-2ABECD4C0644}"/>
</file>

<file path=customXml/itemProps8.xml><?xml version="1.0" encoding="utf-8"?>
<ds:datastoreItem xmlns:ds="http://schemas.openxmlformats.org/officeDocument/2006/customXml" ds:itemID="{0A2EFAF3-1578-409C-AE08-116B453932D8}"/>
</file>

<file path=docProps/app.xml><?xml version="1.0" encoding="utf-8"?>
<Properties xmlns="http://schemas.openxmlformats.org/officeDocument/2006/extended-properties" xmlns:vt="http://schemas.openxmlformats.org/officeDocument/2006/docPropsVTypes">
  <Template>RK Basmall</Template>
  <TotalTime>0</TotalTime>
  <Pages>3</Pages>
  <Words>645</Words>
  <Characters>3419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2020-21_750 av Lars Puss (M) Tillsyn av utbildningar.docx</dc:title>
  <dc:subject/>
  <dc:creator>Amelie Andersson</dc:creator>
  <cp:keywords/>
  <dc:description/>
  <cp:lastModifiedBy>Amelie Andersson-Schöner</cp:lastModifiedBy>
  <cp:revision>5</cp:revision>
  <dcterms:created xsi:type="dcterms:W3CDTF">2020-12-02T18:25:00Z</dcterms:created>
  <dcterms:modified xsi:type="dcterms:W3CDTF">2020-12-08T09:47:00Z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8d830d97-f426-478b-b951-6b7bcc97a184</vt:lpwstr>
  </property>
</Properties>
</file>