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80068E3AFE7483C924A31C5AF438D57"/>
        </w:placeholder>
        <w:text/>
      </w:sdtPr>
      <w:sdtEndPr/>
      <w:sdtContent>
        <w:p w:rsidRPr="009B062B" w:rsidR="00AF30DD" w:rsidP="00DE6C74" w:rsidRDefault="00AF30DD" w14:paraId="09BDF07D" w14:textId="77777777">
          <w:pPr>
            <w:pStyle w:val="Rubrik1"/>
            <w:spacing w:after="300"/>
          </w:pPr>
          <w:r w:rsidRPr="009B062B">
            <w:t>Förslag till riksdagsbeslut</w:t>
          </w:r>
        </w:p>
      </w:sdtContent>
    </w:sdt>
    <w:sdt>
      <w:sdtPr>
        <w:alias w:val="Yrkande 1"/>
        <w:tag w:val="135cc6b5-d6b6-494b-a50a-71b2a403f379"/>
        <w:id w:val="-1456024696"/>
        <w:lock w:val="sdtLocked"/>
      </w:sdtPr>
      <w:sdtEndPr/>
      <w:sdtContent>
        <w:p w:rsidR="009A03E0" w:rsidRDefault="00792E8A" w14:paraId="09BDF07E" w14:textId="6D4C4B94">
          <w:pPr>
            <w:pStyle w:val="Frslagstext"/>
            <w:numPr>
              <w:ilvl w:val="0"/>
              <w:numId w:val="0"/>
            </w:numPr>
          </w:pPr>
          <w:r>
            <w:t xml:space="preserve">Riksdagen ställer sig bakom det som anförs i motionen om </w:t>
          </w:r>
          <w:r w:rsidR="00C90CA3">
            <w:t xml:space="preserve">att </w:t>
          </w:r>
          <w:r>
            <w:t>ta fram mål för minskade klimatutsläpp från konsumtion med tillhörande styrmedel och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1EF083691143D9AAAC75F67E2F0667"/>
        </w:placeholder>
        <w:text/>
      </w:sdtPr>
      <w:sdtEndPr/>
      <w:sdtContent>
        <w:p w:rsidRPr="009B062B" w:rsidR="006D79C9" w:rsidP="00333E95" w:rsidRDefault="006D79C9" w14:paraId="09BDF07F" w14:textId="77777777">
          <w:pPr>
            <w:pStyle w:val="Rubrik1"/>
          </w:pPr>
          <w:r>
            <w:t>Motivering</w:t>
          </w:r>
        </w:p>
      </w:sdtContent>
    </w:sdt>
    <w:p w:rsidRPr="00DE6C74" w:rsidR="00AF1BB5" w:rsidP="00DE6C74" w:rsidRDefault="00AF1BB5" w14:paraId="09BDF080" w14:textId="77777777">
      <w:pPr>
        <w:pStyle w:val="Normalutanindragellerluft"/>
      </w:pPr>
      <w:r w:rsidRPr="00DE6C74">
        <w:t>Sveriges nu gällande klimatmål täcker bara de så kallade territoriella utsläppen, det vill säga de utsläpp som sker inom Sveriges gränser. Utöver dessa utsläpp tillkommer de så kallade konsumtionsbaserade utsläppen, vilka inkluderar en produkts eller tjänsts alla utsläpp som sker i alla led innan den konsumeras, oavsett var dessa utsläpp sker.</w:t>
      </w:r>
    </w:p>
    <w:p w:rsidRPr="00DE6C74" w:rsidR="00AF1BB5" w:rsidP="00DE6C74" w:rsidRDefault="00AF1BB5" w14:paraId="09BDF081" w14:textId="6F98047D">
      <w:r w:rsidRPr="00DE6C74">
        <w:t>När de konsumtionsbaserade utsläppen räknas blir Sveriges utsläpp cirka 8</w:t>
      </w:r>
      <w:r w:rsidR="00D01A99">
        <w:t> </w:t>
      </w:r>
      <w:r w:rsidRPr="00DE6C74">
        <w:t xml:space="preserve">ton koldioxidekvivalenter per person och år. Nästan två tredjedelar kommer från hushållens konsumtion och drygt en tredjedel från offentlig konsumtion och investeringar. Om Sverige ska klara sitt bidrag </w:t>
      </w:r>
      <w:r w:rsidR="00D01A99">
        <w:t>för</w:t>
      </w:r>
      <w:r w:rsidRPr="00DE6C74">
        <w:t xml:space="preserve"> att hålla uppvärmningen under 1,5 grader måste våra konsumtionsbaserade utsläpp minska till nedåt ett ton per person och år. Hälften av utsläppen uppstår i andra länder. </w:t>
      </w:r>
    </w:p>
    <w:p w:rsidRPr="00DE6C74" w:rsidR="00422B9E" w:rsidP="00DE6C74" w:rsidRDefault="00AF1BB5" w14:paraId="09BDF082" w14:textId="5B31AD12">
      <w:r w:rsidRPr="00DE6C74">
        <w:t xml:space="preserve">Sverige måste därför ta fram nationella mål och åtgärder för utsläpp som sker till följd av svensk konsumtion </w:t>
      </w:r>
      <w:r w:rsidR="00D01A99">
        <w:t>–</w:t>
      </w:r>
      <w:r w:rsidRPr="00DE6C74">
        <w:t xml:space="preserve"> både i Sverige och utomlands. Det mest effektiva sättet att minska klimatpåverkan från konsumtion är </w:t>
      </w:r>
      <w:r w:rsidRPr="00DE6C74" w:rsidR="00D01A99">
        <w:t xml:space="preserve">såväl </w:t>
      </w:r>
      <w:r w:rsidRPr="00DE6C74">
        <w:t>att satsa på teknikutveckling och klimatsmart konsumtion som att konsumera färre resursintensiva varor och tjänster. Det leder dessutom till minskad resursanvändning och minskad miljöpåverkan i övrigt. I centrum för Miljöpartiets politiska vision står en ekonomi som ryms inom planetens gränser</w:t>
      </w:r>
      <w:r w:rsidR="00D01A99">
        <w:t>.</w:t>
      </w:r>
    </w:p>
    <w:sdt>
      <w:sdtPr>
        <w:rPr>
          <w:i/>
          <w:noProof/>
        </w:rPr>
        <w:alias w:val="CC_Underskrifter"/>
        <w:tag w:val="CC_Underskrifter"/>
        <w:id w:val="583496634"/>
        <w:lock w:val="sdtContentLocked"/>
        <w:placeholder>
          <w:docPart w:val="ADB5875C610F427596C77456B96D0411"/>
        </w:placeholder>
      </w:sdtPr>
      <w:sdtEndPr>
        <w:rPr>
          <w:i w:val="0"/>
          <w:noProof w:val="0"/>
        </w:rPr>
      </w:sdtEndPr>
      <w:sdtContent>
        <w:p w:rsidR="00DE6C74" w:rsidP="007468BC" w:rsidRDefault="00DE6C74" w14:paraId="09BDF084" w14:textId="77777777"/>
        <w:p w:rsidRPr="008E0FE2" w:rsidR="004801AC" w:rsidP="007468BC" w:rsidRDefault="00507042" w14:paraId="09BDF085" w14:textId="77777777"/>
      </w:sdtContent>
    </w:sdt>
    <w:tbl>
      <w:tblPr>
        <w:tblW w:w="5000" w:type="pct"/>
        <w:tblLook w:val="04A0" w:firstRow="1" w:lastRow="0" w:firstColumn="1" w:lastColumn="0" w:noHBand="0" w:noVBand="1"/>
        <w:tblCaption w:val="underskrifter"/>
      </w:tblPr>
      <w:tblGrid>
        <w:gridCol w:w="4252"/>
        <w:gridCol w:w="4252"/>
      </w:tblGrid>
      <w:tr w:rsidR="002D1135" w14:paraId="7D740A1A" w14:textId="77777777">
        <w:trPr>
          <w:cantSplit/>
        </w:trPr>
        <w:tc>
          <w:tcPr>
            <w:tcW w:w="50" w:type="pct"/>
            <w:vAlign w:val="bottom"/>
          </w:tcPr>
          <w:p w:rsidR="002D1135" w:rsidRDefault="00D01A99" w14:paraId="44A7DED0" w14:textId="77777777">
            <w:pPr>
              <w:pStyle w:val="Underskrifter"/>
            </w:pPr>
            <w:r>
              <w:t>Amanda Palmstierna (MP)</w:t>
            </w:r>
          </w:p>
        </w:tc>
        <w:tc>
          <w:tcPr>
            <w:tcW w:w="50" w:type="pct"/>
            <w:vAlign w:val="bottom"/>
          </w:tcPr>
          <w:p w:rsidR="002D1135" w:rsidRDefault="002D1135" w14:paraId="771BB823" w14:textId="77777777">
            <w:pPr>
              <w:pStyle w:val="Underskrifter"/>
            </w:pPr>
          </w:p>
        </w:tc>
      </w:tr>
    </w:tbl>
    <w:p w:rsidR="00326FC1" w:rsidRDefault="00326FC1" w14:paraId="09BDF089" w14:textId="77777777"/>
    <w:sectPr w:rsidR="00326F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F08B" w14:textId="77777777" w:rsidR="00437473" w:rsidRDefault="00437473" w:rsidP="000C1CAD">
      <w:pPr>
        <w:spacing w:line="240" w:lineRule="auto"/>
      </w:pPr>
      <w:r>
        <w:separator/>
      </w:r>
    </w:p>
  </w:endnote>
  <w:endnote w:type="continuationSeparator" w:id="0">
    <w:p w14:paraId="09BDF08C" w14:textId="77777777" w:rsidR="00437473" w:rsidRDefault="00437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F0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F0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F09A" w14:textId="77777777" w:rsidR="00262EA3" w:rsidRPr="007468BC" w:rsidRDefault="00262EA3" w:rsidP="007468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F089" w14:textId="77777777" w:rsidR="00437473" w:rsidRDefault="00437473" w:rsidP="000C1CAD">
      <w:pPr>
        <w:spacing w:line="240" w:lineRule="auto"/>
      </w:pPr>
      <w:r>
        <w:separator/>
      </w:r>
    </w:p>
  </w:footnote>
  <w:footnote w:type="continuationSeparator" w:id="0">
    <w:p w14:paraId="09BDF08A" w14:textId="77777777" w:rsidR="00437473" w:rsidRDefault="004374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F0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BDF09B" wp14:editId="09BDF0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BDF09F" w14:textId="77777777" w:rsidR="00262EA3" w:rsidRDefault="00507042" w:rsidP="008103B5">
                          <w:pPr>
                            <w:jc w:val="right"/>
                          </w:pPr>
                          <w:sdt>
                            <w:sdtPr>
                              <w:alias w:val="CC_Noformat_Partikod"/>
                              <w:tag w:val="CC_Noformat_Partikod"/>
                              <w:id w:val="-53464382"/>
                              <w:placeholder>
                                <w:docPart w:val="3B59F3BAB0AD41E699566F8CF7BF6C42"/>
                              </w:placeholder>
                              <w:text/>
                            </w:sdtPr>
                            <w:sdtEndPr/>
                            <w:sdtContent>
                              <w:r w:rsidR="00437473">
                                <w:t>MP</w:t>
                              </w:r>
                            </w:sdtContent>
                          </w:sdt>
                          <w:sdt>
                            <w:sdtPr>
                              <w:alias w:val="CC_Noformat_Partinummer"/>
                              <w:tag w:val="CC_Noformat_Partinummer"/>
                              <w:id w:val="-1709555926"/>
                              <w:placeholder>
                                <w:docPart w:val="39BB45036B164C288E5F3B935BFBF7DA"/>
                              </w:placeholder>
                              <w:text/>
                            </w:sdtPr>
                            <w:sdtEndPr/>
                            <w:sdtContent>
                              <w:r w:rsidR="00437473">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BDF0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BDF09F" w14:textId="77777777" w:rsidR="00262EA3" w:rsidRDefault="00507042" w:rsidP="008103B5">
                    <w:pPr>
                      <w:jc w:val="right"/>
                    </w:pPr>
                    <w:sdt>
                      <w:sdtPr>
                        <w:alias w:val="CC_Noformat_Partikod"/>
                        <w:tag w:val="CC_Noformat_Partikod"/>
                        <w:id w:val="-53464382"/>
                        <w:placeholder>
                          <w:docPart w:val="3B59F3BAB0AD41E699566F8CF7BF6C42"/>
                        </w:placeholder>
                        <w:text/>
                      </w:sdtPr>
                      <w:sdtEndPr/>
                      <w:sdtContent>
                        <w:r w:rsidR="00437473">
                          <w:t>MP</w:t>
                        </w:r>
                      </w:sdtContent>
                    </w:sdt>
                    <w:sdt>
                      <w:sdtPr>
                        <w:alias w:val="CC_Noformat_Partinummer"/>
                        <w:tag w:val="CC_Noformat_Partinummer"/>
                        <w:id w:val="-1709555926"/>
                        <w:placeholder>
                          <w:docPart w:val="39BB45036B164C288E5F3B935BFBF7DA"/>
                        </w:placeholder>
                        <w:text/>
                      </w:sdtPr>
                      <w:sdtEndPr/>
                      <w:sdtContent>
                        <w:r w:rsidR="00437473">
                          <w:t>2404</w:t>
                        </w:r>
                      </w:sdtContent>
                    </w:sdt>
                  </w:p>
                </w:txbxContent>
              </v:textbox>
              <w10:wrap anchorx="page"/>
            </v:shape>
          </w:pict>
        </mc:Fallback>
      </mc:AlternateContent>
    </w:r>
  </w:p>
  <w:p w14:paraId="09BDF0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F08F" w14:textId="77777777" w:rsidR="00262EA3" w:rsidRDefault="00262EA3" w:rsidP="008563AC">
    <w:pPr>
      <w:jc w:val="right"/>
    </w:pPr>
  </w:p>
  <w:p w14:paraId="09BDF0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F093" w14:textId="77777777" w:rsidR="00262EA3" w:rsidRDefault="005070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BDF09D" wp14:editId="09BDF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BDF094" w14:textId="77777777" w:rsidR="00262EA3" w:rsidRDefault="00507042" w:rsidP="00A314CF">
    <w:pPr>
      <w:pStyle w:val="FSHNormal"/>
      <w:spacing w:before="40"/>
    </w:pPr>
    <w:sdt>
      <w:sdtPr>
        <w:alias w:val="CC_Noformat_Motionstyp"/>
        <w:tag w:val="CC_Noformat_Motionstyp"/>
        <w:id w:val="1162973129"/>
        <w:lock w:val="sdtContentLocked"/>
        <w15:appearance w15:val="hidden"/>
        <w:text/>
      </w:sdtPr>
      <w:sdtEndPr/>
      <w:sdtContent>
        <w:r w:rsidR="00C90CA3">
          <w:t>Enskild motion</w:t>
        </w:r>
      </w:sdtContent>
    </w:sdt>
    <w:r w:rsidR="00821B36">
      <w:t xml:space="preserve"> </w:t>
    </w:r>
    <w:sdt>
      <w:sdtPr>
        <w:alias w:val="CC_Noformat_Partikod"/>
        <w:tag w:val="CC_Noformat_Partikod"/>
        <w:id w:val="1471015553"/>
        <w:text/>
      </w:sdtPr>
      <w:sdtEndPr/>
      <w:sdtContent>
        <w:r w:rsidR="00437473">
          <w:t>MP</w:t>
        </w:r>
      </w:sdtContent>
    </w:sdt>
    <w:sdt>
      <w:sdtPr>
        <w:alias w:val="CC_Noformat_Partinummer"/>
        <w:tag w:val="CC_Noformat_Partinummer"/>
        <w:id w:val="-2014525982"/>
        <w:text/>
      </w:sdtPr>
      <w:sdtEndPr/>
      <w:sdtContent>
        <w:r w:rsidR="00437473">
          <w:t>2404</w:t>
        </w:r>
      </w:sdtContent>
    </w:sdt>
  </w:p>
  <w:p w14:paraId="09BDF095" w14:textId="77777777" w:rsidR="00262EA3" w:rsidRPr="008227B3" w:rsidRDefault="005070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BDF096" w14:textId="77777777" w:rsidR="00262EA3" w:rsidRPr="008227B3" w:rsidRDefault="005070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0C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0CA3">
          <w:t>:4075</w:t>
        </w:r>
      </w:sdtContent>
    </w:sdt>
  </w:p>
  <w:p w14:paraId="09BDF097" w14:textId="77777777" w:rsidR="00262EA3" w:rsidRDefault="005070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90CA3">
          <w:t>av Amanda Palmstierna (MP)</w:t>
        </w:r>
      </w:sdtContent>
    </w:sdt>
  </w:p>
  <w:sdt>
    <w:sdtPr>
      <w:alias w:val="CC_Noformat_Rubtext"/>
      <w:tag w:val="CC_Noformat_Rubtext"/>
      <w:id w:val="-218060500"/>
      <w:lock w:val="sdtLocked"/>
      <w:placeholder>
        <w:docPart w:val="D4FDFCE061C34924AB72C5E97C7C6E4F"/>
      </w:placeholder>
      <w:text/>
    </w:sdtPr>
    <w:sdtEndPr/>
    <w:sdtContent>
      <w:p w14:paraId="09BDF098" w14:textId="77777777" w:rsidR="00262EA3" w:rsidRDefault="00437473" w:rsidP="00283E0F">
        <w:pPr>
          <w:pStyle w:val="FSHRub2"/>
        </w:pPr>
        <w:r>
          <w:t>Minskade klimatutsläpp från konsumtion</w:t>
        </w:r>
      </w:p>
    </w:sdtContent>
  </w:sdt>
  <w:sdt>
    <w:sdtPr>
      <w:alias w:val="CC_Boilerplate_3"/>
      <w:tag w:val="CC_Boilerplate_3"/>
      <w:id w:val="1606463544"/>
      <w:lock w:val="sdtContentLocked"/>
      <w15:appearance w15:val="hidden"/>
      <w:text w:multiLine="1"/>
    </w:sdtPr>
    <w:sdtEndPr/>
    <w:sdtContent>
      <w:p w14:paraId="09BDF0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374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4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3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C1"/>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7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04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B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35D"/>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E0"/>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3D"/>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B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2D5"/>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CA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99"/>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74"/>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7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BDF07C"/>
  <w15:chartTrackingRefBased/>
  <w15:docId w15:val="{C371D4C4-CF8C-4A3C-BBA5-8FDFBF85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068E3AFE7483C924A31C5AF438D57"/>
        <w:category>
          <w:name w:val="Allmänt"/>
          <w:gallery w:val="placeholder"/>
        </w:category>
        <w:types>
          <w:type w:val="bbPlcHdr"/>
        </w:types>
        <w:behaviors>
          <w:behavior w:val="content"/>
        </w:behaviors>
        <w:guid w:val="{E7400453-F6FA-4BFB-8E2E-A3D2BEB2B04E}"/>
      </w:docPartPr>
      <w:docPartBody>
        <w:p w:rsidR="00936BF7" w:rsidRDefault="00C40252">
          <w:pPr>
            <w:pStyle w:val="B80068E3AFE7483C924A31C5AF438D57"/>
          </w:pPr>
          <w:r w:rsidRPr="005A0A93">
            <w:rPr>
              <w:rStyle w:val="Platshllartext"/>
            </w:rPr>
            <w:t>Förslag till riksdagsbeslut</w:t>
          </w:r>
        </w:p>
      </w:docPartBody>
    </w:docPart>
    <w:docPart>
      <w:docPartPr>
        <w:name w:val="651EF083691143D9AAAC75F67E2F0667"/>
        <w:category>
          <w:name w:val="Allmänt"/>
          <w:gallery w:val="placeholder"/>
        </w:category>
        <w:types>
          <w:type w:val="bbPlcHdr"/>
        </w:types>
        <w:behaviors>
          <w:behavior w:val="content"/>
        </w:behaviors>
        <w:guid w:val="{4E4CB121-DBAE-45FE-9C8E-701B8CC87A00}"/>
      </w:docPartPr>
      <w:docPartBody>
        <w:p w:rsidR="00936BF7" w:rsidRDefault="00C40252">
          <w:pPr>
            <w:pStyle w:val="651EF083691143D9AAAC75F67E2F0667"/>
          </w:pPr>
          <w:r w:rsidRPr="005A0A93">
            <w:rPr>
              <w:rStyle w:val="Platshllartext"/>
            </w:rPr>
            <w:t>Motivering</w:t>
          </w:r>
        </w:p>
      </w:docPartBody>
    </w:docPart>
    <w:docPart>
      <w:docPartPr>
        <w:name w:val="3B59F3BAB0AD41E699566F8CF7BF6C42"/>
        <w:category>
          <w:name w:val="Allmänt"/>
          <w:gallery w:val="placeholder"/>
        </w:category>
        <w:types>
          <w:type w:val="bbPlcHdr"/>
        </w:types>
        <w:behaviors>
          <w:behavior w:val="content"/>
        </w:behaviors>
        <w:guid w:val="{A2B54952-3949-400E-9EC1-5225B7463BB7}"/>
      </w:docPartPr>
      <w:docPartBody>
        <w:p w:rsidR="00936BF7" w:rsidRDefault="00C40252">
          <w:pPr>
            <w:pStyle w:val="3B59F3BAB0AD41E699566F8CF7BF6C42"/>
          </w:pPr>
          <w:r>
            <w:rPr>
              <w:rStyle w:val="Platshllartext"/>
            </w:rPr>
            <w:t xml:space="preserve"> </w:t>
          </w:r>
        </w:p>
      </w:docPartBody>
    </w:docPart>
    <w:docPart>
      <w:docPartPr>
        <w:name w:val="39BB45036B164C288E5F3B935BFBF7DA"/>
        <w:category>
          <w:name w:val="Allmänt"/>
          <w:gallery w:val="placeholder"/>
        </w:category>
        <w:types>
          <w:type w:val="bbPlcHdr"/>
        </w:types>
        <w:behaviors>
          <w:behavior w:val="content"/>
        </w:behaviors>
        <w:guid w:val="{9F69692E-7885-4E0E-912C-6557D3063699}"/>
      </w:docPartPr>
      <w:docPartBody>
        <w:p w:rsidR="00936BF7" w:rsidRDefault="00C40252">
          <w:pPr>
            <w:pStyle w:val="39BB45036B164C288E5F3B935BFBF7DA"/>
          </w:pPr>
          <w:r>
            <w:t xml:space="preserve"> </w:t>
          </w:r>
        </w:p>
      </w:docPartBody>
    </w:docPart>
    <w:docPart>
      <w:docPartPr>
        <w:name w:val="DefaultPlaceholder_-1854013440"/>
        <w:category>
          <w:name w:val="Allmänt"/>
          <w:gallery w:val="placeholder"/>
        </w:category>
        <w:types>
          <w:type w:val="bbPlcHdr"/>
        </w:types>
        <w:behaviors>
          <w:behavior w:val="content"/>
        </w:behaviors>
        <w:guid w:val="{F8DCD5F0-A0C2-4515-860F-B2AB431EB0DD}"/>
      </w:docPartPr>
      <w:docPartBody>
        <w:p w:rsidR="00936BF7" w:rsidRDefault="00C40252">
          <w:r w:rsidRPr="005A1AF1">
            <w:rPr>
              <w:rStyle w:val="Platshllartext"/>
            </w:rPr>
            <w:t>Klicka eller tryck här för att ange text.</w:t>
          </w:r>
        </w:p>
      </w:docPartBody>
    </w:docPart>
    <w:docPart>
      <w:docPartPr>
        <w:name w:val="D4FDFCE061C34924AB72C5E97C7C6E4F"/>
        <w:category>
          <w:name w:val="Allmänt"/>
          <w:gallery w:val="placeholder"/>
        </w:category>
        <w:types>
          <w:type w:val="bbPlcHdr"/>
        </w:types>
        <w:behaviors>
          <w:behavior w:val="content"/>
        </w:behaviors>
        <w:guid w:val="{F8A36616-8469-4EC8-AF1E-B51483C7FB38}"/>
      </w:docPartPr>
      <w:docPartBody>
        <w:p w:rsidR="00936BF7" w:rsidRDefault="00C40252">
          <w:r w:rsidRPr="005A1AF1">
            <w:rPr>
              <w:rStyle w:val="Platshllartext"/>
            </w:rPr>
            <w:t>[ange din text här]</w:t>
          </w:r>
        </w:p>
      </w:docPartBody>
    </w:docPart>
    <w:docPart>
      <w:docPartPr>
        <w:name w:val="ADB5875C610F427596C77456B96D0411"/>
        <w:category>
          <w:name w:val="Allmänt"/>
          <w:gallery w:val="placeholder"/>
        </w:category>
        <w:types>
          <w:type w:val="bbPlcHdr"/>
        </w:types>
        <w:behaviors>
          <w:behavior w:val="content"/>
        </w:behaviors>
        <w:guid w:val="{C325CCA8-1D52-4D74-A685-8E44E8CCDF69}"/>
      </w:docPartPr>
      <w:docPartBody>
        <w:p w:rsidR="006622DD" w:rsidRDefault="00662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52"/>
    <w:rsid w:val="006622DD"/>
    <w:rsid w:val="00936BF7"/>
    <w:rsid w:val="00C40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0252"/>
    <w:rPr>
      <w:color w:val="F4B083" w:themeColor="accent2" w:themeTint="99"/>
    </w:rPr>
  </w:style>
  <w:style w:type="paragraph" w:customStyle="1" w:styleId="B80068E3AFE7483C924A31C5AF438D57">
    <w:name w:val="B80068E3AFE7483C924A31C5AF438D57"/>
  </w:style>
  <w:style w:type="paragraph" w:customStyle="1" w:styleId="651EF083691143D9AAAC75F67E2F0667">
    <w:name w:val="651EF083691143D9AAAC75F67E2F0667"/>
  </w:style>
  <w:style w:type="paragraph" w:customStyle="1" w:styleId="3B59F3BAB0AD41E699566F8CF7BF6C42">
    <w:name w:val="3B59F3BAB0AD41E699566F8CF7BF6C42"/>
  </w:style>
  <w:style w:type="paragraph" w:customStyle="1" w:styleId="39BB45036B164C288E5F3B935BFBF7DA">
    <w:name w:val="39BB45036B164C288E5F3B935BFBF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FFB7C-BB40-4901-9BEC-5F4E06E3AE76}"/>
</file>

<file path=customXml/itemProps2.xml><?xml version="1.0" encoding="utf-8"?>
<ds:datastoreItem xmlns:ds="http://schemas.openxmlformats.org/officeDocument/2006/customXml" ds:itemID="{6DF5D36E-6F30-40FE-998E-12C6AAA2F131}"/>
</file>

<file path=customXml/itemProps3.xml><?xml version="1.0" encoding="utf-8"?>
<ds:datastoreItem xmlns:ds="http://schemas.openxmlformats.org/officeDocument/2006/customXml" ds:itemID="{17CD5FDF-2208-49E1-A863-1131059EA3A0}"/>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1355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MP2404 Minskade klimatutsläpp från konsumtion</vt:lpstr>
      <vt:lpstr>
      </vt:lpstr>
    </vt:vector>
  </TitlesOfParts>
  <Company>Sveriges riksdag</Company>
  <LinksUpToDate>false</LinksUpToDate>
  <CharactersWithSpaces>1575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