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856" w:rsidRPr="00735856" w:rsidRDefault="00735856">
      <w:pPr>
        <w:pStyle w:val="Frslagsrubrik"/>
      </w:pPr>
      <w:r w:rsidRPr="00735856">
        <w:t>Förslag till riksdagsbeslut</w:t>
      </w:r>
    </w:p>
    <w:p w:rsidR="00735856" w:rsidRPr="00735856" w:rsidRDefault="00735856">
      <w:pPr>
        <w:pStyle w:val="Hemstlatt"/>
        <w:ind w:left="0"/>
      </w:pPr>
      <w:r w:rsidRPr="00735856">
        <w:t>Riksdagen tillkännager för regeringen som sin mening vad som anförs i motionen om rätten till tolk i arbetsl</w:t>
      </w:r>
      <w:r w:rsidRPr="00735856">
        <w:t>i</w:t>
      </w:r>
      <w:r w:rsidRPr="00735856">
        <w:t>vet.</w:t>
      </w:r>
    </w:p>
    <w:p w:rsidR="00735856" w:rsidRPr="00735856" w:rsidRDefault="00735856">
      <w:pPr>
        <w:pStyle w:val="Rubrik1"/>
      </w:pPr>
      <w:r w:rsidRPr="00735856">
        <w:t>Motivering</w:t>
      </w:r>
    </w:p>
    <w:p w:rsidR="00735856" w:rsidRPr="00735856" w:rsidRDefault="00735856">
      <w:r w:rsidRPr="00735856">
        <w:t>Ett hinder för döva och hörselskadade i arbetslivet är frågan om tolk under arbetstid. Som döv har man i Sverige rätt till tolk 20 timmar per månad, vilket bekostas av landstinget. Behövs det ytterligare tolkning är arbetsgivaren sky</w:t>
      </w:r>
      <w:r w:rsidRPr="00735856">
        <w:t>l</w:t>
      </w:r>
      <w:r w:rsidRPr="00735856">
        <w:t>dig att stå för kostnaderna för den resterande tiden. Detta underlättar inte möjligheterna till ett arbete.</w:t>
      </w:r>
    </w:p>
    <w:p w:rsidR="00735856" w:rsidRPr="00735856" w:rsidRDefault="00735856">
      <w:pPr>
        <w:pStyle w:val="Normaltindrag"/>
      </w:pPr>
      <w:r w:rsidRPr="00735856">
        <w:t>Det innebär också att det är svårare för en döv eller hörselskadad person att göra karriär med positiv löneutveckling, eftersom det bland annat blir dyrare att vidareutbilda anställda som är behöver tolk. Då räcker inte 20 timmars tolkhjälp i månaden långt.</w:t>
      </w:r>
    </w:p>
    <w:p w:rsidR="00735856" w:rsidRPr="00735856" w:rsidRDefault="00735856">
      <w:pPr>
        <w:pStyle w:val="Normaltindrag"/>
      </w:pPr>
      <w:r w:rsidRPr="00735856">
        <w:t>Även att starta eget företag innebär ökade svårigheter för en döv eller hö</w:t>
      </w:r>
      <w:r w:rsidRPr="00735856">
        <w:t>r</w:t>
      </w:r>
      <w:r w:rsidRPr="00735856">
        <w:t>selskadad person. Om man vänder sig till hörande, är man i behov av tolk, vilket innebär extra kostnader att finansiera.</w:t>
      </w:r>
    </w:p>
    <w:p w:rsidR="00735856" w:rsidRPr="00735856" w:rsidRDefault="00735856">
      <w:pPr>
        <w:pStyle w:val="Normaltindrag"/>
      </w:pPr>
      <w:r w:rsidRPr="00735856">
        <w:t>I våra grannländer Finland, Norge och Danmark har döva rätt till tolk i a</w:t>
      </w:r>
      <w:r w:rsidRPr="00735856">
        <w:t>r</w:t>
      </w:r>
      <w:r w:rsidRPr="00735856">
        <w:t>betslivet 20 timmar per vecka, medan Sverige erbjuder max 20 timmar per månad. Kostnaderna för dövtolkning innebär att många döva och hörselsk</w:t>
      </w:r>
      <w:r w:rsidRPr="00735856">
        <w:t>a</w:t>
      </w:r>
      <w:r w:rsidRPr="00735856">
        <w:t>dade i praktiken ställs utanför arbetsmarknaden. För att underlätta för hörse</w:t>
      </w:r>
      <w:r w:rsidRPr="00735856">
        <w:t>l</w:t>
      </w:r>
      <w:r w:rsidRPr="00735856">
        <w:t>skadade på arbetsmarknaden är det viktigt att se över hur samhället kan utöka möjligheterna till tolk i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5856">
        <w:trPr>
          <w:cantSplit/>
        </w:trPr>
        <w:tc>
          <w:tcPr>
            <w:tcW w:w="3046" w:type="dxa"/>
          </w:tcPr>
          <w:p w:rsidR="00735856" w:rsidRPr="00735856" w:rsidRDefault="00735856">
            <w:pPr>
              <w:pStyle w:val="UnderskriftDatum"/>
              <w:spacing w:before="240"/>
            </w:pPr>
            <w:r w:rsidRPr="00735856">
              <w:t>Stockholm den 30 september 2009</w:t>
            </w:r>
          </w:p>
        </w:tc>
        <w:tc>
          <w:tcPr>
            <w:tcW w:w="3047" w:type="dxa"/>
          </w:tcPr>
          <w:p w:rsidR="00735856" w:rsidRPr="00735856" w:rsidRDefault="00735856">
            <w:pPr>
              <w:pStyle w:val="Underskrifter"/>
              <w:spacing w:before="240"/>
            </w:pPr>
          </w:p>
        </w:tc>
      </w:tr>
      <w:tr w:rsidR="00000000" w:rsidRPr="00735856">
        <w:trPr>
          <w:cantSplit/>
        </w:trPr>
        <w:tc>
          <w:tcPr>
            <w:tcW w:w="3046" w:type="dxa"/>
          </w:tcPr>
          <w:p w:rsidR="00735856" w:rsidRPr="00735856" w:rsidRDefault="00735856">
            <w:pPr>
              <w:pStyle w:val="Underskrifter"/>
            </w:pPr>
            <w:r w:rsidRPr="00735856">
              <w:t>Jasenko Omanovic (s)</w:t>
            </w:r>
          </w:p>
        </w:tc>
        <w:tc>
          <w:tcPr>
            <w:tcW w:w="3046" w:type="dxa"/>
          </w:tcPr>
          <w:p w:rsidR="00735856" w:rsidRPr="00735856" w:rsidRDefault="00735856">
            <w:pPr>
              <w:pStyle w:val="Underskrifter"/>
            </w:pPr>
            <w:r w:rsidRPr="00735856">
              <w:t>Hans Stenberg (s)</w:t>
            </w:r>
          </w:p>
        </w:tc>
      </w:tr>
    </w:tbl>
    <w:p w:rsidR="00735856" w:rsidRPr="00735856" w:rsidRDefault="00735856">
      <w:pPr>
        <w:pStyle w:val="Normaltindrag"/>
      </w:pPr>
    </w:p>
    <w:sectPr w:rsidR="00000000" w:rsidRPr="007358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856" w:rsidRPr="00735856" w:rsidRDefault="00735856">
      <w:r w:rsidRPr="00735856">
        <w:separator/>
      </w:r>
    </w:p>
  </w:endnote>
  <w:endnote w:type="continuationSeparator" w:id="0">
    <w:p w:rsidR="00735856" w:rsidRPr="00735856" w:rsidRDefault="00735856">
      <w:r w:rsidRPr="007358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56" w:rsidRPr="00735856" w:rsidRDefault="00735856">
    <w:pPr>
      <w:pStyle w:val="Sidfot"/>
    </w:pPr>
    <w:r w:rsidRPr="007358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2036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56" w:rsidRDefault="0073585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5856" w:rsidRDefault="0073585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56" w:rsidRPr="00735856" w:rsidRDefault="00735856">
    <w:pPr>
      <w:pStyle w:val="Sidfot"/>
    </w:pPr>
    <w:r w:rsidRPr="007358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434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56" w:rsidRDefault="007358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5856" w:rsidRDefault="007358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56" w:rsidRPr="00735856" w:rsidRDefault="00735856">
    <w:pPr>
      <w:pStyle w:val="Sidfot"/>
    </w:pPr>
    <w:r w:rsidRPr="007358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672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56" w:rsidRDefault="007358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5856" w:rsidRDefault="007358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856" w:rsidRPr="00735856" w:rsidRDefault="00735856">
      <w:r w:rsidRPr="00735856">
        <w:separator/>
      </w:r>
    </w:p>
  </w:footnote>
  <w:footnote w:type="continuationSeparator" w:id="0">
    <w:p w:rsidR="00735856" w:rsidRPr="00735856" w:rsidRDefault="00735856">
      <w:r w:rsidRPr="007358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56" w:rsidRPr="00735856" w:rsidRDefault="00735856">
    <w:pPr>
      <w:pStyle w:val="Sidhuvud"/>
    </w:pPr>
    <w:r w:rsidRPr="007358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9756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56" w:rsidRDefault="007358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5856" w:rsidRDefault="007358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56" w:rsidRPr="00735856" w:rsidRDefault="00735856">
    <w:pPr>
      <w:pStyle w:val="Sidhuvud"/>
    </w:pPr>
    <w:r w:rsidRPr="007358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6054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856" w:rsidRDefault="007358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5856" w:rsidRDefault="007358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856" w:rsidRPr="00735856" w:rsidRDefault="00735856">
    <w:pPr>
      <w:pStyle w:val="FSHNormal"/>
      <w:tabs>
        <w:tab w:val="right" w:pos="5840"/>
      </w:tabs>
    </w:pPr>
    <w:r w:rsidRPr="00735856">
      <w:br/>
    </w:r>
    <w:r w:rsidRPr="00735856">
      <w:fldChar w:fldCharType="begin" w:fldLock="1"/>
    </w:r>
    <w:r w:rsidRPr="00735856">
      <w:instrText xml:space="preserve"> DOCPROPERTY</w:instrText>
    </w:r>
    <w:r w:rsidRPr="00735856">
      <w:rPr>
        <w:sz w:val="18"/>
      </w:rPr>
      <w:instrText xml:space="preserve"> "YearUser" *\charformat </w:instrText>
    </w:r>
    <w:r w:rsidRPr="00735856">
      <w:fldChar w:fldCharType="separate"/>
    </w:r>
    <w:r w:rsidRPr="00735856">
      <w:t>2009/10</w:t>
    </w:r>
    <w:r w:rsidRPr="00735856">
      <w:fldChar w:fldCharType="end"/>
    </w:r>
    <w:r w:rsidRPr="00735856">
      <w:t xml:space="preserve"> </w:t>
    </w:r>
    <w:r w:rsidRPr="00735856">
      <w:tab/>
      <w:t xml:space="preserve">mnr: </w:t>
    </w:r>
    <w:r w:rsidRPr="00735856">
      <w:fldChar w:fldCharType="begin" w:fldLock="1"/>
    </w:r>
    <w:r w:rsidRPr="00735856">
      <w:instrText xml:space="preserve"> DOCPROPERTY</w:instrText>
    </w:r>
    <w:r w:rsidRPr="00735856">
      <w:rPr>
        <w:sz w:val="18"/>
      </w:rPr>
      <w:instrText xml:space="preserve"> "Motionsnummer" *\charformat </w:instrText>
    </w:r>
    <w:r w:rsidRPr="00735856">
      <w:fldChar w:fldCharType="separate"/>
    </w:r>
    <w:r w:rsidRPr="00735856">
      <w:t>So357</w:t>
    </w:r>
    <w:r w:rsidRPr="00735856">
      <w:fldChar w:fldCharType="end"/>
    </w:r>
    <w:r w:rsidRPr="00735856">
      <w:br/>
    </w:r>
    <w:r w:rsidRPr="00735856">
      <w:fldChar w:fldCharType="begin" w:fldLock="1"/>
    </w:r>
    <w:r w:rsidRPr="00735856">
      <w:instrText xml:space="preserve"> DOCPROPERTY</w:instrText>
    </w:r>
    <w:r w:rsidRPr="00735856">
      <w:rPr>
        <w:sz w:val="18"/>
      </w:rPr>
      <w:instrText xml:space="preserve"> "Samling" *\charformat </w:instrText>
    </w:r>
    <w:r w:rsidRPr="00735856">
      <w:fldChar w:fldCharType="end"/>
    </w:r>
    <w:r w:rsidRPr="00735856">
      <w:tab/>
      <w:t xml:space="preserve">pnr: </w:t>
    </w:r>
    <w:r w:rsidRPr="00735856">
      <w:fldChar w:fldCharType="begin" w:fldLock="1"/>
    </w:r>
    <w:r w:rsidRPr="00735856">
      <w:instrText xml:space="preserve"> DOCPROPERTY</w:instrText>
    </w:r>
    <w:r w:rsidRPr="00735856">
      <w:rPr>
        <w:sz w:val="18"/>
      </w:rPr>
      <w:instrText xml:space="preserve"> "Partinummer" *\charformat </w:instrText>
    </w:r>
    <w:r w:rsidRPr="00735856">
      <w:fldChar w:fldCharType="separate"/>
    </w:r>
    <w:r w:rsidRPr="00735856">
      <w:t>s14003</w:t>
    </w:r>
    <w:r w:rsidRPr="00735856">
      <w:fldChar w:fldCharType="end"/>
    </w:r>
  </w:p>
  <w:p w:rsidR="00735856" w:rsidRPr="00735856" w:rsidRDefault="00735856">
    <w:pPr>
      <w:pStyle w:val="FSHRub1"/>
    </w:pPr>
    <w:r w:rsidRPr="00735856">
      <w:t>Motion till riksdagen</w:t>
    </w:r>
    <w:r w:rsidRPr="00735856">
      <w:br/>
    </w:r>
    <w:r w:rsidRPr="00735856">
      <w:fldChar w:fldCharType="begin" w:fldLock="1"/>
    </w:r>
    <w:r w:rsidRPr="00735856">
      <w:instrText xml:space="preserve"> DOCPROPERTY "YearUser" *\charformat </w:instrText>
    </w:r>
    <w:r w:rsidRPr="00735856">
      <w:fldChar w:fldCharType="separate"/>
    </w:r>
    <w:r w:rsidRPr="00735856">
      <w:t>2009/10</w:t>
    </w:r>
    <w:r w:rsidRPr="00735856">
      <w:fldChar w:fldCharType="end"/>
    </w:r>
    <w:r w:rsidRPr="00735856">
      <w:t>:</w:t>
    </w:r>
    <w:r w:rsidRPr="00735856">
      <w:fldChar w:fldCharType="begin" w:fldLock="1"/>
    </w:r>
    <w:r w:rsidRPr="00735856">
      <w:instrText xml:space="preserve"> DOCPROPERTY "Motionsnummer" *\charformat </w:instrText>
    </w:r>
    <w:r w:rsidRPr="00735856">
      <w:fldChar w:fldCharType="separate"/>
    </w:r>
    <w:r w:rsidRPr="00735856">
      <w:t>So357</w:t>
    </w:r>
    <w:r w:rsidRPr="00735856">
      <w:fldChar w:fldCharType="end"/>
    </w:r>
  </w:p>
  <w:p w:rsidR="00735856" w:rsidRPr="00735856" w:rsidRDefault="00735856">
    <w:pPr>
      <w:pStyle w:val="FSHNormalS5"/>
    </w:pPr>
    <w:r w:rsidRPr="00735856">
      <w:fldChar w:fldCharType="begin" w:fldLock="1"/>
    </w:r>
    <w:r w:rsidRPr="00735856">
      <w:instrText xml:space="preserve"> DOCPROPERTY "MotionarText" *\charformat </w:instrText>
    </w:r>
    <w:r w:rsidRPr="00735856">
      <w:fldChar w:fldCharType="separate"/>
    </w:r>
    <w:r w:rsidRPr="00735856">
      <w:t>av Jasenko Omanovic och Hans Stenberg (s)</w:t>
    </w:r>
    <w:r w:rsidRPr="00735856">
      <w:fldChar w:fldCharType="end"/>
    </w:r>
    <w:r w:rsidRPr="00735856">
      <w:br/>
    </w:r>
    <w:r w:rsidRPr="00735856">
      <w:fldChar w:fldCharType="begin" w:fldLock="1"/>
    </w:r>
    <w:r w:rsidRPr="00735856">
      <w:instrText xml:space="preserve"> DOCPROPERTY "SvarFrasKort" *\charformat </w:instrText>
    </w:r>
    <w:r w:rsidRPr="00735856">
      <w:fldChar w:fldCharType="end"/>
    </w:r>
  </w:p>
  <w:p w:rsidR="00735856" w:rsidRPr="00735856" w:rsidRDefault="00735856">
    <w:pPr>
      <w:pStyle w:val="FSHTitel"/>
    </w:pPr>
    <w:r w:rsidRPr="00735856">
      <w:fldChar w:fldCharType="begin" w:fldLock="1"/>
    </w:r>
    <w:r w:rsidRPr="00735856">
      <w:instrText xml:space="preserve"> DOCPROPERTY</w:instrText>
    </w:r>
    <w:r w:rsidRPr="00735856">
      <w:rPr>
        <w:sz w:val="18"/>
      </w:rPr>
      <w:instrText xml:space="preserve"> "RubrikSvar" *\charformat </w:instrText>
    </w:r>
    <w:r w:rsidRPr="00735856">
      <w:fldChar w:fldCharType="separate"/>
    </w:r>
    <w:r w:rsidRPr="00735856">
      <w:t xml:space="preserve">Rätten till tolk i arbetslivet </w:t>
    </w:r>
    <w:r w:rsidRPr="00735856">
      <w:fldChar w:fldCharType="end"/>
    </w:r>
  </w:p>
  <w:p w:rsidR="00735856" w:rsidRPr="00735856" w:rsidRDefault="00735856">
    <w:pPr>
      <w:pStyle w:val="Normal00"/>
    </w:pPr>
  </w:p>
  <w:p w:rsidR="00735856" w:rsidRPr="00735856" w:rsidRDefault="007358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4673149">
    <w:abstractNumId w:val="8"/>
  </w:num>
  <w:num w:numId="2" w16cid:durableId="1644116302">
    <w:abstractNumId w:val="9"/>
  </w:num>
  <w:num w:numId="3" w16cid:durableId="879364449">
    <w:abstractNumId w:val="8"/>
  </w:num>
  <w:num w:numId="4" w16cid:durableId="127166980">
    <w:abstractNumId w:val="9"/>
  </w:num>
  <w:num w:numId="5" w16cid:durableId="1877348047">
    <w:abstractNumId w:val="13"/>
  </w:num>
  <w:num w:numId="6" w16cid:durableId="1366982391">
    <w:abstractNumId w:val="10"/>
  </w:num>
  <w:num w:numId="7" w16cid:durableId="720444793">
    <w:abstractNumId w:val="11"/>
  </w:num>
  <w:num w:numId="8" w16cid:durableId="1620065714">
    <w:abstractNumId w:val="12"/>
  </w:num>
  <w:num w:numId="9" w16cid:durableId="121457883">
    <w:abstractNumId w:val="8"/>
  </w:num>
  <w:num w:numId="10" w16cid:durableId="1128932532">
    <w:abstractNumId w:val="3"/>
  </w:num>
  <w:num w:numId="11" w16cid:durableId="895240494">
    <w:abstractNumId w:val="2"/>
  </w:num>
  <w:num w:numId="12" w16cid:durableId="572084157">
    <w:abstractNumId w:val="1"/>
  </w:num>
  <w:num w:numId="13" w16cid:durableId="1527594622">
    <w:abstractNumId w:val="0"/>
  </w:num>
  <w:num w:numId="14" w16cid:durableId="1000305049">
    <w:abstractNumId w:val="9"/>
  </w:num>
  <w:num w:numId="15" w16cid:durableId="1409116904">
    <w:abstractNumId w:val="7"/>
  </w:num>
  <w:num w:numId="16" w16cid:durableId="349844655">
    <w:abstractNumId w:val="6"/>
  </w:num>
  <w:num w:numId="17" w16cid:durableId="1385565898">
    <w:abstractNumId w:val="5"/>
  </w:num>
  <w:num w:numId="18" w16cid:durableId="2081782407">
    <w:abstractNumId w:val="4"/>
  </w:num>
  <w:num w:numId="19" w16cid:durableId="1403601255">
    <w:abstractNumId w:val="11"/>
  </w:num>
  <w:num w:numId="20" w16cid:durableId="1054475087">
    <w:abstractNumId w:val="10"/>
  </w:num>
  <w:num w:numId="21" w16cid:durableId="4380632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29FE5090-7C32-4F4F-AEC4-9D001E10322D},{B18FB4F6-E5C3-4394-92DB-9CB27A7B60F0}"/>
  </w:docVars>
  <w:rsids>
    <w:rsidRoot w:val="00665FB0"/>
    <w:rsid w:val="00665FB0"/>
    <w:rsid w:val="007358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A60C75A-6D0A-4BBB-9607-744B4C2B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1215</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s14003</vt:lpstr>
    </vt:vector>
  </TitlesOfParts>
  <Company>Riksdagen</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s14003</dc:title>
  <dc:subject>s14003</dc:subject>
  <dc:creator>Riksdagen</dc:creator>
  <cp:keywords>Riksdagen</cp:keywords>
  <dc:description>Nya formatmallshantering för förslag+urix bakåtkomp+könamn</dc:description>
  <cp:lastModifiedBy>Lars Brink</cp:lastModifiedBy>
  <cp:revision>2</cp:revision>
  <cp:lastPrinted>2009-11-28T06:13:00Z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till tolk i arbetslivet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tolk i arbetslivet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Hans Stenberg (s)</vt:lpwstr>
  </property>
  <property fmtid="{D5CDD505-2E9C-101B-9397-08002B2CF9AE}" pid="26" name="MotionarLista">
    <vt:lpwstr>Omanovic, Jasenko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20092010000000000115000140030069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20092010000000000115000140030069</vt:lpwstr>
  </property>
  <property fmtid="{D5CDD505-2E9C-101B-9397-08002B2CF9AE}" pid="50" name="nummer">
    <vt:lpwstr>357</vt:lpwstr>
  </property>
  <property fmtid="{D5CDD505-2E9C-101B-9397-08002B2CF9AE}" pid="51" name="utskottsbeteckning">
    <vt:lpwstr>So</vt:lpwstr>
  </property>
  <property fmtid="{D5CDD505-2E9C-101B-9397-08002B2CF9AE}" pid="52" name="GlobalUID">
    <vt:lpwstr>{1BFF031F-13F9-4DBB-9F49-68B8A37C450B}</vt:lpwstr>
  </property>
  <property fmtid="{D5CDD505-2E9C-101B-9397-08002B2CF9AE}" pid="53" name="Överföringar">
    <vt:i4>0</vt:i4>
  </property>
  <property fmtid="{D5CDD505-2E9C-101B-9397-08002B2CF9AE}" pid="54" name="Checksum">
    <vt:lpwstr>*1007659644592*</vt:lpwstr>
  </property>
  <property fmtid="{D5CDD505-2E9C-101B-9397-08002B2CF9AE}" pid="55" name="skuggnummer">
    <vt:lpwstr>1107</vt:lpwstr>
  </property>
  <property fmtid="{D5CDD505-2E9C-101B-9397-08002B2CF9AE}" pid="56" name="urixVersion">
    <vt:lpwstr>4.0.0.9</vt:lpwstr>
  </property>
  <property fmtid="{D5CDD505-2E9C-101B-9397-08002B2CF9AE}" pid="57" name="urixOrigin">
    <vt:lpwstr>091128 07:13:27.294</vt:lpwstr>
  </property>
  <property fmtid="{D5CDD505-2E9C-101B-9397-08002B2CF9AE}" pid="58" name="urixGuid">
    <vt:lpwstr>{CFEFC71F-31E3-410E-BCF0-C1B0850709CB}</vt:lpwstr>
  </property>
</Properties>
</file>