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9 november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fördraget om internationell järnvägstrafik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lag om personnamn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Ewa Thalén Finné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Hillevi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konsumentskydd på bolånemarknaden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utlåtande UU6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integrerad EU-politik för Arktis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Arkelsten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utlåtande 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Gemensam ram för att motverka hybridhot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Klackenberg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fördelning av medel från Allmänna arvsfonden under budgetåret 2015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Catharina Bråkenhielm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42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9 november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2016-11-09</SAFIR_Sammantradesdatum_Doc>
    <SAFIR_SammantradeID xmlns="C07A1A6C-0B19-41D9-BDF8-F523BA3921EB">9e243075-abc2-41b0-8e3c-8a04f1821e05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98FB3-9E26-418C-8A85-82A0412FC76E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9 november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