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4FA9" w:rsidRPr="00BB22F6" w:rsidRDefault="00B64FA9" w:rsidP="00A52730">
      <w:pPr>
        <w:pStyle w:val="Hemstlrubrik"/>
      </w:pPr>
      <w:r w:rsidRPr="00BB22F6">
        <w:t>Förslag till riksdagsbeslut</w:t>
      </w:r>
    </w:p>
    <w:p w:rsidR="00B64FA9" w:rsidRPr="00BB22F6" w:rsidRDefault="00B64FA9" w:rsidP="00B64FA9">
      <w:pPr>
        <w:pStyle w:val="Hemstlatt"/>
      </w:pPr>
      <w:r w:rsidRPr="00BB22F6">
        <w:t xml:space="preserve">Riksdagen tillkännager för regeringen som sin mening vad i motionen anförs om att återkomma till riksdagen med förslag om hur säkerheten i SOS-numret 112 kan öka. </w:t>
      </w:r>
    </w:p>
    <w:p w:rsidR="00B64FA9" w:rsidRPr="00BB22F6" w:rsidRDefault="00B64FA9" w:rsidP="00B64FA9">
      <w:pPr>
        <w:pStyle w:val="Hemstlatt"/>
      </w:pPr>
      <w:r w:rsidRPr="00BB22F6">
        <w:t>Riksdagen tillkännager för regeringen som sin mening</w:t>
      </w:r>
      <w:r w:rsidR="007B1546" w:rsidRPr="00BB22F6">
        <w:t xml:space="preserve"> vad i motionen anförs om</w:t>
      </w:r>
      <w:r w:rsidRPr="00BB22F6">
        <w:t xml:space="preserve"> att teleoperatörers skadeståndsplikt mot enskilda bör regleras i lag. </w:t>
      </w:r>
    </w:p>
    <w:p w:rsidR="00E84F25" w:rsidRPr="00BB22F6" w:rsidRDefault="007C6092" w:rsidP="00E22893">
      <w:pPr>
        <w:pStyle w:val="Rubrik1"/>
      </w:pPr>
      <w:r w:rsidRPr="00BB22F6">
        <w:t>Motivering</w:t>
      </w:r>
    </w:p>
    <w:p w:rsidR="00B64FA9" w:rsidRPr="00BB22F6" w:rsidRDefault="00B64FA9" w:rsidP="00A52730">
      <w:r w:rsidRPr="00BB22F6">
        <w:t>Den storm som drabbade södra Sverige 8</w:t>
      </w:r>
      <w:r w:rsidR="00A52730" w:rsidRPr="00BB22F6">
        <w:t>–</w:t>
      </w:r>
      <w:r w:rsidRPr="00BB22F6">
        <w:t>9 januari 2005 saknar motstycke i modern tid. Under stormens första timmar försvann såväl fast telefoni som mobiltelefoni i de värst drabbade områdena. Dessutom slutade SOS-numret 112 att fungera</w:t>
      </w:r>
      <w:r w:rsidR="00A52730" w:rsidRPr="00BB22F6">
        <w:t>,</w:t>
      </w:r>
      <w:r w:rsidRPr="00BB22F6">
        <w:t xml:space="preserve"> vilket innebar att de som var satta i nöd inte ens kunde ko</w:t>
      </w:r>
      <w:r w:rsidRPr="00BB22F6">
        <w:t>m</w:t>
      </w:r>
      <w:r w:rsidRPr="00BB22F6">
        <w:t>ma i kontakt med omvärlden. Detta är naturligtvis inte acceptabelt i ett vä</w:t>
      </w:r>
      <w:r w:rsidRPr="00BB22F6">
        <w:t>l</w:t>
      </w:r>
      <w:r w:rsidRPr="00BB22F6">
        <w:t>färdsland. En utredning måste klargöra hur 112 kunde sättas ur funktion sa</w:t>
      </w:r>
      <w:r w:rsidRPr="00BB22F6">
        <w:t>m</w:t>
      </w:r>
      <w:r w:rsidRPr="00BB22F6">
        <w:t>tidigt som övrig telefoni, och hur säkerheten kan höjas för framtiden. Tel</w:t>
      </w:r>
      <w:r w:rsidRPr="00BB22F6">
        <w:t>e</w:t>
      </w:r>
      <w:r w:rsidRPr="00BB22F6">
        <w:t>operatörer bör också vara skadeståndsskyldiga genetemot den enskilde när de ej kan leverera vad de lova</w:t>
      </w:r>
      <w:r w:rsidR="00A52730" w:rsidRPr="00BB22F6">
        <w:t>t. Detta bör fastställas i 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52730" w:rsidRPr="00BB22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52730" w:rsidRPr="00BB22F6" w:rsidRDefault="00A52730" w:rsidP="00A52730">
            <w:pPr>
              <w:pStyle w:val="UnderskriftDatum"/>
              <w:spacing w:before="240"/>
            </w:pPr>
            <w:r w:rsidRPr="00BB22F6">
              <w:t>Stockholm den 29 september 2005</w:t>
            </w:r>
          </w:p>
        </w:tc>
        <w:tc>
          <w:tcPr>
            <w:tcW w:w="3047" w:type="dxa"/>
          </w:tcPr>
          <w:p w:rsidR="00A52730" w:rsidRPr="00BB22F6" w:rsidRDefault="00A52730" w:rsidP="00A52730">
            <w:pPr>
              <w:pStyle w:val="Underskrifter"/>
              <w:spacing w:before="240"/>
            </w:pPr>
          </w:p>
        </w:tc>
      </w:tr>
      <w:tr w:rsidR="00A52730" w:rsidRPr="00BB22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52730" w:rsidRPr="00BB22F6" w:rsidRDefault="00A52730" w:rsidP="00A52730">
            <w:pPr>
              <w:pStyle w:val="Underskrifter"/>
            </w:pPr>
            <w:r w:rsidRPr="00BB22F6">
              <w:t>Maria Larsson (kd)</w:t>
            </w:r>
          </w:p>
        </w:tc>
        <w:tc>
          <w:tcPr>
            <w:tcW w:w="3047" w:type="dxa"/>
          </w:tcPr>
          <w:p w:rsidR="00A52730" w:rsidRPr="00BB22F6" w:rsidRDefault="00A52730" w:rsidP="00A52730">
            <w:pPr>
              <w:pStyle w:val="Underskrifter"/>
            </w:pPr>
          </w:p>
        </w:tc>
      </w:tr>
    </w:tbl>
    <w:p w:rsidR="00B64FA9" w:rsidRPr="00BB22F6" w:rsidRDefault="00B64FA9" w:rsidP="00A52730">
      <w:pPr>
        <w:pStyle w:val="Normaltindrag"/>
      </w:pPr>
    </w:p>
    <w:sectPr w:rsidR="00B64FA9" w:rsidRPr="00BB22F6" w:rsidSect="00A527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14D2" w:rsidRPr="00BB22F6" w:rsidRDefault="00A714D2">
      <w:r w:rsidRPr="00BB22F6">
        <w:separator/>
      </w:r>
    </w:p>
  </w:endnote>
  <w:endnote w:type="continuationSeparator" w:id="0">
    <w:p w:rsidR="00A714D2" w:rsidRPr="00BB22F6" w:rsidRDefault="00A714D2">
      <w:r w:rsidRPr="00BB22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167D" w:rsidRPr="00BB22F6" w:rsidRDefault="00BB22F6" w:rsidP="00A52730">
    <w:pPr>
      <w:pStyle w:val="Sidfot"/>
    </w:pPr>
    <w:r w:rsidRPr="00BB22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62032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730" w:rsidRDefault="00A5273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2730" w:rsidRDefault="00A5273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167D" w:rsidRPr="00BB22F6" w:rsidRDefault="00BB22F6" w:rsidP="00A52730">
    <w:pPr>
      <w:pStyle w:val="Sidfot"/>
    </w:pPr>
    <w:r w:rsidRPr="00BB22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90845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730" w:rsidRDefault="00A527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2730" w:rsidRDefault="00A527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167D" w:rsidRPr="00BB22F6" w:rsidRDefault="00BB22F6" w:rsidP="00A52730">
    <w:pPr>
      <w:pStyle w:val="Sidfot"/>
    </w:pPr>
    <w:r w:rsidRPr="00BB22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76190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730" w:rsidRDefault="00A527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2730" w:rsidRDefault="00A527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14D2" w:rsidRPr="00BB22F6" w:rsidRDefault="00A714D2">
      <w:r w:rsidRPr="00BB22F6">
        <w:separator/>
      </w:r>
    </w:p>
  </w:footnote>
  <w:footnote w:type="continuationSeparator" w:id="0">
    <w:p w:rsidR="00A714D2" w:rsidRPr="00BB22F6" w:rsidRDefault="00A714D2">
      <w:r w:rsidRPr="00BB22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167D" w:rsidRPr="00BB22F6" w:rsidRDefault="00BB22F6" w:rsidP="00A52730">
    <w:pPr>
      <w:pStyle w:val="Sidhuvud"/>
    </w:pPr>
    <w:r w:rsidRPr="00BB22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63685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730" w:rsidRDefault="00A5273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2730" w:rsidRDefault="00A5273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167D" w:rsidRPr="00BB22F6" w:rsidRDefault="00BB22F6" w:rsidP="00A52730">
    <w:pPr>
      <w:pStyle w:val="Sidhuvud"/>
    </w:pPr>
    <w:r w:rsidRPr="00BB22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11485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730" w:rsidRDefault="00A5273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2730" w:rsidRDefault="00A5273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730" w:rsidRPr="00BB22F6" w:rsidRDefault="00A52730">
    <w:pPr>
      <w:pStyle w:val="FSHNormal"/>
      <w:tabs>
        <w:tab w:val="right" w:pos="5840"/>
      </w:tabs>
    </w:pPr>
    <w:r w:rsidRPr="00BB22F6">
      <w:br/>
    </w:r>
    <w:r w:rsidRPr="00BB22F6">
      <w:fldChar w:fldCharType="begin" w:fldLock="1"/>
    </w:r>
    <w:r w:rsidRPr="00BB22F6">
      <w:instrText xml:space="preserve"> DOCPROPERTY</w:instrText>
    </w:r>
    <w:r w:rsidRPr="00BB22F6">
      <w:rPr>
        <w:sz w:val="18"/>
      </w:rPr>
      <w:instrText xml:space="preserve"> "YearUser" *\charformat </w:instrText>
    </w:r>
    <w:r w:rsidRPr="00BB22F6">
      <w:fldChar w:fldCharType="separate"/>
    </w:r>
    <w:r w:rsidRPr="00BB22F6">
      <w:t>2005/06</w:t>
    </w:r>
    <w:r w:rsidRPr="00BB22F6">
      <w:fldChar w:fldCharType="end"/>
    </w:r>
    <w:r w:rsidRPr="00BB22F6">
      <w:t xml:space="preserve"> </w:t>
    </w:r>
    <w:r w:rsidRPr="00BB22F6">
      <w:tab/>
      <w:t xml:space="preserve">mnr: </w:t>
    </w:r>
    <w:r w:rsidRPr="00BB22F6">
      <w:fldChar w:fldCharType="begin" w:fldLock="1"/>
    </w:r>
    <w:r w:rsidRPr="00BB22F6">
      <w:instrText xml:space="preserve"> DOCPROPERTY</w:instrText>
    </w:r>
    <w:r w:rsidRPr="00BB22F6">
      <w:rPr>
        <w:sz w:val="18"/>
      </w:rPr>
      <w:instrText xml:space="preserve"> "Motionsnummer" *\charformat </w:instrText>
    </w:r>
    <w:r w:rsidRPr="00BB22F6">
      <w:fldChar w:fldCharType="separate"/>
    </w:r>
    <w:r w:rsidRPr="00BB22F6">
      <w:t>T422</w:t>
    </w:r>
    <w:r w:rsidRPr="00BB22F6">
      <w:fldChar w:fldCharType="end"/>
    </w:r>
    <w:r w:rsidRPr="00BB22F6">
      <w:br/>
    </w:r>
    <w:r w:rsidRPr="00BB22F6">
      <w:fldChar w:fldCharType="begin" w:fldLock="1"/>
    </w:r>
    <w:r w:rsidRPr="00BB22F6">
      <w:instrText xml:space="preserve"> DOCPROPERTY</w:instrText>
    </w:r>
    <w:r w:rsidRPr="00BB22F6">
      <w:rPr>
        <w:sz w:val="18"/>
      </w:rPr>
      <w:instrText xml:space="preserve"> "Samling" *\charformat </w:instrText>
    </w:r>
    <w:r w:rsidRPr="00BB22F6">
      <w:fldChar w:fldCharType="end"/>
    </w:r>
    <w:r w:rsidRPr="00BB22F6">
      <w:tab/>
      <w:t xml:space="preserve">pnr: </w:t>
    </w:r>
    <w:r w:rsidRPr="00BB22F6">
      <w:fldChar w:fldCharType="begin" w:fldLock="1"/>
    </w:r>
    <w:r w:rsidRPr="00BB22F6">
      <w:instrText xml:space="preserve"> DOCPROPERTY</w:instrText>
    </w:r>
    <w:r w:rsidRPr="00BB22F6">
      <w:rPr>
        <w:sz w:val="18"/>
      </w:rPr>
      <w:instrText xml:space="preserve"> "Partinummer" *\charformat </w:instrText>
    </w:r>
    <w:r w:rsidRPr="00BB22F6">
      <w:fldChar w:fldCharType="separate"/>
    </w:r>
    <w:r w:rsidRPr="00BB22F6">
      <w:t>kd744</w:t>
    </w:r>
    <w:r w:rsidRPr="00BB22F6">
      <w:fldChar w:fldCharType="end"/>
    </w:r>
  </w:p>
  <w:p w:rsidR="00A52730" w:rsidRPr="00BB22F6" w:rsidRDefault="00A52730">
    <w:pPr>
      <w:pStyle w:val="FSHRub1"/>
    </w:pPr>
    <w:r w:rsidRPr="00BB22F6">
      <w:t>Motion till riksdagen</w:t>
    </w:r>
    <w:r w:rsidRPr="00BB22F6">
      <w:br/>
    </w:r>
    <w:r w:rsidRPr="00BB22F6">
      <w:fldChar w:fldCharType="begin" w:fldLock="1"/>
    </w:r>
    <w:r w:rsidRPr="00BB22F6">
      <w:instrText xml:space="preserve"> DOCPROPERTY "YearUser" *\charformat </w:instrText>
    </w:r>
    <w:r w:rsidRPr="00BB22F6">
      <w:fldChar w:fldCharType="separate"/>
    </w:r>
    <w:r w:rsidRPr="00BB22F6">
      <w:t>2005/06</w:t>
    </w:r>
    <w:r w:rsidRPr="00BB22F6">
      <w:fldChar w:fldCharType="end"/>
    </w:r>
    <w:r w:rsidRPr="00BB22F6">
      <w:t>:</w:t>
    </w:r>
    <w:r w:rsidRPr="00BB22F6">
      <w:fldChar w:fldCharType="begin" w:fldLock="1"/>
    </w:r>
    <w:r w:rsidRPr="00BB22F6">
      <w:instrText xml:space="preserve"> DOCPROPERTY "Motionsnummer" *\charformat </w:instrText>
    </w:r>
    <w:r w:rsidRPr="00BB22F6">
      <w:fldChar w:fldCharType="separate"/>
    </w:r>
    <w:r w:rsidRPr="00BB22F6">
      <w:t>T422</w:t>
    </w:r>
    <w:r w:rsidRPr="00BB22F6">
      <w:fldChar w:fldCharType="end"/>
    </w:r>
  </w:p>
  <w:p w:rsidR="00A52730" w:rsidRPr="00BB22F6" w:rsidRDefault="00A52730">
    <w:pPr>
      <w:pStyle w:val="FSHNormalS5"/>
    </w:pPr>
    <w:r w:rsidRPr="00BB22F6">
      <w:fldChar w:fldCharType="begin" w:fldLock="1"/>
    </w:r>
    <w:r w:rsidRPr="00BB22F6">
      <w:instrText xml:space="preserve"> DOCPROPERTY "MotionarText" *\charformat </w:instrText>
    </w:r>
    <w:r w:rsidRPr="00BB22F6">
      <w:fldChar w:fldCharType="separate"/>
    </w:r>
    <w:r w:rsidRPr="00BB22F6">
      <w:t>av Maria Larsson (kd)</w:t>
    </w:r>
    <w:r w:rsidRPr="00BB22F6">
      <w:fldChar w:fldCharType="end"/>
    </w:r>
    <w:r w:rsidRPr="00BB22F6">
      <w:br/>
    </w:r>
    <w:r w:rsidRPr="00BB22F6">
      <w:fldChar w:fldCharType="begin" w:fldLock="1"/>
    </w:r>
    <w:r w:rsidRPr="00BB22F6">
      <w:instrText xml:space="preserve"> DOCPROPERTY "SvarFrasKort" *\charformat </w:instrText>
    </w:r>
    <w:r w:rsidRPr="00BB22F6">
      <w:fldChar w:fldCharType="end"/>
    </w:r>
  </w:p>
  <w:p w:rsidR="00A52730" w:rsidRPr="00BB22F6" w:rsidRDefault="00A52730">
    <w:pPr>
      <w:pStyle w:val="FSHTitel"/>
    </w:pPr>
    <w:r w:rsidRPr="00BB22F6">
      <w:fldChar w:fldCharType="begin" w:fldLock="1"/>
    </w:r>
    <w:r w:rsidRPr="00BB22F6">
      <w:instrText xml:space="preserve"> DOCPROPERTY</w:instrText>
    </w:r>
    <w:r w:rsidRPr="00BB22F6">
      <w:rPr>
        <w:sz w:val="18"/>
      </w:rPr>
      <w:instrText xml:space="preserve"> "RubrikSvar" *\charformat </w:instrText>
    </w:r>
    <w:r w:rsidRPr="00BB22F6">
      <w:fldChar w:fldCharType="separate"/>
    </w:r>
    <w:r w:rsidRPr="00BB22F6">
      <w:t>Stärk SOS-numret</w:t>
    </w:r>
    <w:r w:rsidRPr="00BB22F6">
      <w:fldChar w:fldCharType="end"/>
    </w:r>
  </w:p>
  <w:p w:rsidR="00A52730" w:rsidRPr="00BB22F6" w:rsidRDefault="00A52730" w:rsidP="00A5273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52CC994"/>
    <w:lvl w:ilvl="0" w:tplc="58E0FAF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9411796">
    <w:abstractNumId w:val="13"/>
  </w:num>
  <w:num w:numId="2" w16cid:durableId="1535969928">
    <w:abstractNumId w:val="10"/>
  </w:num>
  <w:num w:numId="3" w16cid:durableId="629748120">
    <w:abstractNumId w:val="11"/>
  </w:num>
  <w:num w:numId="4" w16cid:durableId="1207986181">
    <w:abstractNumId w:val="12"/>
  </w:num>
  <w:num w:numId="5" w16cid:durableId="1420371052">
    <w:abstractNumId w:val="8"/>
  </w:num>
  <w:num w:numId="6" w16cid:durableId="1888829930">
    <w:abstractNumId w:val="3"/>
  </w:num>
  <w:num w:numId="7" w16cid:durableId="1620184122">
    <w:abstractNumId w:val="2"/>
  </w:num>
  <w:num w:numId="8" w16cid:durableId="950668191">
    <w:abstractNumId w:val="1"/>
  </w:num>
  <w:num w:numId="9" w16cid:durableId="1930045620">
    <w:abstractNumId w:val="0"/>
  </w:num>
  <w:num w:numId="10" w16cid:durableId="1304654144">
    <w:abstractNumId w:val="9"/>
  </w:num>
  <w:num w:numId="11" w16cid:durableId="2065978563">
    <w:abstractNumId w:val="7"/>
  </w:num>
  <w:num w:numId="12" w16cid:durableId="65690558">
    <w:abstractNumId w:val="6"/>
  </w:num>
  <w:num w:numId="13" w16cid:durableId="1415396630">
    <w:abstractNumId w:val="5"/>
  </w:num>
  <w:num w:numId="14" w16cid:durableId="1184906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4B0D90"/>
    <w:rsid w:val="00064BC3"/>
    <w:rsid w:val="00066775"/>
    <w:rsid w:val="00072FB9"/>
    <w:rsid w:val="000770CA"/>
    <w:rsid w:val="00100531"/>
    <w:rsid w:val="001D530B"/>
    <w:rsid w:val="00201DFB"/>
    <w:rsid w:val="00204A63"/>
    <w:rsid w:val="00212FF1"/>
    <w:rsid w:val="00230193"/>
    <w:rsid w:val="0025068A"/>
    <w:rsid w:val="002818D3"/>
    <w:rsid w:val="002D11A8"/>
    <w:rsid w:val="003315C4"/>
    <w:rsid w:val="00445271"/>
    <w:rsid w:val="004A0504"/>
    <w:rsid w:val="004B0D90"/>
    <w:rsid w:val="004E38D9"/>
    <w:rsid w:val="00740D6D"/>
    <w:rsid w:val="00745804"/>
    <w:rsid w:val="00794149"/>
    <w:rsid w:val="007B1546"/>
    <w:rsid w:val="007B67A7"/>
    <w:rsid w:val="007C6092"/>
    <w:rsid w:val="00A053C6"/>
    <w:rsid w:val="00A52730"/>
    <w:rsid w:val="00A714D2"/>
    <w:rsid w:val="00A776DA"/>
    <w:rsid w:val="00B13BF0"/>
    <w:rsid w:val="00B64FA9"/>
    <w:rsid w:val="00B7167D"/>
    <w:rsid w:val="00BB22F6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A76F7B-47C9-4140-BB62-946B9751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5273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52730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164</Words>
  <Characters>901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T422</vt:lpstr>
    </vt:vector>
  </TitlesOfParts>
  <Company>Riksdagen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T422</dc:title>
  <dc:subject>T422</dc:subject>
  <dc:creator>Riksdagen</dc:creator>
  <cp:keywords>Riksdagen</cp:keywords>
  <dc:description/>
  <cp:lastModifiedBy>Lars Brink</cp:lastModifiedBy>
  <cp:revision>2</cp:revision>
  <cp:lastPrinted>2005-11-24T14:34:00Z</cp:lastPrinted>
  <dcterms:created xsi:type="dcterms:W3CDTF">2025-12-16T21:36:00Z</dcterms:created>
  <dcterms:modified xsi:type="dcterms:W3CDTF">2025-12-16T21:36:00Z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akm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Stärk SOS-numret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Stärk SOS-numret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kd744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Larsson (kd)</vt:lpwstr>
  </property>
  <property fmtid="{D5CDD505-2E9C-101B-9397-08002B2CF9AE}" pid="26" name="MotionarLista">
    <vt:lpwstr>Larsson, Maria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anna-karin.marcelind@riksdagen.se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20052006000001070100000007440069</vt:lpwstr>
  </property>
  <property fmtid="{D5CDD505-2E9C-101B-9397-08002B2CF9AE}" pid="47" name="datum">
    <vt:lpwstr>050929</vt:lpwstr>
  </property>
  <property fmtid="{D5CDD505-2E9C-101B-9397-08002B2CF9AE}" pid="48" name="avsändar-e-post">
    <vt:lpwstr>anna-karin.marcelind@riksdagen.se</vt:lpwstr>
  </property>
  <property fmtid="{D5CDD505-2E9C-101B-9397-08002B2CF9AE}" pid="49" name="id">
    <vt:lpwstr>20052006000001070100000007440069</vt:lpwstr>
  </property>
  <property fmtid="{D5CDD505-2E9C-101B-9397-08002B2CF9AE}" pid="50" name="nummer">
    <vt:lpwstr>422</vt:lpwstr>
  </property>
  <property fmtid="{D5CDD505-2E9C-101B-9397-08002B2CF9AE}" pid="51" name="utskottsbeteckning">
    <vt:lpwstr>T</vt:lpwstr>
  </property>
</Properties>
</file>