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BD24" w14:textId="18CBD275" w:rsidR="001F71B4" w:rsidRDefault="001F71B4" w:rsidP="00DA0661">
      <w:pPr>
        <w:pStyle w:val="Rubrik"/>
      </w:pPr>
      <w:bookmarkStart w:id="0" w:name="Start"/>
      <w:bookmarkEnd w:id="0"/>
      <w:r>
        <w:t>Svar på fråga 2020/21:1755 av Elisabeth Björnsdotter Rahm (M)</w:t>
      </w:r>
      <w:r>
        <w:br/>
      </w:r>
      <w:r w:rsidRPr="001F71B4">
        <w:t>Fusk inom LSS</w:t>
      </w:r>
    </w:p>
    <w:p w14:paraId="562EBC2E" w14:textId="754455AD" w:rsidR="001F71B4" w:rsidRDefault="001F71B4" w:rsidP="001F71B4">
      <w:pPr>
        <w:pStyle w:val="Brdtext"/>
      </w:pPr>
      <w:r w:rsidRPr="001F71B4">
        <w:t>Elisabeth Björnsdotter Rahm</w:t>
      </w:r>
      <w:r>
        <w:t xml:space="preserve"> har frågat socialförsäkringsministern vad statsrådet avser att göra för att förhindra att fusket inom LSS fortsätter och för att se till att våra skattepengar används till dem som behöver de mest.</w:t>
      </w:r>
    </w:p>
    <w:p w14:paraId="59F60C0C" w14:textId="392898EC" w:rsidR="001F71B4" w:rsidRDefault="001F71B4" w:rsidP="006A12F1">
      <w:pPr>
        <w:pStyle w:val="Brdtext"/>
      </w:pPr>
      <w:r>
        <w:t>Arbetet inom regeringen är så fördelat att det är jag som ska svara på frågan.</w:t>
      </w:r>
    </w:p>
    <w:p w14:paraId="19D7AFB4" w14:textId="48285500" w:rsidR="001F71B4" w:rsidRDefault="001F71B4" w:rsidP="001F71B4">
      <w:pPr>
        <w:pStyle w:val="Brdtext"/>
      </w:pPr>
      <w:r>
        <w:t>Fusk och kriminalitet hör inte hemma i LSS</w:t>
      </w:r>
      <w:r w:rsidR="00C12E73">
        <w:t xml:space="preserve"> eller assistansersättningen</w:t>
      </w:r>
      <w:r>
        <w:t>. Att motverka felaktiga utbetalningar och bidragsbrott inom välfärdssystemen är nödvändigt för att upprätthålla förtroendet för vårt gemensamma välfärdssamhälle. Samtidigt får det inte innebära att de berättigades insatser beskärs, den som har rätt till en insats enligt LSS ska få det.</w:t>
      </w:r>
    </w:p>
    <w:p w14:paraId="52EE0B2F" w14:textId="77777777" w:rsidR="007F5339" w:rsidRDefault="00A86C37" w:rsidP="00A86C37">
      <w:pPr>
        <w:pStyle w:val="Brdtext"/>
      </w:pPr>
      <w:r>
        <w:t>Regeringen har redan vidtagit en rad kraftfulla åtgärder</w:t>
      </w:r>
      <w:r w:rsidR="00C12E73">
        <w:t xml:space="preserve"> för att motverka fusk och felaktiga utbetalningar</w:t>
      </w:r>
      <w:r>
        <w:t xml:space="preserve">. Bland annat har såväl bidragsbrottslagen som lagen om underrättelseskyldighet vid felaktiga utbetalningar från välfärdssystemen skärpts. </w:t>
      </w:r>
    </w:p>
    <w:p w14:paraId="10924054" w14:textId="62C24C17" w:rsidR="00A86C37" w:rsidRDefault="00A86C37" w:rsidP="00A86C37">
      <w:pPr>
        <w:pStyle w:val="Brdtext"/>
      </w:pPr>
      <w:r>
        <w:t xml:space="preserve">Försäkringskassan bedriver ett systematiskt kontrollarbete, såväl för att förebygga felaktiga utbetalningar som för att i efterhand upptäcka sådana utbetalningar. Myndigheten har intensifierat arbetet på senare år, både på egen hand och i samverkan med andra myndigheter. De senaste åren har antalet kontrollutredningar som lett till polisanmälan från Försäkringskassan ökat kraftigt. </w:t>
      </w:r>
    </w:p>
    <w:p w14:paraId="439C60AC" w14:textId="77777777" w:rsidR="004268E6" w:rsidRDefault="004268E6" w:rsidP="0015102B">
      <w:pPr>
        <w:pStyle w:val="Brdtext"/>
      </w:pPr>
      <w:r>
        <w:t>Regeringen har även gett Inspektionen för vård och omsorg i uppdrag att ge förslag på åtgärder för att hindra assistansanordnare från att bedriva oseriös verksamhet, förslag som för närvarande bereds i Regeringskansliet.</w:t>
      </w:r>
    </w:p>
    <w:p w14:paraId="7B927C4C" w14:textId="21D01FEA" w:rsidR="00DF53A2" w:rsidRDefault="00DF53A2" w:rsidP="00DF53A2">
      <w:pPr>
        <w:pStyle w:val="Brdtext"/>
      </w:pPr>
      <w:r>
        <w:t xml:space="preserve">Regeringen har </w:t>
      </w:r>
      <w:r w:rsidR="007600AF">
        <w:t xml:space="preserve">fastslagit </w:t>
      </w:r>
      <w:r>
        <w:t xml:space="preserve">ett mål för att minska de felaktiga utbetalningarna från välfärdssystemen och totalt 189 miljoner kronor tillförs berörda myndigheter för att intensifiera arbetet att motverka felaktiga utbetalningar. </w:t>
      </w:r>
      <w:r w:rsidR="007600AF">
        <w:t>Detta</w:t>
      </w:r>
      <w:r>
        <w:t xml:space="preserve"> återspeglas även i flera utbetalande myndigheters reglerings</w:t>
      </w:r>
      <w:r>
        <w:softHyphen/>
        <w:t xml:space="preserve">brev och innefattar bland annat ett nytt mål för dessa myndigheter samt återrapporteringskrav som rör bland annat misstänkta bidragsbrott och återkrav. </w:t>
      </w:r>
    </w:p>
    <w:p w14:paraId="657F7125" w14:textId="10CAC88B" w:rsidR="001F71B4" w:rsidRDefault="001F71B4" w:rsidP="001F71B4">
      <w:pPr>
        <w:pStyle w:val="Brdtext"/>
      </w:pPr>
      <w:r>
        <w:t>Att motverka felaktiga utbetalningar och bidragsbrott i våra välfärdssystem är ett ständigt pågående arbete både för regeringen och för ansvariga myndigheter.</w:t>
      </w:r>
    </w:p>
    <w:p w14:paraId="4F39124F" w14:textId="5FBCB9DC" w:rsidR="001F71B4" w:rsidRDefault="001F71B4" w:rsidP="006A12F1">
      <w:pPr>
        <w:pStyle w:val="Brdtext"/>
      </w:pPr>
      <w:r>
        <w:t xml:space="preserve">Stockholm den </w:t>
      </w:r>
      <w:sdt>
        <w:sdtPr>
          <w:id w:val="2032990546"/>
          <w:placeholder>
            <w:docPart w:val="D85A89C0F2704C4B9AF9871A8DA7F9DE"/>
          </w:placeholder>
          <w:dataBinding w:prefixMappings="xmlns:ns0='http://lp/documentinfo/RK' " w:xpath="/ns0:DocumentInfo[1]/ns0:BaseInfo[1]/ns0:HeaderDate[1]" w:storeItemID="{A8A5463B-3D40-4D6D-A084-A8EA297EA1DA}"/>
          <w:date w:fullDate="2021-02-17T00:00:00Z">
            <w:dateFormat w:val="d MMMM yyyy"/>
            <w:lid w:val="sv-SE"/>
            <w:storeMappedDataAs w:val="dateTime"/>
            <w:calendar w:val="gregorian"/>
          </w:date>
        </w:sdtPr>
        <w:sdtEndPr/>
        <w:sdtContent>
          <w:r>
            <w:t>1</w:t>
          </w:r>
          <w:r w:rsidR="00C87E76">
            <w:t>7</w:t>
          </w:r>
          <w:r>
            <w:t xml:space="preserve"> februari 2021</w:t>
          </w:r>
        </w:sdtContent>
      </w:sdt>
    </w:p>
    <w:p w14:paraId="5B803465" w14:textId="77777777" w:rsidR="001F71B4" w:rsidRDefault="001F71B4" w:rsidP="00471B06">
      <w:pPr>
        <w:pStyle w:val="Brdtextutanavstnd"/>
      </w:pPr>
    </w:p>
    <w:p w14:paraId="6066DC68" w14:textId="77777777" w:rsidR="001F71B4" w:rsidRDefault="001F71B4" w:rsidP="00471B06">
      <w:pPr>
        <w:pStyle w:val="Brdtextutanavstnd"/>
      </w:pPr>
    </w:p>
    <w:p w14:paraId="65227A30" w14:textId="77777777" w:rsidR="001F71B4" w:rsidRDefault="001F71B4" w:rsidP="00471B06">
      <w:pPr>
        <w:pStyle w:val="Brdtextutanavstnd"/>
      </w:pPr>
    </w:p>
    <w:sdt>
      <w:sdtPr>
        <w:alias w:val="Klicka på listpilen"/>
        <w:tag w:val="run-loadAllMinistersFromDep"/>
        <w:id w:val="908118230"/>
        <w:placeholder>
          <w:docPart w:val="5A8756E3B83E41A092A0F3D2A3ED6422"/>
        </w:placeholder>
        <w:dataBinding w:prefixMappings="xmlns:ns0='http://lp/documentinfo/RK' " w:xpath="/ns0:DocumentInfo[1]/ns0:BaseInfo[1]/ns0:TopSender[1]" w:storeItemID="{A8A5463B-3D40-4D6D-A084-A8EA297EA1DA}"/>
        <w:comboBox w:lastValue="Socialministern">
          <w:listItem w:displayText="Lena Hallengren" w:value="Socialministern"/>
          <w:listItem w:displayText="Ardalan Shekarabi" w:value="Socialförsäkringsministern"/>
        </w:comboBox>
      </w:sdtPr>
      <w:sdtEndPr/>
      <w:sdtContent>
        <w:p w14:paraId="76B67FAA" w14:textId="4F7B4CC5" w:rsidR="001F71B4" w:rsidRDefault="001F71B4" w:rsidP="00422A41">
          <w:pPr>
            <w:pStyle w:val="Brdtext"/>
          </w:pPr>
          <w:r>
            <w:t>Lena Hallengren</w:t>
          </w:r>
        </w:p>
      </w:sdtContent>
    </w:sdt>
    <w:p w14:paraId="1903DA95" w14:textId="0C3E6C0C" w:rsidR="001F71B4" w:rsidRPr="00DB48AB" w:rsidRDefault="001F71B4" w:rsidP="00DB48AB">
      <w:pPr>
        <w:pStyle w:val="Brdtext"/>
      </w:pPr>
    </w:p>
    <w:sectPr w:rsidR="001F71B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53A81" w14:textId="77777777" w:rsidR="0049640E" w:rsidRDefault="0049640E" w:rsidP="00A87A54">
      <w:pPr>
        <w:spacing w:after="0" w:line="240" w:lineRule="auto"/>
      </w:pPr>
      <w:r>
        <w:separator/>
      </w:r>
    </w:p>
  </w:endnote>
  <w:endnote w:type="continuationSeparator" w:id="0">
    <w:p w14:paraId="2209306C" w14:textId="77777777" w:rsidR="0049640E" w:rsidRDefault="004964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54A270" w14:textId="77777777" w:rsidTr="006A26EC">
      <w:trPr>
        <w:trHeight w:val="227"/>
        <w:jc w:val="right"/>
      </w:trPr>
      <w:tc>
        <w:tcPr>
          <w:tcW w:w="708" w:type="dxa"/>
          <w:vAlign w:val="bottom"/>
        </w:tcPr>
        <w:p w14:paraId="664D58C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93667B" w14:textId="77777777" w:rsidTr="006A26EC">
      <w:trPr>
        <w:trHeight w:val="850"/>
        <w:jc w:val="right"/>
      </w:trPr>
      <w:tc>
        <w:tcPr>
          <w:tcW w:w="708" w:type="dxa"/>
          <w:vAlign w:val="bottom"/>
        </w:tcPr>
        <w:p w14:paraId="09E88718" w14:textId="77777777" w:rsidR="005606BC" w:rsidRPr="00347E11" w:rsidRDefault="005606BC" w:rsidP="005606BC">
          <w:pPr>
            <w:pStyle w:val="Sidfot"/>
            <w:spacing w:line="276" w:lineRule="auto"/>
            <w:jc w:val="right"/>
          </w:pPr>
        </w:p>
      </w:tc>
    </w:tr>
  </w:tbl>
  <w:p w14:paraId="09CF50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8DB495" w14:textId="77777777" w:rsidTr="001F4302">
      <w:trPr>
        <w:trHeight w:val="510"/>
      </w:trPr>
      <w:tc>
        <w:tcPr>
          <w:tcW w:w="8525" w:type="dxa"/>
          <w:gridSpan w:val="2"/>
          <w:vAlign w:val="bottom"/>
        </w:tcPr>
        <w:p w14:paraId="0B5DF507" w14:textId="77777777" w:rsidR="00347E11" w:rsidRPr="00347E11" w:rsidRDefault="00347E11" w:rsidP="00347E11">
          <w:pPr>
            <w:pStyle w:val="Sidfot"/>
            <w:rPr>
              <w:sz w:val="8"/>
            </w:rPr>
          </w:pPr>
        </w:p>
      </w:tc>
    </w:tr>
    <w:tr w:rsidR="00093408" w:rsidRPr="00EE3C0F" w14:paraId="2D60E70A" w14:textId="77777777" w:rsidTr="00C26068">
      <w:trPr>
        <w:trHeight w:val="227"/>
      </w:trPr>
      <w:tc>
        <w:tcPr>
          <w:tcW w:w="4074" w:type="dxa"/>
        </w:tcPr>
        <w:p w14:paraId="0D5583F6" w14:textId="77777777" w:rsidR="00347E11" w:rsidRPr="00F53AEA" w:rsidRDefault="00347E11" w:rsidP="00C26068">
          <w:pPr>
            <w:pStyle w:val="Sidfot"/>
            <w:spacing w:line="276" w:lineRule="auto"/>
          </w:pPr>
        </w:p>
      </w:tc>
      <w:tc>
        <w:tcPr>
          <w:tcW w:w="4451" w:type="dxa"/>
        </w:tcPr>
        <w:p w14:paraId="24B420F4" w14:textId="77777777" w:rsidR="00093408" w:rsidRPr="00F53AEA" w:rsidRDefault="00093408" w:rsidP="00F53AEA">
          <w:pPr>
            <w:pStyle w:val="Sidfot"/>
            <w:spacing w:line="276" w:lineRule="auto"/>
          </w:pPr>
        </w:p>
      </w:tc>
    </w:tr>
  </w:tbl>
  <w:p w14:paraId="798C3F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5CB78" w14:textId="77777777" w:rsidR="0049640E" w:rsidRDefault="0049640E" w:rsidP="00A87A54">
      <w:pPr>
        <w:spacing w:after="0" w:line="240" w:lineRule="auto"/>
      </w:pPr>
      <w:r>
        <w:separator/>
      </w:r>
    </w:p>
  </w:footnote>
  <w:footnote w:type="continuationSeparator" w:id="0">
    <w:p w14:paraId="51EEF8D4" w14:textId="77777777" w:rsidR="0049640E" w:rsidRDefault="004964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71B4" w14:paraId="22924BA4" w14:textId="77777777" w:rsidTr="00C93EBA">
      <w:trPr>
        <w:trHeight w:val="227"/>
      </w:trPr>
      <w:tc>
        <w:tcPr>
          <w:tcW w:w="5534" w:type="dxa"/>
        </w:tcPr>
        <w:p w14:paraId="6432E8F0" w14:textId="77777777" w:rsidR="001F71B4" w:rsidRPr="007D73AB" w:rsidRDefault="001F71B4">
          <w:pPr>
            <w:pStyle w:val="Sidhuvud"/>
          </w:pPr>
        </w:p>
      </w:tc>
      <w:tc>
        <w:tcPr>
          <w:tcW w:w="3170" w:type="dxa"/>
          <w:vAlign w:val="bottom"/>
        </w:tcPr>
        <w:p w14:paraId="101F3BCC" w14:textId="77777777" w:rsidR="001F71B4" w:rsidRPr="007D73AB" w:rsidRDefault="001F71B4" w:rsidP="00340DE0">
          <w:pPr>
            <w:pStyle w:val="Sidhuvud"/>
          </w:pPr>
        </w:p>
      </w:tc>
      <w:tc>
        <w:tcPr>
          <w:tcW w:w="1134" w:type="dxa"/>
        </w:tcPr>
        <w:p w14:paraId="1945B736" w14:textId="77777777" w:rsidR="001F71B4" w:rsidRDefault="001F71B4" w:rsidP="005A703A">
          <w:pPr>
            <w:pStyle w:val="Sidhuvud"/>
          </w:pPr>
        </w:p>
      </w:tc>
    </w:tr>
    <w:tr w:rsidR="001F71B4" w14:paraId="60CE15AA" w14:textId="77777777" w:rsidTr="00C93EBA">
      <w:trPr>
        <w:trHeight w:val="1928"/>
      </w:trPr>
      <w:tc>
        <w:tcPr>
          <w:tcW w:w="5534" w:type="dxa"/>
        </w:tcPr>
        <w:p w14:paraId="616C8ED2" w14:textId="77777777" w:rsidR="001F71B4" w:rsidRPr="00340DE0" w:rsidRDefault="001F71B4" w:rsidP="00340DE0">
          <w:pPr>
            <w:pStyle w:val="Sidhuvud"/>
          </w:pPr>
          <w:r>
            <w:rPr>
              <w:noProof/>
            </w:rPr>
            <w:drawing>
              <wp:inline distT="0" distB="0" distL="0" distR="0" wp14:anchorId="0D776C96" wp14:editId="398D5E2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AFE9A1" w14:textId="77777777" w:rsidR="001F71B4" w:rsidRPr="00710A6C" w:rsidRDefault="001F71B4" w:rsidP="00EE3C0F">
          <w:pPr>
            <w:pStyle w:val="Sidhuvud"/>
            <w:rPr>
              <w:b/>
            </w:rPr>
          </w:pPr>
        </w:p>
        <w:p w14:paraId="23A28913" w14:textId="77777777" w:rsidR="001F71B4" w:rsidRDefault="001F71B4" w:rsidP="00EE3C0F">
          <w:pPr>
            <w:pStyle w:val="Sidhuvud"/>
          </w:pPr>
        </w:p>
        <w:p w14:paraId="2D717199" w14:textId="77777777" w:rsidR="001F71B4" w:rsidRDefault="001F71B4" w:rsidP="00EE3C0F">
          <w:pPr>
            <w:pStyle w:val="Sidhuvud"/>
          </w:pPr>
        </w:p>
        <w:p w14:paraId="741FD04C" w14:textId="77777777" w:rsidR="001F71B4" w:rsidRDefault="001F71B4" w:rsidP="00EE3C0F">
          <w:pPr>
            <w:pStyle w:val="Sidhuvud"/>
          </w:pPr>
        </w:p>
        <w:sdt>
          <w:sdtPr>
            <w:alias w:val="Dnr"/>
            <w:tag w:val="ccRKShow_Dnr"/>
            <w:id w:val="-829283628"/>
            <w:placeholder>
              <w:docPart w:val="589225FDBA8249C4B37890826491873C"/>
            </w:placeholder>
            <w:dataBinding w:prefixMappings="xmlns:ns0='http://lp/documentinfo/RK' " w:xpath="/ns0:DocumentInfo[1]/ns0:BaseInfo[1]/ns0:Dnr[1]" w:storeItemID="{A8A5463B-3D40-4D6D-A084-A8EA297EA1DA}"/>
            <w:text/>
          </w:sdtPr>
          <w:sdtEndPr/>
          <w:sdtContent>
            <w:p w14:paraId="0386EC06" w14:textId="7267F8F6" w:rsidR="001F71B4" w:rsidRDefault="001F71B4" w:rsidP="00EE3C0F">
              <w:pPr>
                <w:pStyle w:val="Sidhuvud"/>
              </w:pPr>
              <w:r>
                <w:t>S2021/</w:t>
              </w:r>
              <w:r w:rsidR="009C204B">
                <w:t>01342</w:t>
              </w:r>
            </w:p>
          </w:sdtContent>
        </w:sdt>
        <w:sdt>
          <w:sdtPr>
            <w:alias w:val="DocNumber"/>
            <w:tag w:val="DocNumber"/>
            <w:id w:val="1726028884"/>
            <w:placeholder>
              <w:docPart w:val="20A46F7273C3451D93A0151BE9070AEF"/>
            </w:placeholder>
            <w:showingPlcHdr/>
            <w:dataBinding w:prefixMappings="xmlns:ns0='http://lp/documentinfo/RK' " w:xpath="/ns0:DocumentInfo[1]/ns0:BaseInfo[1]/ns0:DocNumber[1]" w:storeItemID="{A8A5463B-3D40-4D6D-A084-A8EA297EA1DA}"/>
            <w:text/>
          </w:sdtPr>
          <w:sdtEndPr/>
          <w:sdtContent>
            <w:p w14:paraId="6A1951C2" w14:textId="77777777" w:rsidR="001F71B4" w:rsidRDefault="001F71B4" w:rsidP="00EE3C0F">
              <w:pPr>
                <w:pStyle w:val="Sidhuvud"/>
              </w:pPr>
              <w:r>
                <w:rPr>
                  <w:rStyle w:val="Platshllartext"/>
                </w:rPr>
                <w:t xml:space="preserve"> </w:t>
              </w:r>
            </w:p>
          </w:sdtContent>
        </w:sdt>
        <w:p w14:paraId="6862666D" w14:textId="77777777" w:rsidR="001F71B4" w:rsidRDefault="001F71B4" w:rsidP="00EE3C0F">
          <w:pPr>
            <w:pStyle w:val="Sidhuvud"/>
          </w:pPr>
        </w:p>
      </w:tc>
      <w:tc>
        <w:tcPr>
          <w:tcW w:w="1134" w:type="dxa"/>
        </w:tcPr>
        <w:p w14:paraId="22005378" w14:textId="77777777" w:rsidR="001F71B4" w:rsidRDefault="001F71B4" w:rsidP="0094502D">
          <w:pPr>
            <w:pStyle w:val="Sidhuvud"/>
          </w:pPr>
        </w:p>
        <w:p w14:paraId="018EDD57" w14:textId="77777777" w:rsidR="001F71B4" w:rsidRPr="0094502D" w:rsidRDefault="001F71B4" w:rsidP="00EC71A6">
          <w:pPr>
            <w:pStyle w:val="Sidhuvud"/>
          </w:pPr>
        </w:p>
      </w:tc>
    </w:tr>
    <w:tr w:rsidR="001F71B4" w14:paraId="1CDDFEF1" w14:textId="77777777" w:rsidTr="00C93EBA">
      <w:trPr>
        <w:trHeight w:val="2268"/>
      </w:trPr>
      <w:sdt>
        <w:sdtPr>
          <w:rPr>
            <w:b/>
          </w:rPr>
          <w:alias w:val="SenderText"/>
          <w:tag w:val="ccRKShow_SenderText"/>
          <w:id w:val="1374046025"/>
          <w:placeholder>
            <w:docPart w:val="2D7B6E17A8E647D984D8FB1D4EDA23D1"/>
          </w:placeholder>
        </w:sdtPr>
        <w:sdtEndPr>
          <w:rPr>
            <w:b w:val="0"/>
          </w:rPr>
        </w:sdtEndPr>
        <w:sdtContent>
          <w:tc>
            <w:tcPr>
              <w:tcW w:w="5534" w:type="dxa"/>
              <w:tcMar>
                <w:right w:w="1134" w:type="dxa"/>
              </w:tcMar>
            </w:tcPr>
            <w:p w14:paraId="7BBBE864" w14:textId="77777777" w:rsidR="001F71B4" w:rsidRPr="001F71B4" w:rsidRDefault="001F71B4" w:rsidP="00340DE0">
              <w:pPr>
                <w:pStyle w:val="Sidhuvud"/>
                <w:rPr>
                  <w:b/>
                </w:rPr>
              </w:pPr>
              <w:r w:rsidRPr="001F71B4">
                <w:rPr>
                  <w:b/>
                </w:rPr>
                <w:t>Socialdepartementet</w:t>
              </w:r>
            </w:p>
            <w:p w14:paraId="5D220A67" w14:textId="4B9204D9" w:rsidR="001F71B4" w:rsidRPr="00195CEE" w:rsidRDefault="001F71B4" w:rsidP="009F09F2">
              <w:pPr>
                <w:pStyle w:val="Sidhuvud"/>
              </w:pPr>
              <w:r w:rsidRPr="001F71B4">
                <w:t>Socialministern</w:t>
              </w:r>
            </w:p>
          </w:tc>
        </w:sdtContent>
      </w:sdt>
      <w:sdt>
        <w:sdtPr>
          <w:alias w:val="Recipient"/>
          <w:tag w:val="ccRKShow_Recipient"/>
          <w:id w:val="-28344517"/>
          <w:placeholder>
            <w:docPart w:val="AC62B8AD71844518A7BD5C1A94FA8CE7"/>
          </w:placeholder>
          <w:dataBinding w:prefixMappings="xmlns:ns0='http://lp/documentinfo/RK' " w:xpath="/ns0:DocumentInfo[1]/ns0:BaseInfo[1]/ns0:Recipient[1]" w:storeItemID="{A8A5463B-3D40-4D6D-A084-A8EA297EA1DA}"/>
          <w:text w:multiLine="1"/>
        </w:sdtPr>
        <w:sdtEndPr/>
        <w:sdtContent>
          <w:tc>
            <w:tcPr>
              <w:tcW w:w="3170" w:type="dxa"/>
            </w:tcPr>
            <w:p w14:paraId="7DF5E915" w14:textId="77777777" w:rsidR="001F71B4" w:rsidRDefault="001F71B4" w:rsidP="00547B89">
              <w:pPr>
                <w:pStyle w:val="Sidhuvud"/>
              </w:pPr>
              <w:r>
                <w:t>Till riksdagen</w:t>
              </w:r>
            </w:p>
          </w:tc>
        </w:sdtContent>
      </w:sdt>
      <w:tc>
        <w:tcPr>
          <w:tcW w:w="1134" w:type="dxa"/>
        </w:tcPr>
        <w:p w14:paraId="5DFBB866" w14:textId="77777777" w:rsidR="001F71B4" w:rsidRDefault="001F71B4" w:rsidP="003E6020">
          <w:pPr>
            <w:pStyle w:val="Sidhuvud"/>
          </w:pPr>
        </w:p>
      </w:tc>
    </w:tr>
  </w:tbl>
  <w:p w14:paraId="0B8A2D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B4"/>
    <w:rsid w:val="00000290"/>
    <w:rsid w:val="00000F81"/>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9AA"/>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DD7"/>
    <w:rsid w:val="000F00B8"/>
    <w:rsid w:val="000F1EA7"/>
    <w:rsid w:val="000F2084"/>
    <w:rsid w:val="000F2A8A"/>
    <w:rsid w:val="000F3A92"/>
    <w:rsid w:val="000F6462"/>
    <w:rsid w:val="000F6C00"/>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102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CEE"/>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1B4"/>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8A1"/>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1BA"/>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550"/>
    <w:rsid w:val="00365461"/>
    <w:rsid w:val="00367EDA"/>
    <w:rsid w:val="00370311"/>
    <w:rsid w:val="00380663"/>
    <w:rsid w:val="003853E3"/>
    <w:rsid w:val="0038587E"/>
    <w:rsid w:val="00392ED4"/>
    <w:rsid w:val="00393680"/>
    <w:rsid w:val="00394CCD"/>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8E6"/>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40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0AF"/>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339"/>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09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04B"/>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9F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C37"/>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E73"/>
    <w:rsid w:val="00C1410E"/>
    <w:rsid w:val="00C141C6"/>
    <w:rsid w:val="00C15663"/>
    <w:rsid w:val="00C16508"/>
    <w:rsid w:val="00C16F5A"/>
    <w:rsid w:val="00C2071A"/>
    <w:rsid w:val="00C20ACB"/>
    <w:rsid w:val="00C224D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E7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3A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92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CB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B5A"/>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B7DDE"/>
  <w15:docId w15:val="{8FC37034-37FE-4827-A2BC-BD0816EE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3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225FDBA8249C4B37890826491873C"/>
        <w:category>
          <w:name w:val="Allmänt"/>
          <w:gallery w:val="placeholder"/>
        </w:category>
        <w:types>
          <w:type w:val="bbPlcHdr"/>
        </w:types>
        <w:behaviors>
          <w:behavior w:val="content"/>
        </w:behaviors>
        <w:guid w:val="{66C4D59A-1C02-4ED6-93A6-04C3A588E805}"/>
      </w:docPartPr>
      <w:docPartBody>
        <w:p w:rsidR="000E6380" w:rsidRDefault="00B4256C" w:rsidP="00B4256C">
          <w:pPr>
            <w:pStyle w:val="589225FDBA8249C4B37890826491873C"/>
          </w:pPr>
          <w:r>
            <w:rPr>
              <w:rStyle w:val="Platshllartext"/>
            </w:rPr>
            <w:t xml:space="preserve"> </w:t>
          </w:r>
        </w:p>
      </w:docPartBody>
    </w:docPart>
    <w:docPart>
      <w:docPartPr>
        <w:name w:val="20A46F7273C3451D93A0151BE9070AEF"/>
        <w:category>
          <w:name w:val="Allmänt"/>
          <w:gallery w:val="placeholder"/>
        </w:category>
        <w:types>
          <w:type w:val="bbPlcHdr"/>
        </w:types>
        <w:behaviors>
          <w:behavior w:val="content"/>
        </w:behaviors>
        <w:guid w:val="{8E681715-B367-4C2C-B125-5FC838D896DD}"/>
      </w:docPartPr>
      <w:docPartBody>
        <w:p w:rsidR="000E6380" w:rsidRDefault="00B4256C" w:rsidP="00B4256C">
          <w:pPr>
            <w:pStyle w:val="20A46F7273C3451D93A0151BE9070AEF1"/>
          </w:pPr>
          <w:r>
            <w:rPr>
              <w:rStyle w:val="Platshllartext"/>
            </w:rPr>
            <w:t xml:space="preserve"> </w:t>
          </w:r>
        </w:p>
      </w:docPartBody>
    </w:docPart>
    <w:docPart>
      <w:docPartPr>
        <w:name w:val="2D7B6E17A8E647D984D8FB1D4EDA23D1"/>
        <w:category>
          <w:name w:val="Allmänt"/>
          <w:gallery w:val="placeholder"/>
        </w:category>
        <w:types>
          <w:type w:val="bbPlcHdr"/>
        </w:types>
        <w:behaviors>
          <w:behavior w:val="content"/>
        </w:behaviors>
        <w:guid w:val="{07748964-DB7B-409E-9DB0-9FC6AD921761}"/>
      </w:docPartPr>
      <w:docPartBody>
        <w:p w:rsidR="000E6380" w:rsidRDefault="00B4256C" w:rsidP="00B4256C">
          <w:pPr>
            <w:pStyle w:val="2D7B6E17A8E647D984D8FB1D4EDA23D11"/>
          </w:pPr>
          <w:r>
            <w:rPr>
              <w:rStyle w:val="Platshllartext"/>
            </w:rPr>
            <w:t xml:space="preserve"> </w:t>
          </w:r>
        </w:p>
      </w:docPartBody>
    </w:docPart>
    <w:docPart>
      <w:docPartPr>
        <w:name w:val="AC62B8AD71844518A7BD5C1A94FA8CE7"/>
        <w:category>
          <w:name w:val="Allmänt"/>
          <w:gallery w:val="placeholder"/>
        </w:category>
        <w:types>
          <w:type w:val="bbPlcHdr"/>
        </w:types>
        <w:behaviors>
          <w:behavior w:val="content"/>
        </w:behaviors>
        <w:guid w:val="{8136D2FA-F2BF-468E-950A-77BD936CB6AB}"/>
      </w:docPartPr>
      <w:docPartBody>
        <w:p w:rsidR="000E6380" w:rsidRDefault="00B4256C" w:rsidP="00B4256C">
          <w:pPr>
            <w:pStyle w:val="AC62B8AD71844518A7BD5C1A94FA8CE7"/>
          </w:pPr>
          <w:r>
            <w:rPr>
              <w:rStyle w:val="Platshllartext"/>
            </w:rPr>
            <w:t xml:space="preserve"> </w:t>
          </w:r>
        </w:p>
      </w:docPartBody>
    </w:docPart>
    <w:docPart>
      <w:docPartPr>
        <w:name w:val="D85A89C0F2704C4B9AF9871A8DA7F9DE"/>
        <w:category>
          <w:name w:val="Allmänt"/>
          <w:gallery w:val="placeholder"/>
        </w:category>
        <w:types>
          <w:type w:val="bbPlcHdr"/>
        </w:types>
        <w:behaviors>
          <w:behavior w:val="content"/>
        </w:behaviors>
        <w:guid w:val="{A4E9352A-2882-4D85-A668-2885A511FF8F}"/>
      </w:docPartPr>
      <w:docPartBody>
        <w:p w:rsidR="000E6380" w:rsidRDefault="00B4256C" w:rsidP="00B4256C">
          <w:pPr>
            <w:pStyle w:val="D85A89C0F2704C4B9AF9871A8DA7F9DE"/>
          </w:pPr>
          <w:r>
            <w:rPr>
              <w:rStyle w:val="Platshllartext"/>
            </w:rPr>
            <w:t>Klicka här för att ange datum.</w:t>
          </w:r>
        </w:p>
      </w:docPartBody>
    </w:docPart>
    <w:docPart>
      <w:docPartPr>
        <w:name w:val="5A8756E3B83E41A092A0F3D2A3ED6422"/>
        <w:category>
          <w:name w:val="Allmänt"/>
          <w:gallery w:val="placeholder"/>
        </w:category>
        <w:types>
          <w:type w:val="bbPlcHdr"/>
        </w:types>
        <w:behaviors>
          <w:behavior w:val="content"/>
        </w:behaviors>
        <w:guid w:val="{15133BBC-8731-4D60-805F-0F2DCEEB5E0F}"/>
      </w:docPartPr>
      <w:docPartBody>
        <w:p w:rsidR="000E6380" w:rsidRDefault="00B4256C" w:rsidP="00B4256C">
          <w:pPr>
            <w:pStyle w:val="5A8756E3B83E41A092A0F3D2A3ED642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6C"/>
    <w:rsid w:val="000E6380"/>
    <w:rsid w:val="009214C9"/>
    <w:rsid w:val="00B42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C09F2733CA457EBA2C35E2A60ED77F">
    <w:name w:val="B6C09F2733CA457EBA2C35E2A60ED77F"/>
    <w:rsid w:val="00B4256C"/>
  </w:style>
  <w:style w:type="character" w:styleId="Platshllartext">
    <w:name w:val="Placeholder Text"/>
    <w:basedOn w:val="Standardstycketeckensnitt"/>
    <w:uiPriority w:val="99"/>
    <w:semiHidden/>
    <w:rsid w:val="00B4256C"/>
    <w:rPr>
      <w:noProof w:val="0"/>
      <w:color w:val="808080"/>
    </w:rPr>
  </w:style>
  <w:style w:type="paragraph" w:customStyle="1" w:styleId="69F850B28A1B4E619A43B45050A8994D">
    <w:name w:val="69F850B28A1B4E619A43B45050A8994D"/>
    <w:rsid w:val="00B4256C"/>
  </w:style>
  <w:style w:type="paragraph" w:customStyle="1" w:styleId="2CD942C771744E55856CD2C8F55314EB">
    <w:name w:val="2CD942C771744E55856CD2C8F55314EB"/>
    <w:rsid w:val="00B4256C"/>
  </w:style>
  <w:style w:type="paragraph" w:customStyle="1" w:styleId="8057426787024BDAB8C8956CF96695FC">
    <w:name w:val="8057426787024BDAB8C8956CF96695FC"/>
    <w:rsid w:val="00B4256C"/>
  </w:style>
  <w:style w:type="paragraph" w:customStyle="1" w:styleId="589225FDBA8249C4B37890826491873C">
    <w:name w:val="589225FDBA8249C4B37890826491873C"/>
    <w:rsid w:val="00B4256C"/>
  </w:style>
  <w:style w:type="paragraph" w:customStyle="1" w:styleId="20A46F7273C3451D93A0151BE9070AEF">
    <w:name w:val="20A46F7273C3451D93A0151BE9070AEF"/>
    <w:rsid w:val="00B4256C"/>
  </w:style>
  <w:style w:type="paragraph" w:customStyle="1" w:styleId="50C7F5A878D142D6AF414EC237A941C8">
    <w:name w:val="50C7F5A878D142D6AF414EC237A941C8"/>
    <w:rsid w:val="00B4256C"/>
  </w:style>
  <w:style w:type="paragraph" w:customStyle="1" w:styleId="BF8A6D0ADC484F97AF1BCD63F4B6404F">
    <w:name w:val="BF8A6D0ADC484F97AF1BCD63F4B6404F"/>
    <w:rsid w:val="00B4256C"/>
  </w:style>
  <w:style w:type="paragraph" w:customStyle="1" w:styleId="273111ED344349889D04595DA47B5DD0">
    <w:name w:val="273111ED344349889D04595DA47B5DD0"/>
    <w:rsid w:val="00B4256C"/>
  </w:style>
  <w:style w:type="paragraph" w:customStyle="1" w:styleId="2D7B6E17A8E647D984D8FB1D4EDA23D1">
    <w:name w:val="2D7B6E17A8E647D984D8FB1D4EDA23D1"/>
    <w:rsid w:val="00B4256C"/>
  </w:style>
  <w:style w:type="paragraph" w:customStyle="1" w:styleId="AC62B8AD71844518A7BD5C1A94FA8CE7">
    <w:name w:val="AC62B8AD71844518A7BD5C1A94FA8CE7"/>
    <w:rsid w:val="00B4256C"/>
  </w:style>
  <w:style w:type="paragraph" w:customStyle="1" w:styleId="20A46F7273C3451D93A0151BE9070AEF1">
    <w:name w:val="20A46F7273C3451D93A0151BE9070AEF1"/>
    <w:rsid w:val="00B425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7B6E17A8E647D984D8FB1D4EDA23D11">
    <w:name w:val="2D7B6E17A8E647D984D8FB1D4EDA23D11"/>
    <w:rsid w:val="00B425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F43C09B7EC4F588E11522DCC684843">
    <w:name w:val="64F43C09B7EC4F588E11522DCC684843"/>
    <w:rsid w:val="00B4256C"/>
  </w:style>
  <w:style w:type="paragraph" w:customStyle="1" w:styleId="DBAA3B0863FA4C82A232E4C41F6A4855">
    <w:name w:val="DBAA3B0863FA4C82A232E4C41F6A4855"/>
    <w:rsid w:val="00B4256C"/>
  </w:style>
  <w:style w:type="paragraph" w:customStyle="1" w:styleId="A7F25185458842E98F309D55D03E031F">
    <w:name w:val="A7F25185458842E98F309D55D03E031F"/>
    <w:rsid w:val="00B4256C"/>
  </w:style>
  <w:style w:type="paragraph" w:customStyle="1" w:styleId="8B14224EAAA24D9DBA9E49E6F86E8FC7">
    <w:name w:val="8B14224EAAA24D9DBA9E49E6F86E8FC7"/>
    <w:rsid w:val="00B4256C"/>
  </w:style>
  <w:style w:type="paragraph" w:customStyle="1" w:styleId="EB09EEB27D934A76AB18F2E726C2C56B">
    <w:name w:val="EB09EEB27D934A76AB18F2E726C2C56B"/>
    <w:rsid w:val="00B4256C"/>
  </w:style>
  <w:style w:type="paragraph" w:customStyle="1" w:styleId="4E95819A35224F9A9F0C8BB17D2F602D">
    <w:name w:val="4E95819A35224F9A9F0C8BB17D2F602D"/>
    <w:rsid w:val="00B4256C"/>
  </w:style>
  <w:style w:type="paragraph" w:customStyle="1" w:styleId="89A95AE3368B4E9BA0C8919D7631DEC7">
    <w:name w:val="89A95AE3368B4E9BA0C8919D7631DEC7"/>
    <w:rsid w:val="00B4256C"/>
  </w:style>
  <w:style w:type="paragraph" w:customStyle="1" w:styleId="D85A89C0F2704C4B9AF9871A8DA7F9DE">
    <w:name w:val="D85A89C0F2704C4B9AF9871A8DA7F9DE"/>
    <w:rsid w:val="00B4256C"/>
  </w:style>
  <w:style w:type="paragraph" w:customStyle="1" w:styleId="5A8756E3B83E41A092A0F3D2A3ED6422">
    <w:name w:val="5A8756E3B83E41A092A0F3D2A3ED6422"/>
    <w:rsid w:val="00B42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S2021/01342</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019cc093-8bef-4a94-b639-096549ecd877</RD_Svarsid>
  </documentManagement>
</p:properties>
</file>

<file path=customXml/itemProps1.xml><?xml version="1.0" encoding="utf-8"?>
<ds:datastoreItem xmlns:ds="http://schemas.openxmlformats.org/officeDocument/2006/customXml" ds:itemID="{C987DC9E-2163-4996-83BC-711000F7716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B891262-222C-47C2-A84F-CBBEBF3EC92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B8836BC4-A921-430B-A747-D99883A59AF5}">
  <ds:schemaRefs>
    <ds:schemaRef ds:uri="Microsoft.SharePoint.Taxonomy.ContentTypeSync"/>
  </ds:schemaRefs>
</ds:datastoreItem>
</file>

<file path=customXml/itemProps6.xml><?xml version="1.0" encoding="utf-8"?>
<ds:datastoreItem xmlns:ds="http://schemas.openxmlformats.org/officeDocument/2006/customXml" ds:itemID="{48933954-6C63-49D1-9F4A-3956F0A19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A5463B-3D40-4D6D-A084-A8EA297EA1DA}"/>
</file>

<file path=customXml/itemProps8.xml><?xml version="1.0" encoding="utf-8"?>
<ds:datastoreItem xmlns:ds="http://schemas.openxmlformats.org/officeDocument/2006/customXml" ds:itemID="{F4A56D19-D60D-40BB-BFE1-1257A11F2CB0}"/>
</file>

<file path=docProps/app.xml><?xml version="1.0" encoding="utf-8"?>
<Properties xmlns="http://schemas.openxmlformats.org/officeDocument/2006/extended-properties" xmlns:vt="http://schemas.openxmlformats.org/officeDocument/2006/docPropsVTypes">
  <Template>RK Basmall</Template>
  <TotalTime>0</TotalTime>
  <Pages>1</Pages>
  <Words>357</Words>
  <Characters>1895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1755 Fusk inom LSS.docx</dc:title>
  <dc:subject/>
  <dc:creator>Axel Ingvarsson</dc:creator>
  <cp:keywords/>
  <dc:description/>
  <cp:lastModifiedBy>Axel Ingvarsson</cp:lastModifiedBy>
  <cp:revision>19</cp:revision>
  <dcterms:created xsi:type="dcterms:W3CDTF">2021-02-11T09:50:00Z</dcterms:created>
  <dcterms:modified xsi:type="dcterms:W3CDTF">2021-02-17T06:24:00Z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S2021/01342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f2aebad4-7ac3-49e4-a32a-fe00c0278b14</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