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45E" w:rsidRPr="00B52390" w:rsidRDefault="004109FD" w:rsidP="004109FD">
      <w:pPr>
        <w:pStyle w:val="Hemstlrubrik"/>
      </w:pPr>
      <w:r w:rsidRPr="00B52390">
        <w:t>Förslag till riksdagsbeslut</w:t>
      </w:r>
    </w:p>
    <w:p w:rsidR="00E91FB6" w:rsidRPr="00B52390" w:rsidRDefault="00E91FB6">
      <w:pPr>
        <w:pStyle w:val="Hemstlatt"/>
        <w:ind w:left="0"/>
      </w:pPr>
      <w:r w:rsidRPr="00B52390">
        <w:t xml:space="preserve">Riksdagen tillkännager för </w:t>
      </w:r>
      <w:r w:rsidRPr="00B52390">
        <w:t xml:space="preserve">regeringen som sin mening vad som i </w:t>
      </w:r>
      <w:r w:rsidRPr="00B52390">
        <w:t>motionen anförs om ungdomars möjlighet att besöka Stoc</w:t>
      </w:r>
      <w:r w:rsidRPr="00B52390">
        <w:t>k</w:t>
      </w:r>
      <w:r w:rsidRPr="00B52390">
        <w:t>holm.</w:t>
      </w:r>
    </w:p>
    <w:p w:rsidR="005C045E" w:rsidRPr="00B52390" w:rsidRDefault="004109FD">
      <w:pPr>
        <w:pStyle w:val="Rubrik1"/>
      </w:pPr>
      <w:r w:rsidRPr="00B52390">
        <w:t>Motivering</w:t>
      </w:r>
    </w:p>
    <w:p w:rsidR="005C045E" w:rsidRPr="00B52390" w:rsidRDefault="004109FD" w:rsidP="004109FD">
      <w:r w:rsidRPr="00B52390">
        <w:t>Jag har vid åtskilliga tidigare tillfällen motionerat om vikten av att ungdomar från hela landet får en möjlighet att besöka huvudstaden och dess centrala institutioner. Motionerna har inte rönt någon större uppmärksamhet i rik</w:t>
      </w:r>
      <w:r w:rsidRPr="00B52390">
        <w:t>s</w:t>
      </w:r>
      <w:r w:rsidRPr="00B52390">
        <w:t>dagsbehandlingen men det gör dem inte mindre viktiga.</w:t>
      </w:r>
    </w:p>
    <w:p w:rsidR="005C045E" w:rsidRPr="00B52390" w:rsidRDefault="004109FD">
      <w:pPr>
        <w:pStyle w:val="Normaltindrag"/>
      </w:pPr>
      <w:r w:rsidRPr="00B52390">
        <w:t>Utgångspunkten för denna och tidigare motioner är, och har varit, att r</w:t>
      </w:r>
      <w:r w:rsidRPr="00B52390">
        <w:t>e</w:t>
      </w:r>
      <w:r w:rsidRPr="00B52390">
        <w:t>gering och riksdag har ett stort ansvar för att motverka det minskande valde</w:t>
      </w:r>
      <w:r w:rsidRPr="00B52390">
        <w:t>l</w:t>
      </w:r>
      <w:r w:rsidRPr="00B52390">
        <w:t>tagandet bland unga människor. Det är viktigt att ungdomar intresserar sig för demokratifrågor.</w:t>
      </w:r>
    </w:p>
    <w:p w:rsidR="005C045E" w:rsidRPr="00B52390" w:rsidRDefault="004109FD">
      <w:pPr>
        <w:pStyle w:val="Normaltindrag"/>
      </w:pPr>
      <w:r w:rsidRPr="00B52390">
        <w:t>Att besöka huvudstaden kan för många ses som något vardagligt medan det för andra kan vara något riktigt stort. Alla har inte råd och möjlighet att göra det på egen hand, och det borde ur demokratisk synvinkel vara viktigt att man fick göra det en gång innan man röstar för första gången. De studiebesök som idag genomförs är till största delen från skolor med ett kort reseavstånd till huvudstaden.</w:t>
      </w:r>
    </w:p>
    <w:p w:rsidR="005C045E" w:rsidRPr="00B52390" w:rsidRDefault="004109FD">
      <w:pPr>
        <w:pStyle w:val="Normaltindrag"/>
      </w:pPr>
      <w:r w:rsidRPr="00B52390">
        <w:t>Vid samtal med ungdomar om demokrati och hur de demokratiska instit</w:t>
      </w:r>
      <w:r w:rsidRPr="00B52390">
        <w:t>u</w:t>
      </w:r>
      <w:r w:rsidRPr="00B52390">
        <w:t>tionerna fungerar stöter man ofta på uppfattningen: ”Jag vill också åka till Stockholm och lära mer om detta.” Inte minst stöter man på den uppfattnin</w:t>
      </w:r>
      <w:r w:rsidRPr="00B52390">
        <w:t>g</w:t>
      </w:r>
      <w:r w:rsidRPr="00B52390">
        <w:t>en bland de ungdomar som engagerar sig i projektet Ungdomens riksdag.</w:t>
      </w:r>
    </w:p>
    <w:p w:rsidR="005C045E" w:rsidRPr="00B52390" w:rsidRDefault="004109FD">
      <w:pPr>
        <w:pStyle w:val="Normaltindrag"/>
      </w:pPr>
      <w:r w:rsidRPr="00B52390">
        <w:t>Vid en internationell jämförelse kan man konstatera att flera länder ger specialdestinerat stöd till kommuner/skolor som låter sina ungdomar besöka huvudstaden och de nationella parlamenten. Ett stöd som utjämnar kostnade</w:t>
      </w:r>
      <w:r w:rsidRPr="00B52390">
        <w:t>r</w:t>
      </w:r>
      <w:r w:rsidRPr="00B52390">
        <w:t>na beroende på avståndet till huvudstaden.</w:t>
      </w:r>
    </w:p>
    <w:p w:rsidR="005C045E" w:rsidRPr="00B52390" w:rsidRDefault="004109FD">
      <w:pPr>
        <w:pStyle w:val="Normaltindrag"/>
      </w:pPr>
      <w:r w:rsidRPr="00B52390">
        <w:lastRenderedPageBreak/>
        <w:t>Ur både ett demokratiskt perspektiv och ett regionalpolitiskt kan man säga att dessa länder kommit längre än vi har gjort. Det har också inneburit att ungdomar, när de når rösträttsålder inte bara erhållit kunskap genom litterat</w:t>
      </w:r>
      <w:r w:rsidRPr="00B52390">
        <w:t>u</w:t>
      </w:r>
      <w:r w:rsidRPr="00B52390">
        <w:t>ren, utan även med egna ögon och fysiskt fått ta del av parlamentet, dess organisation och arbetssätt.</w:t>
      </w:r>
    </w:p>
    <w:p w:rsidR="005C045E" w:rsidRPr="00B52390" w:rsidRDefault="004109FD">
      <w:pPr>
        <w:pStyle w:val="Normaltindrag"/>
      </w:pPr>
      <w:r w:rsidRPr="00B52390">
        <w:t>Frågan om besök i huvudstaden och dess centrala institutioner är inte en utbildningsfråga utan främst en fråga om demokrati. Man ska som ung ha möjlighet, oavsett vilken ekonomi ens föräldrar har, att besöka och studera de demokratiska institutioner som fattar beslut som påverkar ens vardag. Det är en medborgerlig rättighet som regeringen bör överväga att införa.</w:t>
      </w:r>
    </w:p>
    <w:p w:rsidR="005C045E" w:rsidRPr="00B52390" w:rsidRDefault="004109FD">
      <w:pPr>
        <w:pStyle w:val="Normaltindrag"/>
      </w:pPr>
      <w:r w:rsidRPr="00B52390">
        <w:t>Riksdagen bör därför begära att regeringen överväger förutsättningarna för att alla medborgare, oavsett var man bor, någon gång före uppnådd rösträtt</w:t>
      </w:r>
      <w:r w:rsidRPr="00B52390">
        <w:t>s</w:t>
      </w:r>
      <w:r w:rsidRPr="00B52390">
        <w:t>ålder kan genomföra ett organiserat besök i landets huvudstad, Sveriges rik</w:t>
      </w:r>
      <w:r w:rsidRPr="00B52390">
        <w:t>s</w:t>
      </w:r>
      <w:r w:rsidRPr="00B52390">
        <w:t>dag och riksinstitutioner placerade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390">
        <w:trPr>
          <w:cantSplit/>
        </w:trPr>
        <w:tc>
          <w:tcPr>
            <w:tcW w:w="3046" w:type="dxa"/>
          </w:tcPr>
          <w:p w:rsidR="00E91FB6" w:rsidRPr="00B52390" w:rsidRDefault="00E91FB6">
            <w:pPr>
              <w:pStyle w:val="UnderskriftDatum"/>
              <w:spacing w:before="240"/>
            </w:pPr>
            <w:r w:rsidRPr="00B52390">
              <w:t>Stockholm den 25 oktober 2006</w:t>
            </w:r>
          </w:p>
        </w:tc>
        <w:tc>
          <w:tcPr>
            <w:tcW w:w="3047" w:type="dxa"/>
          </w:tcPr>
          <w:p w:rsidR="00E91FB6" w:rsidRPr="00B52390" w:rsidRDefault="00E91FB6">
            <w:pPr>
              <w:pStyle w:val="Underskrifter"/>
              <w:spacing w:before="240"/>
            </w:pPr>
          </w:p>
        </w:tc>
      </w:tr>
      <w:tr w:rsidR="00000000" w:rsidRPr="00B52390">
        <w:trPr>
          <w:cantSplit/>
        </w:trPr>
        <w:tc>
          <w:tcPr>
            <w:tcW w:w="3046" w:type="dxa"/>
          </w:tcPr>
          <w:p w:rsidR="00E91FB6" w:rsidRPr="00B52390" w:rsidRDefault="00E91FB6">
            <w:pPr>
              <w:pStyle w:val="Underskrifter"/>
            </w:pPr>
            <w:r w:rsidRPr="00B52390">
              <w:t>Lars Wegendal (s)</w:t>
            </w:r>
          </w:p>
        </w:tc>
        <w:tc>
          <w:tcPr>
            <w:tcW w:w="3046" w:type="dxa"/>
          </w:tcPr>
          <w:p w:rsidR="00E91FB6" w:rsidRPr="00B52390" w:rsidRDefault="00E91FB6">
            <w:pPr>
              <w:pStyle w:val="Underskrifter"/>
            </w:pPr>
          </w:p>
        </w:tc>
      </w:tr>
    </w:tbl>
    <w:p w:rsidR="005C045E" w:rsidRPr="00B52390" w:rsidRDefault="005C045E">
      <w:pPr>
        <w:pStyle w:val="Normaltindrag"/>
      </w:pPr>
    </w:p>
    <w:sectPr w:rsidR="005C045E" w:rsidRPr="00B52390" w:rsidSect="005C0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FB6" w:rsidRPr="00B52390" w:rsidRDefault="00E91FB6">
      <w:r w:rsidRPr="00B52390">
        <w:separator/>
      </w:r>
    </w:p>
  </w:endnote>
  <w:endnote w:type="continuationSeparator" w:id="0">
    <w:p w:rsidR="00E91FB6" w:rsidRPr="00B52390" w:rsidRDefault="00E91FB6">
      <w:r w:rsidRPr="00B52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5E" w:rsidRPr="00B52390" w:rsidRDefault="00B52390">
    <w:pPr>
      <w:pStyle w:val="Sidfot"/>
    </w:pPr>
    <w:r w:rsidRPr="00B523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245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5E" w:rsidRDefault="00E91FB6">
                          <w:pPr>
                            <w:pStyle w:val="NormalS5sidnrV"/>
                          </w:pPr>
                          <w:r>
                            <w:fldChar w:fldCharType="begin"/>
                          </w:r>
                          <w:r w:rsidR="004109F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45E" w:rsidRDefault="00E91FB6">
                    <w:pPr>
                      <w:pStyle w:val="NormalS5sidnrV"/>
                    </w:pPr>
                    <w:r>
                      <w:fldChar w:fldCharType="begin"/>
                    </w:r>
                    <w:r w:rsidR="004109F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5E" w:rsidRPr="00B52390" w:rsidRDefault="00B52390">
    <w:pPr>
      <w:pStyle w:val="Sidfot"/>
    </w:pPr>
    <w:r w:rsidRPr="00B523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008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5E" w:rsidRDefault="00E91FB6">
                          <w:pPr>
                            <w:pStyle w:val="NormalS5sidnrH"/>
                            <w:ind w:right="0"/>
                          </w:pPr>
                          <w:r>
                            <w:fldChar w:fldCharType="begin"/>
                          </w:r>
                          <w:r w:rsidR="004109FD">
                            <w:instrText xml:space="preserve"> PAGE *\charformat</w:instrText>
                          </w:r>
                          <w:r>
                            <w:fldChar w:fldCharType="separate"/>
                          </w:r>
                          <w:r w:rsidR="004109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45E" w:rsidRDefault="00E91FB6">
                    <w:pPr>
                      <w:pStyle w:val="NormalS5sidnrH"/>
                      <w:ind w:right="0"/>
                    </w:pPr>
                    <w:r>
                      <w:fldChar w:fldCharType="begin"/>
                    </w:r>
                    <w:r w:rsidR="004109FD">
                      <w:instrText xml:space="preserve"> PAGE *\charformat</w:instrText>
                    </w:r>
                    <w:r>
                      <w:fldChar w:fldCharType="separate"/>
                    </w:r>
                    <w:r w:rsidR="004109F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5E" w:rsidRPr="00B52390" w:rsidRDefault="00B52390">
    <w:pPr>
      <w:pStyle w:val="Sidfot"/>
    </w:pPr>
    <w:r w:rsidRPr="00B523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07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5E" w:rsidRDefault="00E91FB6">
                          <w:pPr>
                            <w:pStyle w:val="NormalS5sidnrH"/>
                            <w:ind w:right="0"/>
                          </w:pPr>
                          <w:r>
                            <w:fldChar w:fldCharType="begin"/>
                          </w:r>
                          <w:r w:rsidR="004109F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45E" w:rsidRDefault="00E91FB6">
                    <w:pPr>
                      <w:pStyle w:val="NormalS5sidnrH"/>
                      <w:ind w:right="0"/>
                    </w:pPr>
                    <w:r>
                      <w:fldChar w:fldCharType="begin"/>
                    </w:r>
                    <w:r w:rsidR="004109F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FB6" w:rsidRPr="00B52390" w:rsidRDefault="00E91FB6">
      <w:r w:rsidRPr="00B52390">
        <w:separator/>
      </w:r>
    </w:p>
  </w:footnote>
  <w:footnote w:type="continuationSeparator" w:id="0">
    <w:p w:rsidR="00E91FB6" w:rsidRPr="00B52390" w:rsidRDefault="00E91FB6">
      <w:r w:rsidRPr="00B523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5E" w:rsidRPr="00B52390" w:rsidRDefault="00B52390">
    <w:pPr>
      <w:pStyle w:val="Sidhuvud"/>
    </w:pPr>
    <w:r w:rsidRPr="00B523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85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5E" w:rsidRDefault="00E91FB6">
                          <w:pPr>
                            <w:pStyle w:val="KantRubrikS5V"/>
                          </w:pPr>
                          <w:r>
                            <w:fldChar w:fldCharType="begin"/>
                          </w:r>
                          <w:r w:rsidR="004109FD">
                            <w:instrText xml:space="preserve"> DOCPROPERTY "YearUser" *\charformat </w:instrText>
                          </w:r>
                          <w:r>
                            <w:fldChar w:fldCharType="separate"/>
                          </w:r>
                          <w:r w:rsidR="00034C6C">
                            <w:t>2006/07</w:t>
                          </w:r>
                          <w:r>
                            <w:fldChar w:fldCharType="end"/>
                          </w:r>
                          <w:r w:rsidR="004109FD">
                            <w:t>:</w:t>
                          </w:r>
                          <w:r>
                            <w:fldChar w:fldCharType="begin"/>
                          </w:r>
                          <w:r w:rsidR="004109FD">
                            <w:instrText xml:space="preserve"> DOCPROPERTY "Motionsnummer" *\charformat </w:instrText>
                          </w:r>
                          <w:r>
                            <w:fldChar w:fldCharType="separate"/>
                          </w:r>
                          <w:r w:rsidR="00034C6C">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45E" w:rsidRDefault="00E91FB6">
                    <w:pPr>
                      <w:pStyle w:val="KantRubrikS5V"/>
                    </w:pPr>
                    <w:r>
                      <w:fldChar w:fldCharType="begin"/>
                    </w:r>
                    <w:r w:rsidR="004109FD">
                      <w:instrText xml:space="preserve"> DOCPROPERTY "YearUser" *\charformat </w:instrText>
                    </w:r>
                    <w:r>
                      <w:fldChar w:fldCharType="separate"/>
                    </w:r>
                    <w:r w:rsidR="00034C6C">
                      <w:t>2006/07</w:t>
                    </w:r>
                    <w:r>
                      <w:fldChar w:fldCharType="end"/>
                    </w:r>
                    <w:r w:rsidR="004109FD">
                      <w:t>:</w:t>
                    </w:r>
                    <w:r>
                      <w:fldChar w:fldCharType="begin"/>
                    </w:r>
                    <w:r w:rsidR="004109FD">
                      <w:instrText xml:space="preserve"> DOCPROPERTY "Motionsnummer" *\charformat </w:instrText>
                    </w:r>
                    <w:r>
                      <w:fldChar w:fldCharType="separate"/>
                    </w:r>
                    <w:r w:rsidR="00034C6C">
                      <w:t>Ub250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45E" w:rsidRPr="00B52390" w:rsidRDefault="00B52390">
    <w:pPr>
      <w:pStyle w:val="Sidhuvud"/>
    </w:pPr>
    <w:r w:rsidRPr="00B523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554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5E" w:rsidRDefault="00E91FB6">
                          <w:pPr>
                            <w:pStyle w:val="KantRubrikS5H"/>
                            <w:ind w:right="0"/>
                          </w:pPr>
                          <w:r>
                            <w:fldChar w:fldCharType="begin"/>
                          </w:r>
                          <w:r w:rsidR="004109FD">
                            <w:instrText xml:space="preserve"> DOCPROPERTY "YearUser" *\charformat </w:instrText>
                          </w:r>
                          <w:r>
                            <w:fldChar w:fldCharType="separate"/>
                          </w:r>
                          <w:r w:rsidR="00034C6C">
                            <w:t>2006/07</w:t>
                          </w:r>
                          <w:r>
                            <w:fldChar w:fldCharType="end"/>
                          </w:r>
                          <w:r w:rsidR="004109FD">
                            <w:t>:</w:t>
                          </w:r>
                          <w:r>
                            <w:fldChar w:fldCharType="begin"/>
                          </w:r>
                          <w:r w:rsidR="004109FD">
                            <w:instrText xml:space="preserve"> DOCPROPERTY "Motionsnummer" *\charformat </w:instrText>
                          </w:r>
                          <w:r>
                            <w:fldChar w:fldCharType="separate"/>
                          </w:r>
                          <w:r w:rsidR="00034C6C">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45E" w:rsidRDefault="00E91FB6">
                    <w:pPr>
                      <w:pStyle w:val="KantRubrikS5H"/>
                      <w:ind w:right="0"/>
                    </w:pPr>
                    <w:r>
                      <w:fldChar w:fldCharType="begin"/>
                    </w:r>
                    <w:r w:rsidR="004109FD">
                      <w:instrText xml:space="preserve"> DOCPROPERTY "YearUser" *\charformat </w:instrText>
                    </w:r>
                    <w:r>
                      <w:fldChar w:fldCharType="separate"/>
                    </w:r>
                    <w:r w:rsidR="00034C6C">
                      <w:t>2006/07</w:t>
                    </w:r>
                    <w:r>
                      <w:fldChar w:fldCharType="end"/>
                    </w:r>
                    <w:r w:rsidR="004109FD">
                      <w:t>:</w:t>
                    </w:r>
                    <w:r>
                      <w:fldChar w:fldCharType="begin"/>
                    </w:r>
                    <w:r w:rsidR="004109FD">
                      <w:instrText xml:space="preserve"> DOCPROPERTY "Motionsnummer" *\charformat </w:instrText>
                    </w:r>
                    <w:r>
                      <w:fldChar w:fldCharType="separate"/>
                    </w:r>
                    <w:r w:rsidR="00034C6C">
                      <w:t>Ub250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B6" w:rsidRPr="00B52390" w:rsidRDefault="00E91FB6">
    <w:pPr>
      <w:pStyle w:val="FSHNormal"/>
      <w:tabs>
        <w:tab w:val="right" w:pos="5840"/>
      </w:tabs>
    </w:pPr>
    <w:r w:rsidRPr="00B52390">
      <w:br/>
    </w:r>
    <w:r w:rsidRPr="00B52390">
      <w:fldChar w:fldCharType="begin" w:fldLock="1"/>
    </w:r>
    <w:r w:rsidRPr="00B52390">
      <w:instrText xml:space="preserve"> DOCPROPERTY</w:instrText>
    </w:r>
    <w:r w:rsidRPr="00B52390">
      <w:rPr>
        <w:sz w:val="18"/>
      </w:rPr>
      <w:instrText xml:space="preserve"> "YearUser" *\charformat </w:instrText>
    </w:r>
    <w:r w:rsidRPr="00B52390">
      <w:fldChar w:fldCharType="separate"/>
    </w:r>
    <w:r w:rsidRPr="00B52390">
      <w:t>2006/07</w:t>
    </w:r>
    <w:r w:rsidRPr="00B52390">
      <w:fldChar w:fldCharType="end"/>
    </w:r>
    <w:r w:rsidRPr="00B52390">
      <w:t xml:space="preserve"> </w:t>
    </w:r>
    <w:r w:rsidRPr="00B52390">
      <w:tab/>
      <w:t xml:space="preserve">mnr: </w:t>
    </w:r>
    <w:r w:rsidRPr="00B52390">
      <w:fldChar w:fldCharType="begin" w:fldLock="1"/>
    </w:r>
    <w:r w:rsidRPr="00B52390">
      <w:instrText xml:space="preserve"> DOCPROPERTY</w:instrText>
    </w:r>
    <w:r w:rsidRPr="00B52390">
      <w:rPr>
        <w:sz w:val="18"/>
      </w:rPr>
      <w:instrText xml:space="preserve"> "Motionsnummer" *\charformat </w:instrText>
    </w:r>
    <w:r w:rsidRPr="00B52390">
      <w:fldChar w:fldCharType="separate"/>
    </w:r>
    <w:r w:rsidRPr="00B52390">
      <w:t>Ub250</w:t>
    </w:r>
    <w:r w:rsidRPr="00B52390">
      <w:fldChar w:fldCharType="end"/>
    </w:r>
    <w:r w:rsidRPr="00B52390">
      <w:br/>
    </w:r>
    <w:r w:rsidRPr="00B52390">
      <w:fldChar w:fldCharType="begin" w:fldLock="1"/>
    </w:r>
    <w:r w:rsidRPr="00B52390">
      <w:instrText xml:space="preserve"> DOCPROPERTY</w:instrText>
    </w:r>
    <w:r w:rsidRPr="00B52390">
      <w:rPr>
        <w:sz w:val="18"/>
      </w:rPr>
      <w:instrText xml:space="preserve"> "Samling" *\charformat </w:instrText>
    </w:r>
    <w:r w:rsidRPr="00B52390">
      <w:fldChar w:fldCharType="end"/>
    </w:r>
    <w:r w:rsidRPr="00B52390">
      <w:tab/>
      <w:t xml:space="preserve">pnr: </w:t>
    </w:r>
    <w:r w:rsidRPr="00B52390">
      <w:fldChar w:fldCharType="begin" w:fldLock="1"/>
    </w:r>
    <w:r w:rsidRPr="00B52390">
      <w:instrText xml:space="preserve"> DOCPROPERTY</w:instrText>
    </w:r>
    <w:r w:rsidRPr="00B52390">
      <w:rPr>
        <w:sz w:val="18"/>
      </w:rPr>
      <w:instrText xml:space="preserve"> "Partinummer" *\charformat </w:instrText>
    </w:r>
    <w:r w:rsidRPr="00B52390">
      <w:fldChar w:fldCharType="separate"/>
    </w:r>
    <w:r w:rsidRPr="00B52390">
      <w:t>s66102</w:t>
    </w:r>
    <w:r w:rsidRPr="00B52390">
      <w:fldChar w:fldCharType="end"/>
    </w:r>
  </w:p>
  <w:p w:rsidR="00E91FB6" w:rsidRPr="00B52390" w:rsidRDefault="00E91FB6">
    <w:pPr>
      <w:pStyle w:val="FSHRub1"/>
    </w:pPr>
    <w:r w:rsidRPr="00B52390">
      <w:t>Motion till riksdagen</w:t>
    </w:r>
    <w:r w:rsidRPr="00B52390">
      <w:br/>
    </w:r>
    <w:r w:rsidRPr="00B52390">
      <w:fldChar w:fldCharType="begin" w:fldLock="1"/>
    </w:r>
    <w:r w:rsidRPr="00B52390">
      <w:instrText xml:space="preserve"> DOCPROPERTY "YearUser" *\charformat </w:instrText>
    </w:r>
    <w:r w:rsidRPr="00B52390">
      <w:fldChar w:fldCharType="separate"/>
    </w:r>
    <w:r w:rsidRPr="00B52390">
      <w:t>2006/07</w:t>
    </w:r>
    <w:r w:rsidRPr="00B52390">
      <w:fldChar w:fldCharType="end"/>
    </w:r>
    <w:r w:rsidRPr="00B52390">
      <w:t>:</w:t>
    </w:r>
    <w:r w:rsidRPr="00B52390">
      <w:fldChar w:fldCharType="begin" w:fldLock="1"/>
    </w:r>
    <w:r w:rsidRPr="00B52390">
      <w:instrText xml:space="preserve"> DOCPROPERTY "Motionsnummer" *\charformat </w:instrText>
    </w:r>
    <w:r w:rsidRPr="00B52390">
      <w:fldChar w:fldCharType="separate"/>
    </w:r>
    <w:r w:rsidRPr="00B52390">
      <w:t>Ub250</w:t>
    </w:r>
    <w:r w:rsidRPr="00B52390">
      <w:fldChar w:fldCharType="end"/>
    </w:r>
  </w:p>
  <w:p w:rsidR="00E91FB6" w:rsidRPr="00B52390" w:rsidRDefault="00E91FB6">
    <w:pPr>
      <w:pStyle w:val="FSHNormalS5"/>
    </w:pPr>
    <w:r w:rsidRPr="00B52390">
      <w:fldChar w:fldCharType="begin" w:fldLock="1"/>
    </w:r>
    <w:r w:rsidRPr="00B52390">
      <w:instrText xml:space="preserve"> DOCPROPERTY "MotionarText" *\charformat </w:instrText>
    </w:r>
    <w:r w:rsidRPr="00B52390">
      <w:fldChar w:fldCharType="separate"/>
    </w:r>
    <w:r w:rsidRPr="00B52390">
      <w:t>av Lars Wegendal (s)</w:t>
    </w:r>
    <w:r w:rsidRPr="00B52390">
      <w:fldChar w:fldCharType="end"/>
    </w:r>
    <w:r w:rsidRPr="00B52390">
      <w:br/>
    </w:r>
    <w:r w:rsidRPr="00B52390">
      <w:fldChar w:fldCharType="begin" w:fldLock="1"/>
    </w:r>
    <w:r w:rsidRPr="00B52390">
      <w:instrText xml:space="preserve"> DOCPROPERTY "SvarFrasKort" *\charformat </w:instrText>
    </w:r>
    <w:r w:rsidRPr="00B52390">
      <w:fldChar w:fldCharType="end"/>
    </w:r>
  </w:p>
  <w:p w:rsidR="00E91FB6" w:rsidRPr="00B52390" w:rsidRDefault="00E91FB6">
    <w:pPr>
      <w:pStyle w:val="FSHTitel"/>
    </w:pPr>
    <w:r w:rsidRPr="00B52390">
      <w:fldChar w:fldCharType="begin" w:fldLock="1"/>
    </w:r>
    <w:r w:rsidRPr="00B52390">
      <w:instrText xml:space="preserve"> DOCPROPERTY</w:instrText>
    </w:r>
    <w:r w:rsidRPr="00B52390">
      <w:rPr>
        <w:sz w:val="18"/>
      </w:rPr>
      <w:instrText xml:space="preserve"> "RubrikSvar" *\charformat </w:instrText>
    </w:r>
    <w:r w:rsidRPr="00B52390">
      <w:fldChar w:fldCharType="separate"/>
    </w:r>
    <w:r w:rsidRPr="00B52390">
      <w:t>Ungdomars möjligheter att besöka Stockholm</w:t>
    </w:r>
    <w:r w:rsidRPr="00B52390">
      <w:fldChar w:fldCharType="end"/>
    </w:r>
  </w:p>
  <w:p w:rsidR="00E91FB6" w:rsidRPr="00B52390" w:rsidRDefault="00E91FB6">
    <w:pPr>
      <w:pStyle w:val="Normal00"/>
    </w:pPr>
  </w:p>
  <w:p w:rsidR="005C045E" w:rsidRPr="00B52390" w:rsidRDefault="005C04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3605888">
    <w:abstractNumId w:val="13"/>
  </w:num>
  <w:num w:numId="2" w16cid:durableId="209614553">
    <w:abstractNumId w:val="10"/>
  </w:num>
  <w:num w:numId="3" w16cid:durableId="831290458">
    <w:abstractNumId w:val="11"/>
  </w:num>
  <w:num w:numId="4" w16cid:durableId="1857386266">
    <w:abstractNumId w:val="12"/>
  </w:num>
  <w:num w:numId="5" w16cid:durableId="1786845121">
    <w:abstractNumId w:val="8"/>
  </w:num>
  <w:num w:numId="6" w16cid:durableId="1829050032">
    <w:abstractNumId w:val="3"/>
  </w:num>
  <w:num w:numId="7" w16cid:durableId="287972613">
    <w:abstractNumId w:val="2"/>
  </w:num>
  <w:num w:numId="8" w16cid:durableId="4795779">
    <w:abstractNumId w:val="1"/>
  </w:num>
  <w:num w:numId="9" w16cid:durableId="987170644">
    <w:abstractNumId w:val="0"/>
  </w:num>
  <w:num w:numId="10" w16cid:durableId="1484737061">
    <w:abstractNumId w:val="9"/>
  </w:num>
  <w:num w:numId="11" w16cid:durableId="550269382">
    <w:abstractNumId w:val="7"/>
  </w:num>
  <w:num w:numId="12" w16cid:durableId="273559378">
    <w:abstractNumId w:val="6"/>
  </w:num>
  <w:num w:numId="13" w16cid:durableId="294680388">
    <w:abstractNumId w:val="5"/>
  </w:num>
  <w:num w:numId="14" w16cid:durableId="980964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DD056F-1A1A-4CFA-A255-1539E8CEDB82}"/>
  </w:docVars>
  <w:rsids>
    <w:rsidRoot w:val="00B52390"/>
    <w:rsid w:val="00034C6C"/>
    <w:rsid w:val="004109FD"/>
    <w:rsid w:val="005C045E"/>
    <w:rsid w:val="00600DA0"/>
    <w:rsid w:val="00892396"/>
    <w:rsid w:val="00B52390"/>
    <w:rsid w:val="00E91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C0E35E-D96C-4D0E-A9A9-DC7D2BD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1525"/>
    <w:pPr>
      <w:spacing w:before="125" w:line="250" w:lineRule="atLeast"/>
      <w:jc w:val="both"/>
    </w:pPr>
    <w:rPr>
      <w:sz w:val="19"/>
      <w:lang w:val="sv-SE" w:eastAsia="sv-SE"/>
    </w:rPr>
  </w:style>
  <w:style w:type="paragraph" w:styleId="Rubrik1">
    <w:name w:val="heading 1"/>
    <w:basedOn w:val="Normal"/>
    <w:next w:val="Normal"/>
    <w:qFormat/>
    <w:rsid w:val="00F1152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1525"/>
    <w:pPr>
      <w:spacing w:before="500" w:line="250" w:lineRule="exact"/>
      <w:outlineLvl w:val="1"/>
    </w:pPr>
    <w:rPr>
      <w:sz w:val="27"/>
    </w:rPr>
  </w:style>
  <w:style w:type="paragraph" w:styleId="Rubrik3">
    <w:name w:val="heading 3"/>
    <w:aliases w:val="Mellanrubrik"/>
    <w:basedOn w:val="Rubrik2"/>
    <w:next w:val="Normal"/>
    <w:qFormat/>
    <w:rsid w:val="00F11525"/>
    <w:pPr>
      <w:spacing w:before="250" w:after="0"/>
      <w:outlineLvl w:val="2"/>
    </w:pPr>
    <w:rPr>
      <w:b/>
      <w:sz w:val="21"/>
    </w:rPr>
  </w:style>
  <w:style w:type="paragraph" w:styleId="Rubrik4">
    <w:name w:val="heading 4"/>
    <w:aliases w:val="KursivRubrik"/>
    <w:basedOn w:val="Rubrik3"/>
    <w:next w:val="Normal"/>
    <w:qFormat/>
    <w:rsid w:val="00F11525"/>
    <w:pPr>
      <w:outlineLvl w:val="3"/>
    </w:pPr>
    <w:rPr>
      <w:b w:val="0"/>
      <w:i/>
    </w:rPr>
  </w:style>
  <w:style w:type="paragraph" w:styleId="Rubrik5">
    <w:name w:val="heading 5"/>
    <w:aliases w:val="PackadFetRubrik,PackadKursivRubrik"/>
    <w:basedOn w:val="Rubrik4"/>
    <w:next w:val="Normal"/>
    <w:qFormat/>
    <w:rsid w:val="00F11525"/>
    <w:pPr>
      <w:spacing w:before="125"/>
      <w:outlineLvl w:val="4"/>
    </w:pPr>
    <w:rPr>
      <w:i w:val="0"/>
      <w:sz w:val="19"/>
    </w:rPr>
  </w:style>
  <w:style w:type="paragraph" w:styleId="Rubrik6">
    <w:name w:val="heading 6"/>
    <w:basedOn w:val="Rubrik5"/>
    <w:next w:val="Normal"/>
    <w:qFormat/>
    <w:rsid w:val="00F11525"/>
    <w:pPr>
      <w:spacing w:before="50" w:line="200" w:lineRule="exact"/>
      <w:outlineLvl w:val="5"/>
    </w:pPr>
    <w:rPr>
      <w:caps/>
      <w:sz w:val="14"/>
    </w:rPr>
  </w:style>
  <w:style w:type="paragraph" w:styleId="Rubrik7">
    <w:name w:val="heading 7"/>
    <w:basedOn w:val="Rubrik6"/>
    <w:next w:val="Normal"/>
    <w:qFormat/>
    <w:rsid w:val="00F11525"/>
    <w:pPr>
      <w:spacing w:before="0"/>
      <w:outlineLvl w:val="6"/>
    </w:pPr>
  </w:style>
  <w:style w:type="paragraph" w:styleId="Rubrik8">
    <w:name w:val="heading 8"/>
    <w:basedOn w:val="Rubrik7"/>
    <w:next w:val="Normal"/>
    <w:qFormat/>
    <w:rsid w:val="00F11525"/>
    <w:pPr>
      <w:outlineLvl w:val="7"/>
    </w:pPr>
  </w:style>
  <w:style w:type="paragraph" w:styleId="Rubrik9">
    <w:name w:val="heading 9"/>
    <w:basedOn w:val="Rubrik8"/>
    <w:next w:val="Normal"/>
    <w:qFormat/>
    <w:rsid w:val="00F1152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1525"/>
    <w:pPr>
      <w:spacing w:before="0"/>
      <w:ind w:firstLine="227"/>
    </w:pPr>
  </w:style>
  <w:style w:type="paragraph" w:styleId="Citat">
    <w:name w:val="Quote"/>
    <w:basedOn w:val="Normal"/>
    <w:next w:val="Normal"/>
    <w:qFormat/>
    <w:rsid w:val="00F11525"/>
    <w:pPr>
      <w:spacing w:line="200" w:lineRule="exact"/>
      <w:ind w:left="340"/>
    </w:pPr>
  </w:style>
  <w:style w:type="paragraph" w:customStyle="1" w:styleId="Citatindrag">
    <w:name w:val="Citat_indrag"/>
    <w:aliases w:val="Packad"/>
    <w:basedOn w:val="Citat"/>
    <w:rsid w:val="00F11525"/>
    <w:pPr>
      <w:spacing w:before="0"/>
      <w:ind w:firstLine="227"/>
    </w:pPr>
  </w:style>
  <w:style w:type="paragraph" w:customStyle="1" w:styleId="FSHNormal">
    <w:name w:val="FSH_Normal"/>
    <w:semiHidden/>
    <w:rsid w:val="00F1152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1525"/>
    <w:pPr>
      <w:spacing w:line="240" w:lineRule="auto"/>
    </w:pPr>
  </w:style>
  <w:style w:type="paragraph" w:customStyle="1" w:styleId="FSHNormalS5">
    <w:name w:val="FSH_NormalS5"/>
    <w:basedOn w:val="FSHNormal"/>
    <w:next w:val="FSHNormal"/>
    <w:semiHidden/>
    <w:rsid w:val="00F11525"/>
    <w:pPr>
      <w:keepNext/>
      <w:keepLines/>
      <w:widowControl/>
      <w:spacing w:before="230" w:after="520" w:line="250" w:lineRule="exact"/>
    </w:pPr>
    <w:rPr>
      <w:b/>
      <w:sz w:val="27"/>
    </w:rPr>
  </w:style>
  <w:style w:type="paragraph" w:customStyle="1" w:styleId="FSHNormL">
    <w:name w:val="FSH_NormLÖ"/>
    <w:basedOn w:val="FSHNormal"/>
    <w:next w:val="FSHNormal"/>
    <w:semiHidden/>
    <w:rsid w:val="00F11525"/>
    <w:pPr>
      <w:pBdr>
        <w:top w:val="single" w:sz="12" w:space="1" w:color="auto"/>
      </w:pBdr>
    </w:pPr>
  </w:style>
  <w:style w:type="paragraph" w:customStyle="1" w:styleId="FSHRub1">
    <w:name w:val="FSH_Rub1"/>
    <w:aliases w:val="Rubrik1_S5,Huvudrubrik"/>
    <w:basedOn w:val="FSHNormal"/>
    <w:next w:val="FSHNormal"/>
    <w:semiHidden/>
    <w:rsid w:val="00F1152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1525"/>
    <w:pPr>
      <w:spacing w:before="240" w:after="80" w:line="360" w:lineRule="exact"/>
    </w:pPr>
    <w:rPr>
      <w:sz w:val="36"/>
    </w:rPr>
  </w:style>
  <w:style w:type="paragraph" w:customStyle="1" w:styleId="FSHTitel">
    <w:name w:val="FSH_Titel"/>
    <w:aliases w:val="Dokumentrubrik"/>
    <w:basedOn w:val="FSHRub1"/>
    <w:next w:val="FSHNormal"/>
    <w:semiHidden/>
    <w:rsid w:val="00F11525"/>
    <w:pPr>
      <w:pBdr>
        <w:bottom w:val="single" w:sz="4" w:space="3" w:color="auto"/>
      </w:pBdr>
      <w:spacing w:before="0" w:after="80" w:line="400" w:lineRule="exact"/>
    </w:pPr>
    <w:rPr>
      <w:sz w:val="40"/>
    </w:rPr>
  </w:style>
  <w:style w:type="paragraph" w:customStyle="1" w:styleId="Hemstlrubrik">
    <w:name w:val="Hemstl_rubrik"/>
    <w:basedOn w:val="Rubrik1"/>
    <w:next w:val="Normal"/>
    <w:rsid w:val="00F11525"/>
    <w:pPr>
      <w:spacing w:after="250"/>
    </w:pPr>
  </w:style>
  <w:style w:type="paragraph" w:customStyle="1" w:styleId="Autokorrigering">
    <w:name w:val="Autokorrigering"/>
    <w:rsid w:val="00F11525"/>
    <w:rPr>
      <w:sz w:val="24"/>
      <w:szCs w:val="24"/>
      <w:lang w:val="sv-SE" w:eastAsia="sv-SE"/>
    </w:rPr>
  </w:style>
  <w:style w:type="paragraph" w:customStyle="1" w:styleId="Yrkandehnv">
    <w:name w:val="Yrkandehänv"/>
    <w:semiHidden/>
    <w:rsid w:val="00F11525"/>
    <w:pPr>
      <w:keepNext/>
      <w:keepLines/>
      <w:suppressAutoHyphens/>
    </w:pPr>
    <w:rPr>
      <w:noProof/>
      <w:sz w:val="16"/>
      <w:lang w:val="sv-SE" w:eastAsia="sv-SE"/>
    </w:rPr>
  </w:style>
  <w:style w:type="paragraph" w:customStyle="1" w:styleId="KantRubrikS5H">
    <w:name w:val="KantRubrikS5H"/>
    <w:semiHidden/>
    <w:rsid w:val="00F1152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1525"/>
    <w:pPr>
      <w:spacing w:line="200" w:lineRule="exact"/>
    </w:pPr>
  </w:style>
  <w:style w:type="paragraph" w:customStyle="1" w:styleId="KantRubrikS5V">
    <w:name w:val="KantRubrikS5V"/>
    <w:basedOn w:val="KantRubrikS5H"/>
    <w:semiHidden/>
    <w:rsid w:val="00F11525"/>
    <w:pPr>
      <w:tabs>
        <w:tab w:val="right" w:pos="1814"/>
        <w:tab w:val="left" w:pos="1899"/>
      </w:tabs>
      <w:ind w:right="0"/>
      <w:jc w:val="left"/>
    </w:pPr>
  </w:style>
  <w:style w:type="paragraph" w:customStyle="1" w:styleId="KantRubrikS5Vrad2">
    <w:name w:val="KantRubrikS5Vrad2"/>
    <w:basedOn w:val="KantRubrikS5V"/>
    <w:semiHidden/>
    <w:rsid w:val="00F11525"/>
    <w:pPr>
      <w:tabs>
        <w:tab w:val="clear" w:pos="1814"/>
        <w:tab w:val="clear" w:pos="1899"/>
        <w:tab w:val="right" w:pos="1418"/>
        <w:tab w:val="left" w:pos="1503"/>
      </w:tabs>
    </w:pPr>
  </w:style>
  <w:style w:type="paragraph" w:customStyle="1" w:styleId="Lagtext">
    <w:name w:val="Lagtext"/>
    <w:basedOn w:val="Lagtextrubrik"/>
    <w:next w:val="Lagtextindrag"/>
    <w:rsid w:val="00F11525"/>
    <w:pPr>
      <w:spacing w:before="0"/>
    </w:pPr>
    <w:rPr>
      <w:sz w:val="19"/>
    </w:rPr>
  </w:style>
  <w:style w:type="paragraph" w:customStyle="1" w:styleId="Lagtextrubrik">
    <w:name w:val="Lagtext_rubrik"/>
    <w:basedOn w:val="Normal"/>
    <w:next w:val="Normal"/>
    <w:rsid w:val="00F11525"/>
    <w:pPr>
      <w:suppressAutoHyphens/>
      <w:spacing w:line="220" w:lineRule="exact"/>
    </w:pPr>
    <w:rPr>
      <w:i/>
      <w:sz w:val="21"/>
    </w:rPr>
  </w:style>
  <w:style w:type="paragraph" w:customStyle="1" w:styleId="Lagtextindrag">
    <w:name w:val="Lagtext_indrag"/>
    <w:basedOn w:val="Lagtext"/>
    <w:rsid w:val="00F11525"/>
    <w:pPr>
      <w:ind w:firstLine="170"/>
    </w:pPr>
  </w:style>
  <w:style w:type="paragraph" w:customStyle="1" w:styleId="NormalA4fot">
    <w:name w:val="Normal_A4fot"/>
    <w:basedOn w:val="Normal"/>
    <w:semiHidden/>
    <w:rsid w:val="00F11525"/>
    <w:pPr>
      <w:spacing w:before="240" w:line="240" w:lineRule="auto"/>
      <w:jc w:val="center"/>
    </w:pPr>
  </w:style>
  <w:style w:type="paragraph" w:customStyle="1" w:styleId="NormalA4sidnr">
    <w:name w:val="Normal_A4sidnr"/>
    <w:basedOn w:val="Normal"/>
    <w:semiHidden/>
    <w:rsid w:val="00F11525"/>
    <w:pPr>
      <w:spacing w:after="240"/>
      <w:jc w:val="center"/>
    </w:pPr>
  </w:style>
  <w:style w:type="paragraph" w:customStyle="1" w:styleId="NormalS5sidnrH">
    <w:name w:val="Normal_S5sidnrH"/>
    <w:basedOn w:val="Normal"/>
    <w:semiHidden/>
    <w:rsid w:val="00F11525"/>
    <w:pPr>
      <w:spacing w:before="0" w:line="240" w:lineRule="auto"/>
      <w:ind w:right="57"/>
      <w:jc w:val="right"/>
    </w:pPr>
  </w:style>
  <w:style w:type="paragraph" w:customStyle="1" w:styleId="NormalS5sidnrV">
    <w:name w:val="Normal_S5sidnrV"/>
    <w:basedOn w:val="NormalS5sidnrH"/>
    <w:semiHidden/>
    <w:rsid w:val="00F11525"/>
    <w:pPr>
      <w:tabs>
        <w:tab w:val="right" w:pos="1814"/>
        <w:tab w:val="left" w:pos="1899"/>
      </w:tabs>
      <w:ind w:right="0"/>
      <w:jc w:val="left"/>
    </w:pPr>
  </w:style>
  <w:style w:type="paragraph" w:customStyle="1" w:styleId="Normal00">
    <w:name w:val="Normal00"/>
    <w:basedOn w:val="Normal"/>
    <w:semiHidden/>
    <w:rsid w:val="00F11525"/>
    <w:pPr>
      <w:spacing w:before="0" w:line="240" w:lineRule="auto"/>
      <w:jc w:val="left"/>
    </w:pPr>
  </w:style>
  <w:style w:type="paragraph" w:customStyle="1" w:styleId="PunktlistaBomb">
    <w:name w:val="Punktlista_Bomb"/>
    <w:aliases w:val="Bomb"/>
    <w:basedOn w:val="Normal"/>
    <w:rsid w:val="00F11525"/>
    <w:pPr>
      <w:numPr>
        <w:numId w:val="2"/>
      </w:numPr>
    </w:pPr>
  </w:style>
  <w:style w:type="paragraph" w:customStyle="1" w:styleId="PunktlistaNummer">
    <w:name w:val="Punktlista_Nummer"/>
    <w:aliases w:val="Nummerlista"/>
    <w:basedOn w:val="Normal"/>
    <w:rsid w:val="00F11525"/>
    <w:pPr>
      <w:numPr>
        <w:numId w:val="3"/>
      </w:numPr>
    </w:pPr>
  </w:style>
  <w:style w:type="paragraph" w:customStyle="1" w:styleId="PunktlistaTankstreck">
    <w:name w:val="Punktlista_Tankstreck"/>
    <w:aliases w:val="Tankstreck"/>
    <w:basedOn w:val="Normal"/>
    <w:rsid w:val="00F11525"/>
    <w:pPr>
      <w:numPr>
        <w:numId w:val="4"/>
      </w:numPr>
    </w:pPr>
  </w:style>
  <w:style w:type="paragraph" w:customStyle="1" w:styleId="RubrikSammanf">
    <w:name w:val="RubrikSammanf"/>
    <w:basedOn w:val="Rubrik1"/>
    <w:next w:val="Normal"/>
    <w:rsid w:val="00F11525"/>
  </w:style>
  <w:style w:type="paragraph" w:customStyle="1" w:styleId="RubrikInnehllsf">
    <w:name w:val="RubrikInnehållsf"/>
    <w:basedOn w:val="RubrikSammanf"/>
    <w:next w:val="Normal"/>
    <w:rsid w:val="00F11525"/>
  </w:style>
  <w:style w:type="paragraph" w:customStyle="1" w:styleId="Tabellochbildrubrik">
    <w:name w:val="Tabell och bildrubrik"/>
    <w:basedOn w:val="Normal"/>
    <w:next w:val="Normal"/>
    <w:rsid w:val="00F11525"/>
    <w:pPr>
      <w:suppressAutoHyphens/>
      <w:spacing w:before="300" w:line="200" w:lineRule="exact"/>
      <w:jc w:val="left"/>
    </w:pPr>
    <w:rPr>
      <w:caps/>
      <w:sz w:val="14"/>
    </w:rPr>
  </w:style>
  <w:style w:type="paragraph" w:customStyle="1" w:styleId="Underskrifter">
    <w:name w:val="Underskrifter"/>
    <w:basedOn w:val="Normal"/>
    <w:rsid w:val="00F11525"/>
    <w:pPr>
      <w:keepNext/>
      <w:keepLines/>
      <w:suppressAutoHyphens/>
      <w:spacing w:before="0" w:after="40" w:line="250" w:lineRule="exact"/>
    </w:pPr>
    <w:rPr>
      <w:i/>
    </w:rPr>
  </w:style>
  <w:style w:type="paragraph" w:customStyle="1" w:styleId="UnderskriftDatum">
    <w:name w:val="UnderskriftDatum"/>
    <w:basedOn w:val="Underskrifter"/>
    <w:next w:val="Underskrifter"/>
    <w:rsid w:val="00F11525"/>
    <w:pPr>
      <w:spacing w:before="250" w:after="125"/>
    </w:pPr>
    <w:rPr>
      <w:i w:val="0"/>
    </w:rPr>
  </w:style>
  <w:style w:type="paragraph" w:styleId="Sidhuvud">
    <w:name w:val="header"/>
    <w:basedOn w:val="Normal"/>
    <w:semiHidden/>
    <w:rsid w:val="00F11525"/>
    <w:pPr>
      <w:tabs>
        <w:tab w:val="center" w:pos="4536"/>
        <w:tab w:val="right" w:pos="9072"/>
      </w:tabs>
    </w:pPr>
  </w:style>
  <w:style w:type="paragraph" w:styleId="Sidfot">
    <w:name w:val="footer"/>
    <w:basedOn w:val="Normal"/>
    <w:semiHidden/>
    <w:rsid w:val="00F11525"/>
    <w:pPr>
      <w:tabs>
        <w:tab w:val="center" w:pos="4536"/>
        <w:tab w:val="right" w:pos="9072"/>
      </w:tabs>
    </w:pPr>
  </w:style>
  <w:style w:type="paragraph" w:styleId="Innehll1">
    <w:name w:val="toc 1"/>
    <w:basedOn w:val="Normal"/>
    <w:next w:val="Innehll2"/>
    <w:semiHidden/>
    <w:rsid w:val="00F11525"/>
    <w:pPr>
      <w:tabs>
        <w:tab w:val="right" w:leader="dot" w:pos="5953"/>
      </w:tabs>
      <w:suppressAutoHyphens/>
      <w:spacing w:before="0"/>
      <w:ind w:right="567"/>
      <w:jc w:val="left"/>
    </w:pPr>
  </w:style>
  <w:style w:type="paragraph" w:styleId="Innehll2">
    <w:name w:val="toc 2"/>
    <w:basedOn w:val="Innehll1"/>
    <w:next w:val="Innehll3"/>
    <w:semiHidden/>
    <w:rsid w:val="00F11525"/>
    <w:pPr>
      <w:ind w:left="284"/>
    </w:pPr>
  </w:style>
  <w:style w:type="paragraph" w:styleId="Innehll3">
    <w:name w:val="toc 3"/>
    <w:basedOn w:val="Innehll2"/>
    <w:next w:val="Innehll4"/>
    <w:semiHidden/>
    <w:rsid w:val="00F11525"/>
    <w:pPr>
      <w:ind w:left="567"/>
    </w:pPr>
  </w:style>
  <w:style w:type="paragraph" w:styleId="Innehll4">
    <w:name w:val="toc 4"/>
    <w:basedOn w:val="Innehll3"/>
    <w:next w:val="Normal"/>
    <w:semiHidden/>
    <w:rsid w:val="00F11525"/>
  </w:style>
  <w:style w:type="paragraph" w:customStyle="1" w:styleId="Hemstlatt">
    <w:name w:val="Hemstl_att"/>
    <w:aliases w:val="HemstPunkt,HemstPunktFlera,HemställansPunkt,Förslagstext"/>
    <w:basedOn w:val="Normal"/>
    <w:next w:val="Normal"/>
    <w:rsid w:val="00F11525"/>
    <w:pPr>
      <w:keepLines/>
      <w:spacing w:before="0"/>
      <w:ind w:left="340"/>
    </w:pPr>
  </w:style>
  <w:style w:type="paragraph" w:styleId="Datum">
    <w:name w:val="Date"/>
    <w:basedOn w:val="Normal"/>
    <w:next w:val="Normal"/>
    <w:semiHidden/>
    <w:rsid w:val="00F11525"/>
  </w:style>
  <w:style w:type="character" w:styleId="Hyperlnk">
    <w:name w:val="Hyperlink"/>
    <w:basedOn w:val="Standardstycketeckensnitt"/>
    <w:semiHidden/>
    <w:rsid w:val="00F11525"/>
    <w:rPr>
      <w:color w:val="0000FF"/>
      <w:u w:val="single"/>
    </w:rPr>
  </w:style>
  <w:style w:type="paragraph" w:styleId="Indragetstycke">
    <w:name w:val="Block Text"/>
    <w:basedOn w:val="Normal"/>
    <w:semiHidden/>
    <w:rsid w:val="00F11525"/>
    <w:pPr>
      <w:spacing w:after="120"/>
      <w:ind w:left="1440" w:right="1440"/>
    </w:pPr>
  </w:style>
  <w:style w:type="paragraph" w:styleId="Innehll5">
    <w:name w:val="toc 5"/>
    <w:basedOn w:val="Innehll4"/>
    <w:next w:val="Normal"/>
    <w:semiHidden/>
    <w:rsid w:val="00F11525"/>
  </w:style>
  <w:style w:type="paragraph" w:styleId="Lista">
    <w:name w:val="List"/>
    <w:basedOn w:val="Normal"/>
    <w:semiHidden/>
    <w:rsid w:val="00F11525"/>
    <w:pPr>
      <w:ind w:left="283" w:hanging="283"/>
    </w:pPr>
  </w:style>
  <w:style w:type="paragraph" w:styleId="Normalwebb">
    <w:name w:val="Normal (Web)"/>
    <w:basedOn w:val="Normal"/>
    <w:semiHidden/>
    <w:rsid w:val="00F11525"/>
    <w:rPr>
      <w:szCs w:val="24"/>
    </w:rPr>
  </w:style>
  <w:style w:type="paragraph" w:styleId="Numreradlista">
    <w:name w:val="List Number"/>
    <w:basedOn w:val="Normal"/>
    <w:semiHidden/>
    <w:rsid w:val="00F11525"/>
    <w:pPr>
      <w:numPr>
        <w:numId w:val="5"/>
      </w:numPr>
    </w:pPr>
  </w:style>
  <w:style w:type="paragraph" w:styleId="Punktlista">
    <w:name w:val="List Bullet"/>
    <w:basedOn w:val="Normal"/>
    <w:semiHidden/>
    <w:rsid w:val="00F11525"/>
    <w:pPr>
      <w:numPr>
        <w:numId w:val="10"/>
      </w:numPr>
    </w:pPr>
  </w:style>
  <w:style w:type="character" w:styleId="Radnummer">
    <w:name w:val="line number"/>
    <w:basedOn w:val="Standardstycketeckensnitt"/>
    <w:semiHidden/>
    <w:rsid w:val="00F11525"/>
  </w:style>
  <w:style w:type="character" w:styleId="Sidnummer">
    <w:name w:val="page number"/>
    <w:basedOn w:val="Standardstycketeckensnitt"/>
    <w:semiHidden/>
    <w:rsid w:val="00F11525"/>
  </w:style>
  <w:style w:type="paragraph" w:styleId="Signatur">
    <w:name w:val="Signature"/>
    <w:basedOn w:val="Normal"/>
    <w:semiHidden/>
    <w:rsid w:val="00F11525"/>
    <w:pPr>
      <w:ind w:left="4252"/>
    </w:pPr>
  </w:style>
  <w:style w:type="paragraph" w:styleId="Underrubrik">
    <w:name w:val="Subtitle"/>
    <w:basedOn w:val="Normal"/>
    <w:qFormat/>
    <w:rsid w:val="00F11525"/>
    <w:pPr>
      <w:spacing w:after="60"/>
      <w:jc w:val="center"/>
      <w:outlineLvl w:val="1"/>
    </w:pPr>
    <w:rPr>
      <w:rFonts w:ascii="Arial" w:hAnsi="Arial" w:cs="Arial"/>
      <w:szCs w:val="24"/>
    </w:rPr>
  </w:style>
  <w:style w:type="paragraph" w:customStyle="1" w:styleId="normal0">
    <w:name w:val="normal"/>
    <w:basedOn w:val="Normal"/>
    <w:rsid w:val="00F1152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1152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F1152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2270</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s66102</vt:lpstr>
    </vt:vector>
  </TitlesOfParts>
  <Company>Riksdagen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s66102</dc:title>
  <dc:subject>s66102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2007-01-17T06:25:00Z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Ungdomars möjligheter att besöka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möjligheter att besöka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20062007000000000115000661020069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{9B766003-FC82-41FB-9547-3DD9FECBAD86}</vt:lpwstr>
  </property>
  <property fmtid="{D5CDD505-2E9C-101B-9397-08002B2CF9AE}" pid="53" name="Överföringar">
    <vt:i4>0</vt:i4>
  </property>
  <property fmtid="{D5CDD505-2E9C-101B-9397-08002B2CF9AE}" pid="54" name="Checksum">
    <vt:lpwstr>*1003528309531*</vt:lpwstr>
  </property>
  <property fmtid="{D5CDD505-2E9C-101B-9397-08002B2CF9AE}" pid="55" name="urixOrigin">
    <vt:lpwstr>070215 16:27:21.421</vt:lpwstr>
  </property>
  <property fmtid="{D5CDD505-2E9C-101B-9397-08002B2CF9AE}" pid="56" name="skuggnummer">
    <vt:lpwstr>665</vt:lpwstr>
  </property>
  <property fmtid="{D5CDD505-2E9C-101B-9397-08002B2CF9AE}" pid="57" name="urixVersion">
    <vt:lpwstr>3.1.4.4</vt:lpwstr>
  </property>
  <property fmtid="{D5CDD505-2E9C-101B-9397-08002B2CF9AE}" pid="58" name="urixGuid">
    <vt:lpwstr>{C2FC30FD-C131-439F-A328-2581B9790404}</vt:lpwstr>
  </property>
</Properties>
</file>