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3C20" w:rsidRPr="004673EE" w:rsidRDefault="00443C20">
      <w:pPr>
        <w:pStyle w:val="Datum"/>
      </w:pPr>
      <w:r w:rsidRPr="004673EE">
        <w:fldChar w:fldCharType="begin" w:fldLock="1"/>
      </w:r>
      <w:r w:rsidRPr="004673EE">
        <w:instrText xml:space="preserve"> DOCPROPERTY "DocumentDate" </w:instrText>
      </w:r>
      <w:r w:rsidRPr="004673EE">
        <w:fldChar w:fldCharType="separate"/>
      </w:r>
      <w:r w:rsidRPr="004673EE">
        <w:t>Onsdagen den 30 november 2011</w:t>
      </w:r>
      <w:r w:rsidRPr="004673EE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4673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43C20" w:rsidRPr="004673EE" w:rsidRDefault="00443C20">
            <w:pPr>
              <w:pStyle w:val="Plenum"/>
              <w:tabs>
                <w:tab w:val="clear" w:pos="1418"/>
              </w:tabs>
            </w:pPr>
            <w:r w:rsidRPr="004673EE">
              <w:t>Kl.</w:t>
            </w:r>
          </w:p>
        </w:tc>
        <w:tc>
          <w:tcPr>
            <w:tcW w:w="851" w:type="dxa"/>
          </w:tcPr>
          <w:p w:rsidR="00443C20" w:rsidRPr="004673EE" w:rsidRDefault="00443C20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4673EE">
              <w:t>09.00</w:t>
            </w:r>
          </w:p>
        </w:tc>
        <w:tc>
          <w:tcPr>
            <w:tcW w:w="397" w:type="dxa"/>
          </w:tcPr>
          <w:p w:rsidR="00443C20" w:rsidRPr="004673EE" w:rsidRDefault="00443C2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43C20" w:rsidRPr="004673EE" w:rsidRDefault="00443C20">
            <w:pPr>
              <w:pStyle w:val="Plenum"/>
              <w:tabs>
                <w:tab w:val="clear" w:pos="1418"/>
              </w:tabs>
              <w:ind w:right="1"/>
            </w:pPr>
            <w:r w:rsidRPr="004673EE">
              <w:t>Arbetsplenum</w:t>
            </w:r>
          </w:p>
        </w:tc>
      </w:tr>
      <w:tr w:rsidR="00000000" w:rsidRPr="004673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43C20" w:rsidRPr="004673EE" w:rsidRDefault="00443C20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443C20" w:rsidRPr="004673EE" w:rsidRDefault="00443C20">
            <w:pPr>
              <w:pStyle w:val="Plenum"/>
              <w:tabs>
                <w:tab w:val="clear" w:pos="1418"/>
              </w:tabs>
              <w:jc w:val="right"/>
            </w:pPr>
            <w:r w:rsidRPr="004673EE">
              <w:t>16.00</w:t>
            </w:r>
          </w:p>
        </w:tc>
        <w:tc>
          <w:tcPr>
            <w:tcW w:w="397" w:type="dxa"/>
          </w:tcPr>
          <w:p w:rsidR="00443C20" w:rsidRPr="004673EE" w:rsidRDefault="00443C20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43C20" w:rsidRPr="004673EE" w:rsidRDefault="00443C20">
            <w:pPr>
              <w:pStyle w:val="Plenum"/>
              <w:tabs>
                <w:tab w:val="clear" w:pos="1418"/>
              </w:tabs>
              <w:ind w:right="1"/>
            </w:pPr>
            <w:r w:rsidRPr="004673EE">
              <w:t>Votering</w:t>
            </w:r>
          </w:p>
        </w:tc>
      </w:tr>
    </w:tbl>
    <w:p w:rsidR="00443C20" w:rsidRPr="004673EE" w:rsidRDefault="00443C20">
      <w:pPr>
        <w:pStyle w:val="StreckLngt"/>
      </w:pPr>
      <w:r w:rsidRPr="004673EE">
        <w:tab/>
      </w:r>
    </w:p>
    <w:p w:rsidR="00443C20" w:rsidRPr="004673EE" w:rsidRDefault="00443C20">
      <w:pPr>
        <w:pStyle w:val="Blankrad"/>
      </w:pPr>
      <w:r w:rsidRPr="004673E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74"/>
        <w:gridCol w:w="15"/>
      </w:tblGrid>
      <w:tr w:rsidR="00000000" w:rsidRPr="004673EE">
        <w:tblPrEx>
          <w:tblCellMar>
            <w:top w:w="0" w:type="dxa"/>
            <w:bottom w:w="0" w:type="dxa"/>
          </w:tblCellMar>
        </w:tblPrEx>
        <w:trPr>
          <w:gridAfter w:val="1"/>
          <w:wAfter w:w="15" w:type="dxa"/>
          <w:tblHeader/>
        </w:trPr>
        <w:tc>
          <w:tcPr>
            <w:tcW w:w="454" w:type="dxa"/>
          </w:tcPr>
          <w:p w:rsidR="00443C20" w:rsidRPr="004673EE" w:rsidRDefault="00443C20">
            <w:r w:rsidRPr="004673EE">
              <w:t>Nr</w:t>
            </w:r>
          </w:p>
        </w:tc>
        <w:tc>
          <w:tcPr>
            <w:tcW w:w="5670" w:type="dxa"/>
            <w:gridSpan w:val="2"/>
          </w:tcPr>
          <w:p w:rsidR="00443C20" w:rsidRPr="004673EE" w:rsidRDefault="00443C20">
            <w:bookmarkStart w:id="1" w:name="ÄrendeNrRubrik"/>
            <w:bookmarkEnd w:id="1"/>
          </w:p>
        </w:tc>
        <w:tc>
          <w:tcPr>
            <w:tcW w:w="1247" w:type="dxa"/>
          </w:tcPr>
          <w:p w:rsidR="00443C20" w:rsidRPr="004673EE" w:rsidRDefault="00443C20">
            <w:r w:rsidRPr="004673EE">
              <w:t>Anmäld tid (min.)</w:t>
            </w:r>
          </w:p>
        </w:tc>
        <w:tc>
          <w:tcPr>
            <w:tcW w:w="1474" w:type="dxa"/>
          </w:tcPr>
          <w:p w:rsidR="00443C20" w:rsidRPr="004673EE" w:rsidRDefault="00443C20">
            <w:r w:rsidRPr="004673EE">
              <w:t>Ackumulerad tid</w:t>
            </w:r>
          </w:p>
        </w:tc>
      </w:tr>
      <w:tr w:rsidR="00000000" w:rsidRPr="004673E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443C20" w:rsidRPr="004673EE" w:rsidRDefault="00443C20">
            <w:pPr>
              <w:pStyle w:val="rendenr"/>
            </w:pPr>
            <w:r w:rsidRPr="004673EE">
              <w:t>15</w:t>
            </w:r>
          </w:p>
        </w:tc>
        <w:tc>
          <w:tcPr>
            <w:tcW w:w="5670" w:type="dxa"/>
            <w:gridSpan w:val="2"/>
          </w:tcPr>
          <w:p w:rsidR="00443C20" w:rsidRPr="004673EE" w:rsidRDefault="00443C20">
            <w:pPr>
              <w:pStyle w:val="renderubrik"/>
            </w:pPr>
            <w:r w:rsidRPr="004673EE">
              <w:t>Utrikesutskottets betänkande UU1</w:t>
            </w:r>
          </w:p>
        </w:tc>
        <w:tc>
          <w:tcPr>
            <w:tcW w:w="1247" w:type="dxa"/>
          </w:tcPr>
          <w:p w:rsidR="00443C20" w:rsidRPr="004673EE" w:rsidRDefault="00443C2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443C20" w:rsidRPr="004673EE" w:rsidRDefault="00443C20">
            <w:pPr>
              <w:pStyle w:val="IngenText"/>
              <w:tabs>
                <w:tab w:val="clear" w:pos="6804"/>
              </w:tabs>
            </w:pPr>
          </w:p>
        </w:tc>
      </w:tr>
      <w:tr w:rsidR="00000000" w:rsidRPr="004673EE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cantSplit/>
          <w:tblHeader/>
        </w:trPr>
        <w:tc>
          <w:tcPr>
            <w:tcW w:w="454" w:type="dxa"/>
          </w:tcPr>
          <w:p w:rsidR="00443C20" w:rsidRPr="004673EE" w:rsidRDefault="00443C2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43C20" w:rsidRPr="004673EE" w:rsidRDefault="00443C20">
            <w:pPr>
              <w:pStyle w:val="Underrubrik"/>
            </w:pPr>
            <w:r w:rsidRPr="004673EE">
              <w:t>Utgiftsområde 5 Internationell samverkan</w:t>
            </w:r>
          </w:p>
        </w:tc>
        <w:tc>
          <w:tcPr>
            <w:tcW w:w="1247" w:type="dxa"/>
          </w:tcPr>
          <w:p w:rsidR="00443C20" w:rsidRPr="004673EE" w:rsidRDefault="00443C2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  <w:gridSpan w:val="2"/>
          </w:tcPr>
          <w:p w:rsidR="00443C20" w:rsidRPr="004673EE" w:rsidRDefault="00443C20">
            <w:pPr>
              <w:pStyle w:val="IngenText"/>
              <w:tabs>
                <w:tab w:val="clear" w:pos="6804"/>
              </w:tabs>
            </w:pPr>
          </w:p>
        </w:tc>
      </w:tr>
      <w:tr w:rsidR="00000000" w:rsidRPr="004673E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443C20" w:rsidRPr="004673EE" w:rsidRDefault="00443C20">
            <w:pPr>
              <w:pStyle w:val="IngenText"/>
            </w:pPr>
          </w:p>
        </w:tc>
        <w:tc>
          <w:tcPr>
            <w:tcW w:w="454" w:type="dxa"/>
          </w:tcPr>
          <w:p w:rsidR="00443C20" w:rsidRPr="004673EE" w:rsidRDefault="00443C20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443C20" w:rsidRPr="004673EE" w:rsidRDefault="00443C20">
            <w:r w:rsidRPr="004673EE">
              <w:t>Bodil Ceballos (MP)</w:t>
            </w:r>
          </w:p>
        </w:tc>
        <w:tc>
          <w:tcPr>
            <w:tcW w:w="1247" w:type="dxa"/>
          </w:tcPr>
          <w:p w:rsidR="00443C20" w:rsidRPr="004673EE" w:rsidRDefault="00443C20">
            <w:pPr>
              <w:pStyle w:val="Talartid"/>
            </w:pPr>
            <w:r w:rsidRPr="004673EE">
              <w:t>8</w:t>
            </w:r>
          </w:p>
        </w:tc>
        <w:tc>
          <w:tcPr>
            <w:tcW w:w="1489" w:type="dxa"/>
            <w:gridSpan w:val="2"/>
          </w:tcPr>
          <w:p w:rsidR="00443C20" w:rsidRPr="004673EE" w:rsidRDefault="00443C20">
            <w:pPr>
              <w:pStyle w:val="IngenText"/>
            </w:pPr>
          </w:p>
        </w:tc>
      </w:tr>
      <w:tr w:rsidR="00000000" w:rsidRPr="004673E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443C20" w:rsidRPr="004673EE" w:rsidRDefault="00443C20">
            <w:pPr>
              <w:pStyle w:val="IngenText"/>
            </w:pPr>
          </w:p>
        </w:tc>
        <w:tc>
          <w:tcPr>
            <w:tcW w:w="454" w:type="dxa"/>
          </w:tcPr>
          <w:p w:rsidR="00443C20" w:rsidRPr="004673EE" w:rsidRDefault="00443C20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443C20" w:rsidRPr="004673EE" w:rsidRDefault="00443C20">
            <w:r w:rsidRPr="004673EE">
              <w:t>Julia Kronlid (SD)</w:t>
            </w:r>
          </w:p>
        </w:tc>
        <w:tc>
          <w:tcPr>
            <w:tcW w:w="1247" w:type="dxa"/>
          </w:tcPr>
          <w:p w:rsidR="00443C20" w:rsidRPr="004673EE" w:rsidRDefault="00443C20">
            <w:pPr>
              <w:pStyle w:val="Talartid"/>
            </w:pPr>
            <w:r w:rsidRPr="004673EE">
              <w:t>8</w:t>
            </w:r>
          </w:p>
        </w:tc>
        <w:tc>
          <w:tcPr>
            <w:tcW w:w="1489" w:type="dxa"/>
            <w:gridSpan w:val="2"/>
          </w:tcPr>
          <w:p w:rsidR="00443C20" w:rsidRPr="004673EE" w:rsidRDefault="00443C20">
            <w:pPr>
              <w:pStyle w:val="IngenText"/>
            </w:pPr>
          </w:p>
        </w:tc>
      </w:tr>
      <w:tr w:rsidR="00000000" w:rsidRPr="004673E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443C20" w:rsidRPr="004673EE" w:rsidRDefault="00443C20">
            <w:pPr>
              <w:pStyle w:val="IngenText"/>
            </w:pPr>
          </w:p>
        </w:tc>
        <w:tc>
          <w:tcPr>
            <w:tcW w:w="454" w:type="dxa"/>
          </w:tcPr>
          <w:p w:rsidR="00443C20" w:rsidRPr="004673EE" w:rsidRDefault="00443C20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443C20" w:rsidRPr="004673EE" w:rsidRDefault="00443C20">
            <w:r w:rsidRPr="004673EE">
              <w:t>Urban Ahlin (S)</w:t>
            </w:r>
          </w:p>
        </w:tc>
        <w:tc>
          <w:tcPr>
            <w:tcW w:w="1247" w:type="dxa"/>
          </w:tcPr>
          <w:p w:rsidR="00443C20" w:rsidRPr="004673EE" w:rsidRDefault="00443C20">
            <w:pPr>
              <w:pStyle w:val="Talartid"/>
            </w:pPr>
            <w:r w:rsidRPr="004673EE">
              <w:t>5</w:t>
            </w:r>
          </w:p>
        </w:tc>
        <w:tc>
          <w:tcPr>
            <w:tcW w:w="1489" w:type="dxa"/>
            <w:gridSpan w:val="2"/>
          </w:tcPr>
          <w:p w:rsidR="00443C20" w:rsidRPr="004673EE" w:rsidRDefault="00443C20">
            <w:pPr>
              <w:pStyle w:val="IngenText"/>
            </w:pPr>
          </w:p>
        </w:tc>
      </w:tr>
      <w:tr w:rsidR="00000000" w:rsidRPr="004673E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443C20" w:rsidRPr="004673EE" w:rsidRDefault="00443C20">
            <w:pPr>
              <w:pStyle w:val="IngenText"/>
            </w:pPr>
          </w:p>
        </w:tc>
        <w:tc>
          <w:tcPr>
            <w:tcW w:w="454" w:type="dxa"/>
          </w:tcPr>
          <w:p w:rsidR="00443C20" w:rsidRPr="004673EE" w:rsidRDefault="00443C20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443C20" w:rsidRPr="004673EE" w:rsidRDefault="00443C20">
            <w:r w:rsidRPr="004673EE">
              <w:t>Karin Enström (M)</w:t>
            </w:r>
          </w:p>
        </w:tc>
        <w:tc>
          <w:tcPr>
            <w:tcW w:w="1247" w:type="dxa"/>
          </w:tcPr>
          <w:p w:rsidR="00443C20" w:rsidRPr="004673EE" w:rsidRDefault="00443C20">
            <w:pPr>
              <w:pStyle w:val="Talartid"/>
            </w:pPr>
            <w:r w:rsidRPr="004673EE">
              <w:t>6</w:t>
            </w:r>
          </w:p>
        </w:tc>
        <w:tc>
          <w:tcPr>
            <w:tcW w:w="1489" w:type="dxa"/>
            <w:gridSpan w:val="2"/>
          </w:tcPr>
          <w:p w:rsidR="00443C20" w:rsidRPr="004673EE" w:rsidRDefault="00443C20">
            <w:pPr>
              <w:pStyle w:val="IngenText"/>
            </w:pPr>
          </w:p>
        </w:tc>
      </w:tr>
      <w:tr w:rsidR="00000000" w:rsidRPr="004673E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443C20" w:rsidRPr="004673EE" w:rsidRDefault="00443C20">
            <w:pPr>
              <w:pStyle w:val="IngenText"/>
            </w:pPr>
          </w:p>
        </w:tc>
        <w:tc>
          <w:tcPr>
            <w:tcW w:w="454" w:type="dxa"/>
          </w:tcPr>
          <w:p w:rsidR="00443C20" w:rsidRPr="004673EE" w:rsidRDefault="00443C20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443C20" w:rsidRPr="004673EE" w:rsidRDefault="00443C20">
            <w:r w:rsidRPr="004673EE">
              <w:t>Fredrik Malm (FP)</w:t>
            </w:r>
          </w:p>
        </w:tc>
        <w:tc>
          <w:tcPr>
            <w:tcW w:w="1247" w:type="dxa"/>
          </w:tcPr>
          <w:p w:rsidR="00443C20" w:rsidRPr="004673EE" w:rsidRDefault="00443C20">
            <w:pPr>
              <w:pStyle w:val="Talartid"/>
            </w:pPr>
            <w:r w:rsidRPr="004673EE">
              <w:t>6</w:t>
            </w:r>
          </w:p>
        </w:tc>
        <w:tc>
          <w:tcPr>
            <w:tcW w:w="1489" w:type="dxa"/>
            <w:gridSpan w:val="2"/>
          </w:tcPr>
          <w:p w:rsidR="00443C20" w:rsidRPr="004673EE" w:rsidRDefault="00443C20">
            <w:pPr>
              <w:pStyle w:val="IngenText"/>
            </w:pPr>
          </w:p>
        </w:tc>
      </w:tr>
      <w:tr w:rsidR="00000000" w:rsidRPr="004673E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443C20" w:rsidRPr="004673EE" w:rsidRDefault="00443C20">
            <w:pPr>
              <w:pStyle w:val="IngenText"/>
            </w:pPr>
          </w:p>
        </w:tc>
        <w:tc>
          <w:tcPr>
            <w:tcW w:w="454" w:type="dxa"/>
          </w:tcPr>
          <w:p w:rsidR="00443C20" w:rsidRPr="004673EE" w:rsidRDefault="00443C20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443C20" w:rsidRPr="004673EE" w:rsidRDefault="00443C20">
            <w:r w:rsidRPr="004673EE">
              <w:t>Abir Al-Sahlani (C)</w:t>
            </w:r>
          </w:p>
        </w:tc>
        <w:tc>
          <w:tcPr>
            <w:tcW w:w="1247" w:type="dxa"/>
          </w:tcPr>
          <w:p w:rsidR="00443C20" w:rsidRPr="004673EE" w:rsidRDefault="00443C20">
            <w:pPr>
              <w:pStyle w:val="Talartid"/>
            </w:pPr>
            <w:r w:rsidRPr="004673EE">
              <w:t>10</w:t>
            </w:r>
          </w:p>
        </w:tc>
        <w:tc>
          <w:tcPr>
            <w:tcW w:w="1489" w:type="dxa"/>
            <w:gridSpan w:val="2"/>
          </w:tcPr>
          <w:p w:rsidR="00443C20" w:rsidRPr="004673EE" w:rsidRDefault="00443C20">
            <w:pPr>
              <w:pStyle w:val="IngenText"/>
            </w:pPr>
          </w:p>
        </w:tc>
      </w:tr>
      <w:tr w:rsidR="00000000" w:rsidRPr="004673E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443C20" w:rsidRPr="004673EE" w:rsidRDefault="00443C20">
            <w:pPr>
              <w:pStyle w:val="IngenText"/>
            </w:pPr>
          </w:p>
        </w:tc>
        <w:tc>
          <w:tcPr>
            <w:tcW w:w="454" w:type="dxa"/>
          </w:tcPr>
          <w:p w:rsidR="00443C20" w:rsidRPr="004673EE" w:rsidRDefault="00443C20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443C20" w:rsidRPr="004673EE" w:rsidRDefault="00443C20">
            <w:r w:rsidRPr="004673EE">
              <w:t>Hans Linde (V)</w:t>
            </w:r>
          </w:p>
        </w:tc>
        <w:tc>
          <w:tcPr>
            <w:tcW w:w="1247" w:type="dxa"/>
          </w:tcPr>
          <w:p w:rsidR="00443C20" w:rsidRPr="004673EE" w:rsidRDefault="00443C20">
            <w:pPr>
              <w:pStyle w:val="Talartid"/>
            </w:pPr>
            <w:r w:rsidRPr="004673EE">
              <w:t>5</w:t>
            </w:r>
          </w:p>
        </w:tc>
        <w:tc>
          <w:tcPr>
            <w:tcW w:w="1489" w:type="dxa"/>
            <w:gridSpan w:val="2"/>
          </w:tcPr>
          <w:p w:rsidR="00443C20" w:rsidRPr="004673EE" w:rsidRDefault="00443C20">
            <w:pPr>
              <w:pStyle w:val="IngenText"/>
            </w:pPr>
          </w:p>
        </w:tc>
      </w:tr>
      <w:tr w:rsidR="00000000" w:rsidRPr="004673E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443C20" w:rsidRPr="004673EE" w:rsidRDefault="00443C20">
            <w:pPr>
              <w:pStyle w:val="IngenText"/>
            </w:pPr>
          </w:p>
        </w:tc>
        <w:tc>
          <w:tcPr>
            <w:tcW w:w="454" w:type="dxa"/>
          </w:tcPr>
          <w:p w:rsidR="00443C20" w:rsidRPr="004673EE" w:rsidRDefault="00443C20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443C20" w:rsidRPr="004673EE" w:rsidRDefault="00443C20">
            <w:r w:rsidRPr="004673EE">
              <w:t>Désirée Pethrus (KD)</w:t>
            </w:r>
          </w:p>
        </w:tc>
        <w:tc>
          <w:tcPr>
            <w:tcW w:w="1247" w:type="dxa"/>
          </w:tcPr>
          <w:p w:rsidR="00443C20" w:rsidRPr="004673EE" w:rsidRDefault="00443C20">
            <w:pPr>
              <w:pStyle w:val="Talartid"/>
            </w:pPr>
            <w:r w:rsidRPr="004673EE">
              <w:t>10</w:t>
            </w:r>
          </w:p>
        </w:tc>
        <w:tc>
          <w:tcPr>
            <w:tcW w:w="1489" w:type="dxa"/>
            <w:gridSpan w:val="2"/>
          </w:tcPr>
          <w:p w:rsidR="00443C20" w:rsidRPr="004673EE" w:rsidRDefault="00443C20">
            <w:pPr>
              <w:pStyle w:val="IngenText"/>
            </w:pPr>
          </w:p>
        </w:tc>
      </w:tr>
      <w:tr w:rsidR="00000000" w:rsidRPr="004673E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4" w:type="dxa"/>
          </w:tcPr>
          <w:p w:rsidR="00443C20" w:rsidRPr="004673EE" w:rsidRDefault="00443C20">
            <w:pPr>
              <w:pStyle w:val="IngenText"/>
            </w:pPr>
          </w:p>
        </w:tc>
        <w:tc>
          <w:tcPr>
            <w:tcW w:w="454" w:type="dxa"/>
          </w:tcPr>
          <w:p w:rsidR="00443C20" w:rsidRPr="004673EE" w:rsidRDefault="00443C20">
            <w:pPr>
              <w:pStyle w:val="Numrering"/>
              <w:keepNext/>
              <w:numPr>
                <w:ilvl w:val="0"/>
                <w:numId w:val="1"/>
              </w:numPr>
              <w:spacing w:after="240"/>
            </w:pPr>
          </w:p>
        </w:tc>
        <w:tc>
          <w:tcPr>
            <w:tcW w:w="5216" w:type="dxa"/>
          </w:tcPr>
          <w:p w:rsidR="00443C20" w:rsidRPr="004673EE" w:rsidRDefault="00443C20">
            <w:r w:rsidRPr="004673EE">
              <w:t>Elisabeth Björnsdotter Rahm (M)</w:t>
            </w:r>
          </w:p>
        </w:tc>
        <w:tc>
          <w:tcPr>
            <w:tcW w:w="1247" w:type="dxa"/>
          </w:tcPr>
          <w:p w:rsidR="00443C20" w:rsidRPr="004673EE" w:rsidRDefault="00443C20">
            <w:pPr>
              <w:pStyle w:val="Talartid"/>
            </w:pPr>
            <w:r w:rsidRPr="004673EE">
              <w:t>6</w:t>
            </w:r>
          </w:p>
        </w:tc>
        <w:tc>
          <w:tcPr>
            <w:tcW w:w="1489" w:type="dxa"/>
            <w:gridSpan w:val="2"/>
          </w:tcPr>
          <w:p w:rsidR="00443C20" w:rsidRPr="004673EE" w:rsidRDefault="00443C20">
            <w:pPr>
              <w:pStyle w:val="IngenText"/>
            </w:pPr>
          </w:p>
        </w:tc>
      </w:tr>
      <w:tr w:rsidR="00000000" w:rsidRPr="004673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3C20" w:rsidRPr="004673EE" w:rsidRDefault="00443C20">
            <w:pPr>
              <w:pStyle w:val="Summalinje"/>
            </w:pPr>
          </w:p>
        </w:tc>
        <w:tc>
          <w:tcPr>
            <w:tcW w:w="454" w:type="dxa"/>
          </w:tcPr>
          <w:p w:rsidR="00443C20" w:rsidRPr="004673EE" w:rsidRDefault="00443C20">
            <w:pPr>
              <w:pStyle w:val="Summalinje"/>
            </w:pPr>
          </w:p>
        </w:tc>
        <w:tc>
          <w:tcPr>
            <w:tcW w:w="5216" w:type="dxa"/>
          </w:tcPr>
          <w:p w:rsidR="00443C20" w:rsidRPr="004673EE" w:rsidRDefault="00443C20">
            <w:pPr>
              <w:pStyle w:val="Summalinje"/>
            </w:pPr>
          </w:p>
        </w:tc>
        <w:tc>
          <w:tcPr>
            <w:tcW w:w="1247" w:type="dxa"/>
          </w:tcPr>
          <w:p w:rsidR="00443C20" w:rsidRPr="004673EE" w:rsidRDefault="00443C20">
            <w:pPr>
              <w:pStyle w:val="Summalinje"/>
            </w:pPr>
            <w:r w:rsidRPr="004673EE">
              <w:t>____</w:t>
            </w:r>
          </w:p>
        </w:tc>
        <w:tc>
          <w:tcPr>
            <w:tcW w:w="1489" w:type="dxa"/>
            <w:gridSpan w:val="2"/>
          </w:tcPr>
          <w:p w:rsidR="00443C20" w:rsidRPr="004673EE" w:rsidRDefault="00443C20">
            <w:pPr>
              <w:pStyle w:val="Summalinje"/>
            </w:pPr>
            <w:r w:rsidRPr="004673EE">
              <w:t>____</w:t>
            </w:r>
          </w:p>
        </w:tc>
      </w:tr>
      <w:tr w:rsidR="00000000" w:rsidRPr="004673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3C20" w:rsidRPr="004673EE" w:rsidRDefault="00443C20">
            <w:pPr>
              <w:pStyle w:val="IngenText"/>
            </w:pPr>
            <w:r w:rsidRPr="004673EE">
              <w:t xml:space="preserve"> </w:t>
            </w:r>
          </w:p>
        </w:tc>
        <w:tc>
          <w:tcPr>
            <w:tcW w:w="454" w:type="dxa"/>
          </w:tcPr>
          <w:p w:rsidR="00443C20" w:rsidRPr="004673EE" w:rsidRDefault="00443C20">
            <w:pPr>
              <w:pStyle w:val="IngenText"/>
            </w:pPr>
          </w:p>
        </w:tc>
        <w:tc>
          <w:tcPr>
            <w:tcW w:w="5216" w:type="dxa"/>
          </w:tcPr>
          <w:p w:rsidR="00443C20" w:rsidRPr="004673EE" w:rsidRDefault="00443C20">
            <w:pPr>
              <w:pStyle w:val="IngenText"/>
            </w:pPr>
          </w:p>
        </w:tc>
        <w:tc>
          <w:tcPr>
            <w:tcW w:w="1247" w:type="dxa"/>
          </w:tcPr>
          <w:p w:rsidR="00443C20" w:rsidRPr="004673EE" w:rsidRDefault="00443C20">
            <w:pPr>
              <w:pStyle w:val="TalartidSumma"/>
            </w:pPr>
            <w:r w:rsidRPr="004673EE">
              <w:t>1.04</w:t>
            </w:r>
          </w:p>
        </w:tc>
        <w:tc>
          <w:tcPr>
            <w:tcW w:w="1489" w:type="dxa"/>
            <w:gridSpan w:val="2"/>
          </w:tcPr>
          <w:p w:rsidR="00443C20" w:rsidRPr="004673EE" w:rsidRDefault="00443C20">
            <w:pPr>
              <w:pStyle w:val="TalartidAckumulerad"/>
            </w:pPr>
            <w:r w:rsidRPr="004673EE">
              <w:t>1.04</w:t>
            </w:r>
          </w:p>
        </w:tc>
      </w:tr>
    </w:tbl>
    <w:p w:rsidR="00443C20" w:rsidRPr="004673EE" w:rsidRDefault="00443C20">
      <w:pPr>
        <w:pStyle w:val="Blankrad"/>
      </w:pPr>
      <w:r w:rsidRPr="004673E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673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3C20" w:rsidRPr="004673EE" w:rsidRDefault="00443C20">
            <w:pPr>
              <w:pStyle w:val="rendenr"/>
            </w:pPr>
            <w:r w:rsidRPr="004673EE">
              <w:t>16</w:t>
            </w:r>
          </w:p>
        </w:tc>
        <w:tc>
          <w:tcPr>
            <w:tcW w:w="5670" w:type="dxa"/>
            <w:gridSpan w:val="2"/>
          </w:tcPr>
          <w:p w:rsidR="00443C20" w:rsidRPr="004673EE" w:rsidRDefault="00443C20">
            <w:pPr>
              <w:pStyle w:val="renderubrik"/>
            </w:pPr>
            <w:r w:rsidRPr="004673EE">
              <w:t>Utbildningsutskottets betänkande UbU6</w:t>
            </w:r>
          </w:p>
        </w:tc>
        <w:tc>
          <w:tcPr>
            <w:tcW w:w="1247" w:type="dxa"/>
          </w:tcPr>
          <w:p w:rsidR="00443C20" w:rsidRPr="004673EE" w:rsidRDefault="00443C2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3C20" w:rsidRPr="004673EE" w:rsidRDefault="00443C20">
            <w:pPr>
              <w:pStyle w:val="IngenText"/>
              <w:tabs>
                <w:tab w:val="clear" w:pos="6804"/>
              </w:tabs>
            </w:pPr>
          </w:p>
        </w:tc>
      </w:tr>
      <w:tr w:rsidR="00000000" w:rsidRPr="004673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3C20" w:rsidRPr="004673EE" w:rsidRDefault="00443C2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43C20" w:rsidRPr="004673EE" w:rsidRDefault="00443C20">
            <w:pPr>
              <w:pStyle w:val="Underrubrik"/>
            </w:pPr>
            <w:r w:rsidRPr="004673EE">
              <w:t>Statliga insatser för akademiker med utländsk utbildning</w:t>
            </w:r>
          </w:p>
        </w:tc>
        <w:tc>
          <w:tcPr>
            <w:tcW w:w="1247" w:type="dxa"/>
          </w:tcPr>
          <w:p w:rsidR="00443C20" w:rsidRPr="004673EE" w:rsidRDefault="00443C2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3C20" w:rsidRPr="004673EE" w:rsidRDefault="00443C20">
            <w:pPr>
              <w:pStyle w:val="IngenText"/>
              <w:tabs>
                <w:tab w:val="clear" w:pos="6804"/>
              </w:tabs>
            </w:pPr>
          </w:p>
        </w:tc>
      </w:tr>
      <w:tr w:rsidR="00000000" w:rsidRPr="004673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43C20" w:rsidRPr="004673EE" w:rsidRDefault="00443C20">
            <w:pPr>
              <w:pStyle w:val="Summalinje"/>
            </w:pPr>
          </w:p>
        </w:tc>
        <w:tc>
          <w:tcPr>
            <w:tcW w:w="454" w:type="dxa"/>
          </w:tcPr>
          <w:p w:rsidR="00443C20" w:rsidRPr="004673EE" w:rsidRDefault="00443C20">
            <w:pPr>
              <w:pStyle w:val="Summalinje"/>
            </w:pPr>
          </w:p>
        </w:tc>
        <w:tc>
          <w:tcPr>
            <w:tcW w:w="5216" w:type="dxa"/>
          </w:tcPr>
          <w:p w:rsidR="00443C20" w:rsidRPr="004673EE" w:rsidRDefault="00443C20">
            <w:pPr>
              <w:pStyle w:val="Summalinje"/>
            </w:pPr>
          </w:p>
        </w:tc>
        <w:tc>
          <w:tcPr>
            <w:tcW w:w="1247" w:type="dxa"/>
          </w:tcPr>
          <w:p w:rsidR="00443C20" w:rsidRPr="004673EE" w:rsidRDefault="00443C20">
            <w:pPr>
              <w:pStyle w:val="Summalinje"/>
            </w:pPr>
            <w:r w:rsidRPr="004673EE">
              <w:t>____</w:t>
            </w:r>
          </w:p>
        </w:tc>
        <w:tc>
          <w:tcPr>
            <w:tcW w:w="1489" w:type="dxa"/>
          </w:tcPr>
          <w:p w:rsidR="00443C20" w:rsidRPr="004673EE" w:rsidRDefault="00443C20">
            <w:pPr>
              <w:pStyle w:val="Summalinje"/>
            </w:pPr>
            <w:r w:rsidRPr="004673EE">
              <w:t>____</w:t>
            </w:r>
          </w:p>
        </w:tc>
      </w:tr>
      <w:tr w:rsidR="00000000" w:rsidRPr="004673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43C20" w:rsidRPr="004673EE" w:rsidRDefault="00443C20">
            <w:pPr>
              <w:pStyle w:val="IngenText"/>
            </w:pPr>
            <w:r w:rsidRPr="004673EE">
              <w:t xml:space="preserve"> </w:t>
            </w:r>
          </w:p>
        </w:tc>
        <w:tc>
          <w:tcPr>
            <w:tcW w:w="454" w:type="dxa"/>
          </w:tcPr>
          <w:p w:rsidR="00443C20" w:rsidRPr="004673EE" w:rsidRDefault="00443C20">
            <w:pPr>
              <w:pStyle w:val="IngenText"/>
            </w:pPr>
          </w:p>
        </w:tc>
        <w:tc>
          <w:tcPr>
            <w:tcW w:w="5216" w:type="dxa"/>
          </w:tcPr>
          <w:p w:rsidR="00443C20" w:rsidRPr="004673EE" w:rsidRDefault="00443C20">
            <w:pPr>
              <w:pStyle w:val="IngenText"/>
            </w:pPr>
          </w:p>
        </w:tc>
        <w:tc>
          <w:tcPr>
            <w:tcW w:w="1247" w:type="dxa"/>
          </w:tcPr>
          <w:p w:rsidR="00443C20" w:rsidRPr="004673EE" w:rsidRDefault="00443C20">
            <w:pPr>
              <w:pStyle w:val="TalartidSumma"/>
            </w:pPr>
            <w:r w:rsidRPr="004673EE">
              <w:t>0.00</w:t>
            </w:r>
          </w:p>
        </w:tc>
        <w:tc>
          <w:tcPr>
            <w:tcW w:w="1489" w:type="dxa"/>
          </w:tcPr>
          <w:p w:rsidR="00443C20" w:rsidRPr="004673EE" w:rsidRDefault="00443C20">
            <w:pPr>
              <w:pStyle w:val="TalartidAckumulerad"/>
            </w:pPr>
            <w:r w:rsidRPr="004673EE">
              <w:t>1.04</w:t>
            </w:r>
          </w:p>
        </w:tc>
      </w:tr>
    </w:tbl>
    <w:p w:rsidR="00443C20" w:rsidRPr="004673EE" w:rsidRDefault="00443C20">
      <w:pPr>
        <w:pStyle w:val="Blankrad"/>
      </w:pPr>
      <w:r w:rsidRPr="004673E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673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3C20" w:rsidRPr="004673EE" w:rsidRDefault="00443C20">
            <w:pPr>
              <w:pStyle w:val="rendenr"/>
            </w:pPr>
            <w:r w:rsidRPr="004673EE">
              <w:t>17</w:t>
            </w:r>
          </w:p>
        </w:tc>
        <w:tc>
          <w:tcPr>
            <w:tcW w:w="5670" w:type="dxa"/>
            <w:gridSpan w:val="2"/>
          </w:tcPr>
          <w:p w:rsidR="00443C20" w:rsidRPr="004673EE" w:rsidRDefault="00443C20">
            <w:pPr>
              <w:pStyle w:val="renderubrik"/>
            </w:pPr>
            <w:r w:rsidRPr="004673EE">
              <w:t>Miljö- och jordbruksutskottets betänkande MJU3</w:t>
            </w:r>
          </w:p>
        </w:tc>
        <w:tc>
          <w:tcPr>
            <w:tcW w:w="1247" w:type="dxa"/>
          </w:tcPr>
          <w:p w:rsidR="00443C20" w:rsidRPr="004673EE" w:rsidRDefault="00443C2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3C20" w:rsidRPr="004673EE" w:rsidRDefault="00443C20">
            <w:pPr>
              <w:pStyle w:val="IngenText"/>
              <w:tabs>
                <w:tab w:val="clear" w:pos="6804"/>
              </w:tabs>
            </w:pPr>
          </w:p>
        </w:tc>
      </w:tr>
      <w:tr w:rsidR="00000000" w:rsidRPr="004673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3C20" w:rsidRPr="004673EE" w:rsidRDefault="00443C2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43C20" w:rsidRPr="004673EE" w:rsidRDefault="00443C20">
            <w:pPr>
              <w:pStyle w:val="Underrubrik"/>
            </w:pPr>
            <w:r w:rsidRPr="004673EE">
              <w:t>Ändring i lagen om tävling med hästdjur</w:t>
            </w:r>
          </w:p>
        </w:tc>
        <w:tc>
          <w:tcPr>
            <w:tcW w:w="1247" w:type="dxa"/>
          </w:tcPr>
          <w:p w:rsidR="00443C20" w:rsidRPr="004673EE" w:rsidRDefault="00443C2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3C20" w:rsidRPr="004673EE" w:rsidRDefault="00443C20">
            <w:pPr>
              <w:pStyle w:val="IngenText"/>
              <w:tabs>
                <w:tab w:val="clear" w:pos="6804"/>
              </w:tabs>
            </w:pPr>
          </w:p>
        </w:tc>
      </w:tr>
      <w:tr w:rsidR="00000000" w:rsidRPr="004673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43C20" w:rsidRPr="004673EE" w:rsidRDefault="00443C20">
            <w:pPr>
              <w:pStyle w:val="Summalinje"/>
            </w:pPr>
          </w:p>
        </w:tc>
        <w:tc>
          <w:tcPr>
            <w:tcW w:w="454" w:type="dxa"/>
          </w:tcPr>
          <w:p w:rsidR="00443C20" w:rsidRPr="004673EE" w:rsidRDefault="00443C20">
            <w:pPr>
              <w:pStyle w:val="Summalinje"/>
            </w:pPr>
          </w:p>
        </w:tc>
        <w:tc>
          <w:tcPr>
            <w:tcW w:w="5216" w:type="dxa"/>
          </w:tcPr>
          <w:p w:rsidR="00443C20" w:rsidRPr="004673EE" w:rsidRDefault="00443C20">
            <w:pPr>
              <w:pStyle w:val="Summalinje"/>
            </w:pPr>
          </w:p>
        </w:tc>
        <w:tc>
          <w:tcPr>
            <w:tcW w:w="1247" w:type="dxa"/>
          </w:tcPr>
          <w:p w:rsidR="00443C20" w:rsidRPr="004673EE" w:rsidRDefault="00443C20">
            <w:pPr>
              <w:pStyle w:val="Summalinje"/>
            </w:pPr>
            <w:r w:rsidRPr="004673EE">
              <w:t>____</w:t>
            </w:r>
          </w:p>
        </w:tc>
        <w:tc>
          <w:tcPr>
            <w:tcW w:w="1489" w:type="dxa"/>
          </w:tcPr>
          <w:p w:rsidR="00443C20" w:rsidRPr="004673EE" w:rsidRDefault="00443C20">
            <w:pPr>
              <w:pStyle w:val="Summalinje"/>
            </w:pPr>
            <w:r w:rsidRPr="004673EE">
              <w:t>____</w:t>
            </w:r>
          </w:p>
        </w:tc>
      </w:tr>
      <w:tr w:rsidR="00000000" w:rsidRPr="004673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43C20" w:rsidRPr="004673EE" w:rsidRDefault="00443C20">
            <w:pPr>
              <w:pStyle w:val="IngenText"/>
            </w:pPr>
            <w:r w:rsidRPr="004673EE">
              <w:lastRenderedPageBreak/>
              <w:t xml:space="preserve"> </w:t>
            </w:r>
          </w:p>
        </w:tc>
        <w:tc>
          <w:tcPr>
            <w:tcW w:w="454" w:type="dxa"/>
          </w:tcPr>
          <w:p w:rsidR="00443C20" w:rsidRPr="004673EE" w:rsidRDefault="00443C20">
            <w:pPr>
              <w:pStyle w:val="IngenText"/>
            </w:pPr>
          </w:p>
        </w:tc>
        <w:tc>
          <w:tcPr>
            <w:tcW w:w="5216" w:type="dxa"/>
          </w:tcPr>
          <w:p w:rsidR="00443C20" w:rsidRPr="004673EE" w:rsidRDefault="00443C20">
            <w:pPr>
              <w:pStyle w:val="IngenText"/>
            </w:pPr>
          </w:p>
        </w:tc>
        <w:tc>
          <w:tcPr>
            <w:tcW w:w="1247" w:type="dxa"/>
          </w:tcPr>
          <w:p w:rsidR="00443C20" w:rsidRPr="004673EE" w:rsidRDefault="00443C20">
            <w:pPr>
              <w:pStyle w:val="TalartidSumma"/>
            </w:pPr>
            <w:r w:rsidRPr="004673EE">
              <w:t>0.00</w:t>
            </w:r>
          </w:p>
        </w:tc>
        <w:tc>
          <w:tcPr>
            <w:tcW w:w="1489" w:type="dxa"/>
          </w:tcPr>
          <w:p w:rsidR="00443C20" w:rsidRPr="004673EE" w:rsidRDefault="00443C20">
            <w:pPr>
              <w:pStyle w:val="TalartidAckumulerad"/>
            </w:pPr>
            <w:r w:rsidRPr="004673EE">
              <w:t>1.04</w:t>
            </w:r>
          </w:p>
        </w:tc>
      </w:tr>
    </w:tbl>
    <w:p w:rsidR="00443C20" w:rsidRPr="004673EE" w:rsidRDefault="00443C20">
      <w:pPr>
        <w:pStyle w:val="Blankrad"/>
      </w:pPr>
      <w:r w:rsidRPr="004673E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673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3C20" w:rsidRPr="004673EE" w:rsidRDefault="00443C20">
            <w:pPr>
              <w:pStyle w:val="rendenr"/>
            </w:pPr>
            <w:r w:rsidRPr="004673EE">
              <w:t>18</w:t>
            </w:r>
          </w:p>
        </w:tc>
        <w:tc>
          <w:tcPr>
            <w:tcW w:w="5670" w:type="dxa"/>
            <w:gridSpan w:val="2"/>
          </w:tcPr>
          <w:p w:rsidR="00443C20" w:rsidRPr="004673EE" w:rsidRDefault="00443C20">
            <w:pPr>
              <w:pStyle w:val="renderubrik"/>
            </w:pPr>
            <w:r w:rsidRPr="004673EE">
              <w:t>Miljö- och jordbruksutskottets utlåtande MJU8</w:t>
            </w:r>
          </w:p>
        </w:tc>
        <w:tc>
          <w:tcPr>
            <w:tcW w:w="1247" w:type="dxa"/>
          </w:tcPr>
          <w:p w:rsidR="00443C20" w:rsidRPr="004673EE" w:rsidRDefault="00443C2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3C20" w:rsidRPr="004673EE" w:rsidRDefault="00443C20">
            <w:pPr>
              <w:pStyle w:val="IngenText"/>
              <w:tabs>
                <w:tab w:val="clear" w:pos="6804"/>
              </w:tabs>
            </w:pPr>
          </w:p>
        </w:tc>
      </w:tr>
      <w:tr w:rsidR="00000000" w:rsidRPr="004673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3C20" w:rsidRPr="004673EE" w:rsidRDefault="00443C2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43C20" w:rsidRPr="004673EE" w:rsidRDefault="00443C20">
            <w:pPr>
              <w:pStyle w:val="Underrubrik"/>
            </w:pPr>
            <w:r w:rsidRPr="004673EE">
              <w:t>Utdelning av livsmedel till de sämst ställda i unionen</w:t>
            </w:r>
          </w:p>
        </w:tc>
        <w:tc>
          <w:tcPr>
            <w:tcW w:w="1247" w:type="dxa"/>
          </w:tcPr>
          <w:p w:rsidR="00443C20" w:rsidRPr="004673EE" w:rsidRDefault="00443C2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3C20" w:rsidRPr="004673EE" w:rsidRDefault="00443C20">
            <w:pPr>
              <w:pStyle w:val="IngenText"/>
              <w:tabs>
                <w:tab w:val="clear" w:pos="6804"/>
              </w:tabs>
            </w:pPr>
          </w:p>
        </w:tc>
      </w:tr>
      <w:tr w:rsidR="00000000" w:rsidRPr="004673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43C20" w:rsidRPr="004673EE" w:rsidRDefault="00443C20">
            <w:pPr>
              <w:pStyle w:val="Summalinje"/>
            </w:pPr>
          </w:p>
        </w:tc>
        <w:tc>
          <w:tcPr>
            <w:tcW w:w="454" w:type="dxa"/>
          </w:tcPr>
          <w:p w:rsidR="00443C20" w:rsidRPr="004673EE" w:rsidRDefault="00443C20">
            <w:pPr>
              <w:pStyle w:val="Summalinje"/>
            </w:pPr>
          </w:p>
        </w:tc>
        <w:tc>
          <w:tcPr>
            <w:tcW w:w="5216" w:type="dxa"/>
          </w:tcPr>
          <w:p w:rsidR="00443C20" w:rsidRPr="004673EE" w:rsidRDefault="00443C20">
            <w:pPr>
              <w:pStyle w:val="Summalinje"/>
            </w:pPr>
          </w:p>
        </w:tc>
        <w:tc>
          <w:tcPr>
            <w:tcW w:w="1247" w:type="dxa"/>
          </w:tcPr>
          <w:p w:rsidR="00443C20" w:rsidRPr="004673EE" w:rsidRDefault="00443C20">
            <w:pPr>
              <w:pStyle w:val="Summalinje"/>
            </w:pPr>
            <w:r w:rsidRPr="004673EE">
              <w:t>____</w:t>
            </w:r>
          </w:p>
        </w:tc>
        <w:tc>
          <w:tcPr>
            <w:tcW w:w="1489" w:type="dxa"/>
          </w:tcPr>
          <w:p w:rsidR="00443C20" w:rsidRPr="004673EE" w:rsidRDefault="00443C20">
            <w:pPr>
              <w:pStyle w:val="Summalinje"/>
            </w:pPr>
            <w:r w:rsidRPr="004673EE">
              <w:t>____</w:t>
            </w:r>
          </w:p>
        </w:tc>
      </w:tr>
      <w:tr w:rsidR="00000000" w:rsidRPr="004673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43C20" w:rsidRPr="004673EE" w:rsidRDefault="00443C20">
            <w:pPr>
              <w:pStyle w:val="IngenText"/>
            </w:pPr>
            <w:r w:rsidRPr="004673EE">
              <w:t xml:space="preserve"> </w:t>
            </w:r>
          </w:p>
        </w:tc>
        <w:tc>
          <w:tcPr>
            <w:tcW w:w="454" w:type="dxa"/>
          </w:tcPr>
          <w:p w:rsidR="00443C20" w:rsidRPr="004673EE" w:rsidRDefault="00443C20">
            <w:pPr>
              <w:pStyle w:val="IngenText"/>
            </w:pPr>
          </w:p>
        </w:tc>
        <w:tc>
          <w:tcPr>
            <w:tcW w:w="5216" w:type="dxa"/>
          </w:tcPr>
          <w:p w:rsidR="00443C20" w:rsidRPr="004673EE" w:rsidRDefault="00443C20">
            <w:pPr>
              <w:pStyle w:val="IngenText"/>
            </w:pPr>
          </w:p>
        </w:tc>
        <w:tc>
          <w:tcPr>
            <w:tcW w:w="1247" w:type="dxa"/>
          </w:tcPr>
          <w:p w:rsidR="00443C20" w:rsidRPr="004673EE" w:rsidRDefault="00443C20">
            <w:pPr>
              <w:pStyle w:val="TalartidSumma"/>
            </w:pPr>
            <w:r w:rsidRPr="004673EE">
              <w:t>0.00</w:t>
            </w:r>
          </w:p>
        </w:tc>
        <w:tc>
          <w:tcPr>
            <w:tcW w:w="1489" w:type="dxa"/>
          </w:tcPr>
          <w:p w:rsidR="00443C20" w:rsidRPr="004673EE" w:rsidRDefault="00443C20">
            <w:pPr>
              <w:pStyle w:val="TalartidAckumulerad"/>
            </w:pPr>
            <w:r w:rsidRPr="004673EE">
              <w:t>1.04</w:t>
            </w:r>
          </w:p>
        </w:tc>
      </w:tr>
    </w:tbl>
    <w:p w:rsidR="00443C20" w:rsidRPr="004673EE" w:rsidRDefault="00443C20">
      <w:pPr>
        <w:pStyle w:val="Blankrad"/>
      </w:pPr>
      <w:r w:rsidRPr="004673E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673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3C20" w:rsidRPr="004673EE" w:rsidRDefault="00443C20">
            <w:pPr>
              <w:pStyle w:val="rendenr"/>
            </w:pPr>
            <w:r w:rsidRPr="004673EE">
              <w:t>19</w:t>
            </w:r>
          </w:p>
        </w:tc>
        <w:tc>
          <w:tcPr>
            <w:tcW w:w="5670" w:type="dxa"/>
            <w:gridSpan w:val="2"/>
          </w:tcPr>
          <w:p w:rsidR="00443C20" w:rsidRPr="004673EE" w:rsidRDefault="00443C20">
            <w:pPr>
              <w:pStyle w:val="renderubrik"/>
            </w:pPr>
            <w:r w:rsidRPr="004673EE">
              <w:t>Miljö- och jordbruksutskottets utlåtande MJU7</w:t>
            </w:r>
          </w:p>
        </w:tc>
        <w:tc>
          <w:tcPr>
            <w:tcW w:w="1247" w:type="dxa"/>
          </w:tcPr>
          <w:p w:rsidR="00443C20" w:rsidRPr="004673EE" w:rsidRDefault="00443C2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3C20" w:rsidRPr="004673EE" w:rsidRDefault="00443C20">
            <w:pPr>
              <w:pStyle w:val="IngenText"/>
              <w:tabs>
                <w:tab w:val="clear" w:pos="6804"/>
              </w:tabs>
            </w:pPr>
          </w:p>
        </w:tc>
      </w:tr>
      <w:tr w:rsidR="00000000" w:rsidRPr="004673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3C20" w:rsidRPr="004673EE" w:rsidRDefault="00443C2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43C20" w:rsidRPr="004673EE" w:rsidRDefault="00443C20">
            <w:pPr>
              <w:pStyle w:val="Underrubrik"/>
            </w:pPr>
            <w:r w:rsidRPr="004673EE">
              <w:t>Utlåtande med anledning av kommissionens meddelande om den gemensamma fiskeripolitikens internationella dimension, KOM(2011) 424</w:t>
            </w:r>
          </w:p>
        </w:tc>
        <w:tc>
          <w:tcPr>
            <w:tcW w:w="1247" w:type="dxa"/>
          </w:tcPr>
          <w:p w:rsidR="00443C20" w:rsidRPr="004673EE" w:rsidRDefault="00443C2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3C20" w:rsidRPr="004673EE" w:rsidRDefault="00443C20">
            <w:pPr>
              <w:pStyle w:val="IngenText"/>
              <w:tabs>
                <w:tab w:val="clear" w:pos="6804"/>
              </w:tabs>
            </w:pPr>
          </w:p>
        </w:tc>
      </w:tr>
      <w:tr w:rsidR="00000000" w:rsidRPr="004673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43C20" w:rsidRPr="004673EE" w:rsidRDefault="00443C20">
            <w:pPr>
              <w:pStyle w:val="Summalinje"/>
            </w:pPr>
          </w:p>
        </w:tc>
        <w:tc>
          <w:tcPr>
            <w:tcW w:w="454" w:type="dxa"/>
          </w:tcPr>
          <w:p w:rsidR="00443C20" w:rsidRPr="004673EE" w:rsidRDefault="00443C20">
            <w:pPr>
              <w:pStyle w:val="Summalinje"/>
            </w:pPr>
          </w:p>
        </w:tc>
        <w:tc>
          <w:tcPr>
            <w:tcW w:w="5216" w:type="dxa"/>
          </w:tcPr>
          <w:p w:rsidR="00443C20" w:rsidRPr="004673EE" w:rsidRDefault="00443C20">
            <w:pPr>
              <w:pStyle w:val="Summalinje"/>
            </w:pPr>
          </w:p>
        </w:tc>
        <w:tc>
          <w:tcPr>
            <w:tcW w:w="1247" w:type="dxa"/>
          </w:tcPr>
          <w:p w:rsidR="00443C20" w:rsidRPr="004673EE" w:rsidRDefault="00443C20">
            <w:pPr>
              <w:pStyle w:val="Summalinje"/>
            </w:pPr>
            <w:r w:rsidRPr="004673EE">
              <w:t>____</w:t>
            </w:r>
          </w:p>
        </w:tc>
        <w:tc>
          <w:tcPr>
            <w:tcW w:w="1489" w:type="dxa"/>
          </w:tcPr>
          <w:p w:rsidR="00443C20" w:rsidRPr="004673EE" w:rsidRDefault="00443C20">
            <w:pPr>
              <w:pStyle w:val="Summalinje"/>
            </w:pPr>
            <w:r w:rsidRPr="004673EE">
              <w:t>____</w:t>
            </w:r>
          </w:p>
        </w:tc>
      </w:tr>
      <w:tr w:rsidR="00000000" w:rsidRPr="004673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43C20" w:rsidRPr="004673EE" w:rsidRDefault="00443C20">
            <w:pPr>
              <w:pStyle w:val="IngenText"/>
            </w:pPr>
            <w:r w:rsidRPr="004673EE">
              <w:t xml:space="preserve"> </w:t>
            </w:r>
          </w:p>
        </w:tc>
        <w:tc>
          <w:tcPr>
            <w:tcW w:w="454" w:type="dxa"/>
          </w:tcPr>
          <w:p w:rsidR="00443C20" w:rsidRPr="004673EE" w:rsidRDefault="00443C20">
            <w:pPr>
              <w:pStyle w:val="IngenText"/>
            </w:pPr>
          </w:p>
        </w:tc>
        <w:tc>
          <w:tcPr>
            <w:tcW w:w="5216" w:type="dxa"/>
          </w:tcPr>
          <w:p w:rsidR="00443C20" w:rsidRPr="004673EE" w:rsidRDefault="00443C20">
            <w:pPr>
              <w:pStyle w:val="IngenText"/>
            </w:pPr>
          </w:p>
        </w:tc>
        <w:tc>
          <w:tcPr>
            <w:tcW w:w="1247" w:type="dxa"/>
          </w:tcPr>
          <w:p w:rsidR="00443C20" w:rsidRPr="004673EE" w:rsidRDefault="00443C20">
            <w:pPr>
              <w:pStyle w:val="TalartidSumma"/>
            </w:pPr>
            <w:r w:rsidRPr="004673EE">
              <w:t>0.00</w:t>
            </w:r>
          </w:p>
        </w:tc>
        <w:tc>
          <w:tcPr>
            <w:tcW w:w="1489" w:type="dxa"/>
          </w:tcPr>
          <w:p w:rsidR="00443C20" w:rsidRPr="004673EE" w:rsidRDefault="00443C20">
            <w:pPr>
              <w:pStyle w:val="TalartidAckumulerad"/>
            </w:pPr>
            <w:r w:rsidRPr="004673EE">
              <w:t>1.04</w:t>
            </w:r>
          </w:p>
        </w:tc>
      </w:tr>
    </w:tbl>
    <w:p w:rsidR="00443C20" w:rsidRPr="004673EE" w:rsidRDefault="00443C20">
      <w:pPr>
        <w:pStyle w:val="Blankrad"/>
      </w:pPr>
      <w:r w:rsidRPr="004673E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673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3C20" w:rsidRPr="004673EE" w:rsidRDefault="00443C20">
            <w:pPr>
              <w:pStyle w:val="rendenr"/>
            </w:pPr>
            <w:r w:rsidRPr="004673EE">
              <w:t>20</w:t>
            </w:r>
          </w:p>
        </w:tc>
        <w:tc>
          <w:tcPr>
            <w:tcW w:w="5670" w:type="dxa"/>
            <w:gridSpan w:val="2"/>
          </w:tcPr>
          <w:p w:rsidR="00443C20" w:rsidRPr="004673EE" w:rsidRDefault="00443C20">
            <w:pPr>
              <w:pStyle w:val="renderubrik"/>
            </w:pPr>
            <w:r w:rsidRPr="004673EE">
              <w:t>Skatteutskottets utlåtande SkU12</w:t>
            </w:r>
          </w:p>
        </w:tc>
        <w:tc>
          <w:tcPr>
            <w:tcW w:w="1247" w:type="dxa"/>
          </w:tcPr>
          <w:p w:rsidR="00443C20" w:rsidRPr="004673EE" w:rsidRDefault="00443C2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3C20" w:rsidRPr="004673EE" w:rsidRDefault="00443C20">
            <w:pPr>
              <w:pStyle w:val="IngenText"/>
              <w:tabs>
                <w:tab w:val="clear" w:pos="6804"/>
              </w:tabs>
            </w:pPr>
          </w:p>
        </w:tc>
      </w:tr>
      <w:tr w:rsidR="00000000" w:rsidRPr="004673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3C20" w:rsidRPr="004673EE" w:rsidRDefault="00443C2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43C20" w:rsidRPr="004673EE" w:rsidRDefault="00443C20">
            <w:pPr>
              <w:pStyle w:val="Underrubrik"/>
            </w:pPr>
            <w:r w:rsidRPr="004673EE">
              <w:t>Subsidiaritetsprövning av kommissionens förslag om skatt på finansiella transaktioner</w:t>
            </w:r>
          </w:p>
        </w:tc>
        <w:tc>
          <w:tcPr>
            <w:tcW w:w="1247" w:type="dxa"/>
          </w:tcPr>
          <w:p w:rsidR="00443C20" w:rsidRPr="004673EE" w:rsidRDefault="00443C2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3C20" w:rsidRPr="004673EE" w:rsidRDefault="00443C20">
            <w:pPr>
              <w:pStyle w:val="IngenText"/>
              <w:tabs>
                <w:tab w:val="clear" w:pos="6804"/>
              </w:tabs>
            </w:pPr>
          </w:p>
        </w:tc>
      </w:tr>
      <w:tr w:rsidR="00000000" w:rsidRPr="004673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3C20" w:rsidRPr="004673EE" w:rsidRDefault="00443C20">
            <w:pPr>
              <w:pStyle w:val="IngenText"/>
            </w:pPr>
          </w:p>
        </w:tc>
        <w:tc>
          <w:tcPr>
            <w:tcW w:w="454" w:type="dxa"/>
          </w:tcPr>
          <w:p w:rsidR="00443C20" w:rsidRPr="004673EE" w:rsidRDefault="00443C20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43C20" w:rsidRPr="004673EE" w:rsidRDefault="00443C20">
            <w:r w:rsidRPr="004673EE">
              <w:t>Fredrik Olovsson (S)</w:t>
            </w:r>
          </w:p>
        </w:tc>
        <w:tc>
          <w:tcPr>
            <w:tcW w:w="1247" w:type="dxa"/>
          </w:tcPr>
          <w:p w:rsidR="00443C20" w:rsidRPr="004673EE" w:rsidRDefault="00443C20">
            <w:pPr>
              <w:pStyle w:val="Talartid"/>
            </w:pPr>
            <w:r w:rsidRPr="004673EE">
              <w:t>6</w:t>
            </w:r>
          </w:p>
        </w:tc>
        <w:tc>
          <w:tcPr>
            <w:tcW w:w="1489" w:type="dxa"/>
          </w:tcPr>
          <w:p w:rsidR="00443C20" w:rsidRPr="004673EE" w:rsidRDefault="00443C20">
            <w:pPr>
              <w:pStyle w:val="IngenText"/>
            </w:pPr>
          </w:p>
        </w:tc>
      </w:tr>
      <w:tr w:rsidR="00000000" w:rsidRPr="004673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3C20" w:rsidRPr="004673EE" w:rsidRDefault="00443C20">
            <w:pPr>
              <w:pStyle w:val="IngenText"/>
            </w:pPr>
          </w:p>
        </w:tc>
        <w:tc>
          <w:tcPr>
            <w:tcW w:w="454" w:type="dxa"/>
          </w:tcPr>
          <w:p w:rsidR="00443C20" w:rsidRPr="004673EE" w:rsidRDefault="00443C20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43C20" w:rsidRPr="004673EE" w:rsidRDefault="00443C20">
            <w:r w:rsidRPr="004673EE">
              <w:t>Mats Pertoft (MP)</w:t>
            </w:r>
          </w:p>
        </w:tc>
        <w:tc>
          <w:tcPr>
            <w:tcW w:w="1247" w:type="dxa"/>
          </w:tcPr>
          <w:p w:rsidR="00443C20" w:rsidRPr="004673EE" w:rsidRDefault="00443C20">
            <w:pPr>
              <w:pStyle w:val="Talartid"/>
            </w:pPr>
            <w:r w:rsidRPr="004673EE">
              <w:t>6</w:t>
            </w:r>
          </w:p>
        </w:tc>
        <w:tc>
          <w:tcPr>
            <w:tcW w:w="1489" w:type="dxa"/>
          </w:tcPr>
          <w:p w:rsidR="00443C20" w:rsidRPr="004673EE" w:rsidRDefault="00443C20">
            <w:pPr>
              <w:pStyle w:val="IngenText"/>
            </w:pPr>
          </w:p>
        </w:tc>
      </w:tr>
      <w:tr w:rsidR="00000000" w:rsidRPr="004673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3C20" w:rsidRPr="004673EE" w:rsidRDefault="00443C20">
            <w:pPr>
              <w:pStyle w:val="IngenText"/>
            </w:pPr>
          </w:p>
        </w:tc>
        <w:tc>
          <w:tcPr>
            <w:tcW w:w="454" w:type="dxa"/>
          </w:tcPr>
          <w:p w:rsidR="00443C20" w:rsidRPr="004673EE" w:rsidRDefault="00443C20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43C20" w:rsidRPr="004673EE" w:rsidRDefault="00443C20">
            <w:r w:rsidRPr="004673EE">
              <w:t>Jacob Johnson (V)</w:t>
            </w:r>
          </w:p>
        </w:tc>
        <w:tc>
          <w:tcPr>
            <w:tcW w:w="1247" w:type="dxa"/>
          </w:tcPr>
          <w:p w:rsidR="00443C20" w:rsidRPr="004673EE" w:rsidRDefault="00443C20">
            <w:pPr>
              <w:pStyle w:val="Talartid"/>
            </w:pPr>
            <w:r w:rsidRPr="004673EE">
              <w:t>6</w:t>
            </w:r>
          </w:p>
        </w:tc>
        <w:tc>
          <w:tcPr>
            <w:tcW w:w="1489" w:type="dxa"/>
          </w:tcPr>
          <w:p w:rsidR="00443C20" w:rsidRPr="004673EE" w:rsidRDefault="00443C20">
            <w:pPr>
              <w:pStyle w:val="IngenText"/>
            </w:pPr>
          </w:p>
        </w:tc>
      </w:tr>
      <w:tr w:rsidR="00000000" w:rsidRPr="004673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3C20" w:rsidRPr="004673EE" w:rsidRDefault="00443C20">
            <w:pPr>
              <w:pStyle w:val="IngenText"/>
            </w:pPr>
          </w:p>
        </w:tc>
        <w:tc>
          <w:tcPr>
            <w:tcW w:w="454" w:type="dxa"/>
          </w:tcPr>
          <w:p w:rsidR="00443C20" w:rsidRPr="004673EE" w:rsidRDefault="00443C20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43C20" w:rsidRPr="004673EE" w:rsidRDefault="00443C20">
            <w:r w:rsidRPr="004673EE">
              <w:t>Johnny Munkhammar (M)</w:t>
            </w:r>
          </w:p>
        </w:tc>
        <w:tc>
          <w:tcPr>
            <w:tcW w:w="1247" w:type="dxa"/>
          </w:tcPr>
          <w:p w:rsidR="00443C20" w:rsidRPr="004673EE" w:rsidRDefault="00443C20">
            <w:pPr>
              <w:pStyle w:val="Talartid"/>
            </w:pPr>
            <w:r w:rsidRPr="004673EE">
              <w:t>6</w:t>
            </w:r>
          </w:p>
        </w:tc>
        <w:tc>
          <w:tcPr>
            <w:tcW w:w="1489" w:type="dxa"/>
          </w:tcPr>
          <w:p w:rsidR="00443C20" w:rsidRPr="004673EE" w:rsidRDefault="00443C20">
            <w:pPr>
              <w:pStyle w:val="IngenText"/>
            </w:pPr>
          </w:p>
        </w:tc>
      </w:tr>
      <w:tr w:rsidR="00000000" w:rsidRPr="004673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3C20" w:rsidRPr="004673EE" w:rsidRDefault="00443C20">
            <w:pPr>
              <w:pStyle w:val="IngenText"/>
            </w:pPr>
          </w:p>
        </w:tc>
        <w:tc>
          <w:tcPr>
            <w:tcW w:w="454" w:type="dxa"/>
          </w:tcPr>
          <w:p w:rsidR="00443C20" w:rsidRPr="004673EE" w:rsidRDefault="00443C20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5216" w:type="dxa"/>
          </w:tcPr>
          <w:p w:rsidR="00443C20" w:rsidRPr="004673EE" w:rsidRDefault="00443C20">
            <w:r w:rsidRPr="004673EE">
              <w:t>David Lång (SD)</w:t>
            </w:r>
          </w:p>
        </w:tc>
        <w:tc>
          <w:tcPr>
            <w:tcW w:w="1247" w:type="dxa"/>
          </w:tcPr>
          <w:p w:rsidR="00443C20" w:rsidRPr="004673EE" w:rsidRDefault="00443C20">
            <w:pPr>
              <w:pStyle w:val="Talartid"/>
            </w:pPr>
            <w:r w:rsidRPr="004673EE">
              <w:t>6</w:t>
            </w:r>
          </w:p>
        </w:tc>
        <w:tc>
          <w:tcPr>
            <w:tcW w:w="1489" w:type="dxa"/>
          </w:tcPr>
          <w:p w:rsidR="00443C20" w:rsidRPr="004673EE" w:rsidRDefault="00443C20">
            <w:pPr>
              <w:pStyle w:val="IngenText"/>
            </w:pPr>
          </w:p>
        </w:tc>
      </w:tr>
      <w:tr w:rsidR="00000000" w:rsidRPr="004673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43C20" w:rsidRPr="004673EE" w:rsidRDefault="00443C20">
            <w:pPr>
              <w:pStyle w:val="Summalinje"/>
            </w:pPr>
          </w:p>
        </w:tc>
        <w:tc>
          <w:tcPr>
            <w:tcW w:w="454" w:type="dxa"/>
          </w:tcPr>
          <w:p w:rsidR="00443C20" w:rsidRPr="004673EE" w:rsidRDefault="00443C20">
            <w:pPr>
              <w:pStyle w:val="Summalinje"/>
            </w:pPr>
          </w:p>
        </w:tc>
        <w:tc>
          <w:tcPr>
            <w:tcW w:w="5216" w:type="dxa"/>
          </w:tcPr>
          <w:p w:rsidR="00443C20" w:rsidRPr="004673EE" w:rsidRDefault="00443C20">
            <w:pPr>
              <w:pStyle w:val="Summalinje"/>
            </w:pPr>
          </w:p>
        </w:tc>
        <w:tc>
          <w:tcPr>
            <w:tcW w:w="1247" w:type="dxa"/>
          </w:tcPr>
          <w:p w:rsidR="00443C20" w:rsidRPr="004673EE" w:rsidRDefault="00443C20">
            <w:pPr>
              <w:pStyle w:val="Summalinje"/>
            </w:pPr>
            <w:r w:rsidRPr="004673EE">
              <w:t>____</w:t>
            </w:r>
          </w:p>
        </w:tc>
        <w:tc>
          <w:tcPr>
            <w:tcW w:w="1489" w:type="dxa"/>
          </w:tcPr>
          <w:p w:rsidR="00443C20" w:rsidRPr="004673EE" w:rsidRDefault="00443C20">
            <w:pPr>
              <w:pStyle w:val="Summalinje"/>
            </w:pPr>
            <w:r w:rsidRPr="004673EE">
              <w:t>____</w:t>
            </w:r>
          </w:p>
        </w:tc>
      </w:tr>
      <w:tr w:rsidR="00000000" w:rsidRPr="004673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43C20" w:rsidRPr="004673EE" w:rsidRDefault="00443C20">
            <w:pPr>
              <w:pStyle w:val="IngenText"/>
            </w:pPr>
            <w:r w:rsidRPr="004673EE">
              <w:t xml:space="preserve"> </w:t>
            </w:r>
          </w:p>
        </w:tc>
        <w:tc>
          <w:tcPr>
            <w:tcW w:w="454" w:type="dxa"/>
          </w:tcPr>
          <w:p w:rsidR="00443C20" w:rsidRPr="004673EE" w:rsidRDefault="00443C20">
            <w:pPr>
              <w:pStyle w:val="IngenText"/>
            </w:pPr>
          </w:p>
        </w:tc>
        <w:tc>
          <w:tcPr>
            <w:tcW w:w="5216" w:type="dxa"/>
          </w:tcPr>
          <w:p w:rsidR="00443C20" w:rsidRPr="004673EE" w:rsidRDefault="00443C20">
            <w:pPr>
              <w:pStyle w:val="IngenText"/>
            </w:pPr>
          </w:p>
        </w:tc>
        <w:tc>
          <w:tcPr>
            <w:tcW w:w="1247" w:type="dxa"/>
          </w:tcPr>
          <w:p w:rsidR="00443C20" w:rsidRPr="004673EE" w:rsidRDefault="00443C20">
            <w:pPr>
              <w:pStyle w:val="TalartidSumma"/>
            </w:pPr>
            <w:r w:rsidRPr="004673EE">
              <w:t>0.30</w:t>
            </w:r>
          </w:p>
        </w:tc>
        <w:tc>
          <w:tcPr>
            <w:tcW w:w="1489" w:type="dxa"/>
          </w:tcPr>
          <w:p w:rsidR="00443C20" w:rsidRPr="004673EE" w:rsidRDefault="00443C20">
            <w:pPr>
              <w:pStyle w:val="TalartidAckumulerad"/>
            </w:pPr>
            <w:r w:rsidRPr="004673EE">
              <w:t>1.34</w:t>
            </w:r>
          </w:p>
        </w:tc>
      </w:tr>
    </w:tbl>
    <w:p w:rsidR="00443C20" w:rsidRPr="004673EE" w:rsidRDefault="00443C20">
      <w:pPr>
        <w:pStyle w:val="Blankrad"/>
      </w:pPr>
      <w:r w:rsidRPr="004673E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673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3C20" w:rsidRPr="004673EE" w:rsidRDefault="00443C20">
            <w:pPr>
              <w:pStyle w:val="rendenr"/>
            </w:pPr>
            <w:r w:rsidRPr="004673EE">
              <w:t>21</w:t>
            </w:r>
          </w:p>
        </w:tc>
        <w:tc>
          <w:tcPr>
            <w:tcW w:w="5670" w:type="dxa"/>
            <w:gridSpan w:val="2"/>
          </w:tcPr>
          <w:p w:rsidR="00443C20" w:rsidRPr="004673EE" w:rsidRDefault="00443C20">
            <w:pPr>
              <w:pStyle w:val="renderubrik"/>
            </w:pPr>
            <w:r w:rsidRPr="004673EE">
              <w:t>Arbetsmarknadsutskottets utlåtande AU3</w:t>
            </w:r>
          </w:p>
        </w:tc>
        <w:tc>
          <w:tcPr>
            <w:tcW w:w="1247" w:type="dxa"/>
          </w:tcPr>
          <w:p w:rsidR="00443C20" w:rsidRPr="004673EE" w:rsidRDefault="00443C2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3C20" w:rsidRPr="004673EE" w:rsidRDefault="00443C20">
            <w:pPr>
              <w:pStyle w:val="IngenText"/>
              <w:tabs>
                <w:tab w:val="clear" w:pos="6804"/>
              </w:tabs>
            </w:pPr>
          </w:p>
        </w:tc>
      </w:tr>
      <w:tr w:rsidR="00000000" w:rsidRPr="004673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3C20" w:rsidRPr="004673EE" w:rsidRDefault="00443C2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43C20" w:rsidRPr="004673EE" w:rsidRDefault="00443C20">
            <w:pPr>
              <w:pStyle w:val="Underrubrik"/>
            </w:pPr>
            <w:r w:rsidRPr="004673EE">
              <w:t>Subsidiaritetsprövning av förslaget till förordning om Europeiska fonden för justering för globaliseringseffekter (2014–2020)</w:t>
            </w:r>
          </w:p>
        </w:tc>
        <w:tc>
          <w:tcPr>
            <w:tcW w:w="1247" w:type="dxa"/>
          </w:tcPr>
          <w:p w:rsidR="00443C20" w:rsidRPr="004673EE" w:rsidRDefault="00443C2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3C20" w:rsidRPr="004673EE" w:rsidRDefault="00443C20">
            <w:pPr>
              <w:pStyle w:val="IngenText"/>
              <w:tabs>
                <w:tab w:val="clear" w:pos="6804"/>
              </w:tabs>
            </w:pPr>
          </w:p>
        </w:tc>
      </w:tr>
      <w:tr w:rsidR="00000000" w:rsidRPr="004673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3C20" w:rsidRPr="004673EE" w:rsidRDefault="00443C20">
            <w:pPr>
              <w:pStyle w:val="IngenText"/>
            </w:pPr>
          </w:p>
        </w:tc>
        <w:tc>
          <w:tcPr>
            <w:tcW w:w="454" w:type="dxa"/>
          </w:tcPr>
          <w:p w:rsidR="00443C20" w:rsidRPr="004673EE" w:rsidRDefault="00443C2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443C20" w:rsidRPr="004673EE" w:rsidRDefault="00443C20">
            <w:r w:rsidRPr="004673EE">
              <w:t>Patrik Björck (S)</w:t>
            </w:r>
          </w:p>
        </w:tc>
        <w:tc>
          <w:tcPr>
            <w:tcW w:w="1247" w:type="dxa"/>
          </w:tcPr>
          <w:p w:rsidR="00443C20" w:rsidRPr="004673EE" w:rsidRDefault="00443C20">
            <w:pPr>
              <w:pStyle w:val="Talartid"/>
            </w:pPr>
            <w:r w:rsidRPr="004673EE">
              <w:t>8</w:t>
            </w:r>
          </w:p>
        </w:tc>
        <w:tc>
          <w:tcPr>
            <w:tcW w:w="1489" w:type="dxa"/>
          </w:tcPr>
          <w:p w:rsidR="00443C20" w:rsidRPr="004673EE" w:rsidRDefault="00443C20">
            <w:pPr>
              <w:pStyle w:val="IngenText"/>
            </w:pPr>
          </w:p>
        </w:tc>
      </w:tr>
      <w:tr w:rsidR="00000000" w:rsidRPr="004673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3C20" w:rsidRPr="004673EE" w:rsidRDefault="00443C20">
            <w:pPr>
              <w:pStyle w:val="IngenText"/>
            </w:pPr>
          </w:p>
        </w:tc>
        <w:tc>
          <w:tcPr>
            <w:tcW w:w="454" w:type="dxa"/>
          </w:tcPr>
          <w:p w:rsidR="00443C20" w:rsidRPr="004673EE" w:rsidRDefault="00443C2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443C20" w:rsidRPr="004673EE" w:rsidRDefault="00443C20">
            <w:r w:rsidRPr="004673EE">
              <w:t>Tomas Tobé (M)</w:t>
            </w:r>
          </w:p>
        </w:tc>
        <w:tc>
          <w:tcPr>
            <w:tcW w:w="1247" w:type="dxa"/>
          </w:tcPr>
          <w:p w:rsidR="00443C20" w:rsidRPr="004673EE" w:rsidRDefault="00443C20">
            <w:pPr>
              <w:pStyle w:val="Talartid"/>
            </w:pPr>
            <w:r w:rsidRPr="004673EE">
              <w:t>6</w:t>
            </w:r>
          </w:p>
        </w:tc>
        <w:tc>
          <w:tcPr>
            <w:tcW w:w="1489" w:type="dxa"/>
          </w:tcPr>
          <w:p w:rsidR="00443C20" w:rsidRPr="004673EE" w:rsidRDefault="00443C20">
            <w:pPr>
              <w:pStyle w:val="IngenText"/>
            </w:pPr>
          </w:p>
        </w:tc>
      </w:tr>
      <w:tr w:rsidR="00000000" w:rsidRPr="004673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3C20" w:rsidRPr="004673EE" w:rsidRDefault="00443C20">
            <w:pPr>
              <w:pStyle w:val="IngenText"/>
            </w:pPr>
          </w:p>
        </w:tc>
        <w:tc>
          <w:tcPr>
            <w:tcW w:w="454" w:type="dxa"/>
          </w:tcPr>
          <w:p w:rsidR="00443C20" w:rsidRPr="004673EE" w:rsidRDefault="00443C20">
            <w:pPr>
              <w:pStyle w:val="Numrering"/>
              <w:keepNext/>
              <w:numPr>
                <w:ilvl w:val="0"/>
                <w:numId w:val="7"/>
              </w:numPr>
              <w:spacing w:after="240"/>
            </w:pPr>
          </w:p>
        </w:tc>
        <w:tc>
          <w:tcPr>
            <w:tcW w:w="5216" w:type="dxa"/>
          </w:tcPr>
          <w:p w:rsidR="00443C20" w:rsidRPr="004673EE" w:rsidRDefault="00443C20">
            <w:r w:rsidRPr="004673EE">
              <w:t>Sven-Olof Sällström (SD)</w:t>
            </w:r>
          </w:p>
        </w:tc>
        <w:tc>
          <w:tcPr>
            <w:tcW w:w="1247" w:type="dxa"/>
          </w:tcPr>
          <w:p w:rsidR="00443C20" w:rsidRPr="004673EE" w:rsidRDefault="00443C20">
            <w:pPr>
              <w:pStyle w:val="Talartid"/>
            </w:pPr>
            <w:r w:rsidRPr="004673EE">
              <w:t>2</w:t>
            </w:r>
          </w:p>
        </w:tc>
        <w:tc>
          <w:tcPr>
            <w:tcW w:w="1489" w:type="dxa"/>
          </w:tcPr>
          <w:p w:rsidR="00443C20" w:rsidRPr="004673EE" w:rsidRDefault="00443C20">
            <w:pPr>
              <w:pStyle w:val="IngenText"/>
            </w:pPr>
          </w:p>
        </w:tc>
      </w:tr>
      <w:tr w:rsidR="00000000" w:rsidRPr="004673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43C20" w:rsidRPr="004673EE" w:rsidRDefault="00443C20">
            <w:pPr>
              <w:pStyle w:val="Summalinje"/>
            </w:pPr>
          </w:p>
        </w:tc>
        <w:tc>
          <w:tcPr>
            <w:tcW w:w="454" w:type="dxa"/>
          </w:tcPr>
          <w:p w:rsidR="00443C20" w:rsidRPr="004673EE" w:rsidRDefault="00443C20">
            <w:pPr>
              <w:pStyle w:val="Summalinje"/>
            </w:pPr>
          </w:p>
        </w:tc>
        <w:tc>
          <w:tcPr>
            <w:tcW w:w="5216" w:type="dxa"/>
          </w:tcPr>
          <w:p w:rsidR="00443C20" w:rsidRPr="004673EE" w:rsidRDefault="00443C20">
            <w:pPr>
              <w:pStyle w:val="Summalinje"/>
            </w:pPr>
          </w:p>
        </w:tc>
        <w:tc>
          <w:tcPr>
            <w:tcW w:w="1247" w:type="dxa"/>
          </w:tcPr>
          <w:p w:rsidR="00443C20" w:rsidRPr="004673EE" w:rsidRDefault="00443C20">
            <w:pPr>
              <w:pStyle w:val="Summalinje"/>
            </w:pPr>
            <w:r w:rsidRPr="004673EE">
              <w:t>____</w:t>
            </w:r>
          </w:p>
        </w:tc>
        <w:tc>
          <w:tcPr>
            <w:tcW w:w="1489" w:type="dxa"/>
          </w:tcPr>
          <w:p w:rsidR="00443C20" w:rsidRPr="004673EE" w:rsidRDefault="00443C20">
            <w:pPr>
              <w:pStyle w:val="Summalinje"/>
            </w:pPr>
            <w:r w:rsidRPr="004673EE">
              <w:t>____</w:t>
            </w:r>
          </w:p>
        </w:tc>
      </w:tr>
      <w:tr w:rsidR="00000000" w:rsidRPr="004673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43C20" w:rsidRPr="004673EE" w:rsidRDefault="00443C20">
            <w:pPr>
              <w:pStyle w:val="IngenText"/>
            </w:pPr>
            <w:r w:rsidRPr="004673EE">
              <w:t xml:space="preserve"> </w:t>
            </w:r>
          </w:p>
        </w:tc>
        <w:tc>
          <w:tcPr>
            <w:tcW w:w="454" w:type="dxa"/>
          </w:tcPr>
          <w:p w:rsidR="00443C20" w:rsidRPr="004673EE" w:rsidRDefault="00443C20">
            <w:pPr>
              <w:pStyle w:val="IngenText"/>
            </w:pPr>
          </w:p>
        </w:tc>
        <w:tc>
          <w:tcPr>
            <w:tcW w:w="5216" w:type="dxa"/>
          </w:tcPr>
          <w:p w:rsidR="00443C20" w:rsidRPr="004673EE" w:rsidRDefault="00443C20">
            <w:pPr>
              <w:pStyle w:val="IngenText"/>
            </w:pPr>
          </w:p>
        </w:tc>
        <w:tc>
          <w:tcPr>
            <w:tcW w:w="1247" w:type="dxa"/>
          </w:tcPr>
          <w:p w:rsidR="00443C20" w:rsidRPr="004673EE" w:rsidRDefault="00443C20">
            <w:pPr>
              <w:pStyle w:val="TalartidSumma"/>
            </w:pPr>
            <w:r w:rsidRPr="004673EE">
              <w:t>0.22</w:t>
            </w:r>
          </w:p>
        </w:tc>
        <w:tc>
          <w:tcPr>
            <w:tcW w:w="1489" w:type="dxa"/>
          </w:tcPr>
          <w:p w:rsidR="00443C20" w:rsidRPr="004673EE" w:rsidRDefault="00443C20">
            <w:pPr>
              <w:pStyle w:val="TalartidAckumulerad"/>
            </w:pPr>
            <w:r w:rsidRPr="004673EE">
              <w:t>1.56</w:t>
            </w:r>
          </w:p>
        </w:tc>
      </w:tr>
    </w:tbl>
    <w:p w:rsidR="00443C20" w:rsidRPr="004673EE" w:rsidRDefault="00443C20">
      <w:pPr>
        <w:pStyle w:val="Blankrad"/>
      </w:pPr>
      <w:r w:rsidRPr="004673EE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4673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3C20" w:rsidRPr="004673EE" w:rsidRDefault="00443C20">
            <w:pPr>
              <w:pStyle w:val="rendenr"/>
            </w:pPr>
            <w:r w:rsidRPr="004673EE">
              <w:t>22</w:t>
            </w:r>
          </w:p>
        </w:tc>
        <w:tc>
          <w:tcPr>
            <w:tcW w:w="5670" w:type="dxa"/>
            <w:gridSpan w:val="2"/>
          </w:tcPr>
          <w:p w:rsidR="00443C20" w:rsidRPr="004673EE" w:rsidRDefault="00443C20">
            <w:pPr>
              <w:pStyle w:val="renderubrik"/>
            </w:pPr>
            <w:r w:rsidRPr="004673EE">
              <w:t xml:space="preserve">Arbetsmarknadsutskottets utlåtande </w:t>
            </w:r>
            <w:bookmarkStart w:id="2" w:name="BetänkandeNr"/>
            <w:bookmarkEnd w:id="2"/>
            <w:r w:rsidRPr="004673EE">
              <w:t>AU4</w:t>
            </w:r>
          </w:p>
        </w:tc>
        <w:tc>
          <w:tcPr>
            <w:tcW w:w="1247" w:type="dxa"/>
          </w:tcPr>
          <w:p w:rsidR="00443C20" w:rsidRPr="004673EE" w:rsidRDefault="00443C2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3C20" w:rsidRPr="004673EE" w:rsidRDefault="00443C20">
            <w:pPr>
              <w:pStyle w:val="IngenText"/>
              <w:tabs>
                <w:tab w:val="clear" w:pos="6804"/>
              </w:tabs>
            </w:pPr>
          </w:p>
        </w:tc>
      </w:tr>
      <w:tr w:rsidR="00000000" w:rsidRPr="004673EE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443C20" w:rsidRPr="004673EE" w:rsidRDefault="00443C20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443C20" w:rsidRPr="004673EE" w:rsidRDefault="00443C20">
            <w:pPr>
              <w:pStyle w:val="Underrubrik"/>
            </w:pPr>
            <w:bookmarkStart w:id="3" w:name="Ärenderubrik"/>
            <w:bookmarkEnd w:id="3"/>
            <w:r w:rsidRPr="004673EE">
              <w:t>Subsidiaritetsprövning av förslaget till förordning om Europeiska unionens program för social förändring och social innovation</w:t>
            </w:r>
          </w:p>
        </w:tc>
        <w:tc>
          <w:tcPr>
            <w:tcW w:w="1247" w:type="dxa"/>
          </w:tcPr>
          <w:p w:rsidR="00443C20" w:rsidRPr="004673EE" w:rsidRDefault="00443C20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443C20" w:rsidRPr="004673EE" w:rsidRDefault="00443C20">
            <w:pPr>
              <w:pStyle w:val="IngenText"/>
              <w:tabs>
                <w:tab w:val="clear" w:pos="6804"/>
              </w:tabs>
            </w:pPr>
          </w:p>
        </w:tc>
      </w:tr>
      <w:tr w:rsidR="00000000" w:rsidRPr="004673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3C20" w:rsidRPr="004673EE" w:rsidRDefault="00443C20">
            <w:pPr>
              <w:pStyle w:val="IngenText"/>
            </w:pPr>
          </w:p>
        </w:tc>
        <w:tc>
          <w:tcPr>
            <w:tcW w:w="454" w:type="dxa"/>
          </w:tcPr>
          <w:p w:rsidR="00443C20" w:rsidRPr="004673EE" w:rsidRDefault="00443C20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443C20" w:rsidRPr="004673EE" w:rsidRDefault="00443C20">
            <w:r w:rsidRPr="004673EE">
              <w:t>Sven-Olof Sällström (SD)</w:t>
            </w:r>
          </w:p>
        </w:tc>
        <w:tc>
          <w:tcPr>
            <w:tcW w:w="1247" w:type="dxa"/>
          </w:tcPr>
          <w:p w:rsidR="00443C20" w:rsidRPr="004673EE" w:rsidRDefault="00443C20">
            <w:pPr>
              <w:pStyle w:val="Talartid"/>
            </w:pPr>
            <w:r w:rsidRPr="004673EE">
              <w:t>6</w:t>
            </w:r>
          </w:p>
        </w:tc>
        <w:tc>
          <w:tcPr>
            <w:tcW w:w="1489" w:type="dxa"/>
          </w:tcPr>
          <w:p w:rsidR="00443C20" w:rsidRPr="004673EE" w:rsidRDefault="00443C20">
            <w:pPr>
              <w:pStyle w:val="IngenText"/>
            </w:pPr>
          </w:p>
        </w:tc>
      </w:tr>
      <w:tr w:rsidR="00000000" w:rsidRPr="004673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3C20" w:rsidRPr="004673EE" w:rsidRDefault="00443C20">
            <w:pPr>
              <w:pStyle w:val="IngenText"/>
            </w:pPr>
          </w:p>
        </w:tc>
        <w:tc>
          <w:tcPr>
            <w:tcW w:w="454" w:type="dxa"/>
          </w:tcPr>
          <w:p w:rsidR="00443C20" w:rsidRPr="004673EE" w:rsidRDefault="00443C20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443C20" w:rsidRPr="004673EE" w:rsidRDefault="00443C20">
            <w:r w:rsidRPr="004673EE">
              <w:t>Josefin Brink (V)</w:t>
            </w:r>
          </w:p>
        </w:tc>
        <w:tc>
          <w:tcPr>
            <w:tcW w:w="1247" w:type="dxa"/>
          </w:tcPr>
          <w:p w:rsidR="00443C20" w:rsidRPr="004673EE" w:rsidRDefault="00443C20">
            <w:pPr>
              <w:pStyle w:val="Talartid"/>
            </w:pPr>
            <w:r w:rsidRPr="004673EE">
              <w:t>6</w:t>
            </w:r>
          </w:p>
        </w:tc>
        <w:tc>
          <w:tcPr>
            <w:tcW w:w="1489" w:type="dxa"/>
          </w:tcPr>
          <w:p w:rsidR="00443C20" w:rsidRPr="004673EE" w:rsidRDefault="00443C20">
            <w:pPr>
              <w:pStyle w:val="IngenText"/>
            </w:pPr>
          </w:p>
        </w:tc>
      </w:tr>
      <w:tr w:rsidR="00000000" w:rsidRPr="004673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3C20" w:rsidRPr="004673EE" w:rsidRDefault="00443C20">
            <w:pPr>
              <w:pStyle w:val="IngenText"/>
            </w:pPr>
          </w:p>
        </w:tc>
        <w:tc>
          <w:tcPr>
            <w:tcW w:w="454" w:type="dxa"/>
          </w:tcPr>
          <w:p w:rsidR="00443C20" w:rsidRPr="004673EE" w:rsidRDefault="00443C20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443C20" w:rsidRPr="004673EE" w:rsidRDefault="00443C20">
            <w:r w:rsidRPr="004673EE">
              <w:t>Patrik Björck (S)</w:t>
            </w:r>
          </w:p>
        </w:tc>
        <w:tc>
          <w:tcPr>
            <w:tcW w:w="1247" w:type="dxa"/>
          </w:tcPr>
          <w:p w:rsidR="00443C20" w:rsidRPr="004673EE" w:rsidRDefault="00443C20">
            <w:pPr>
              <w:pStyle w:val="Talartid"/>
            </w:pPr>
            <w:r w:rsidRPr="004673EE">
              <w:t>4</w:t>
            </w:r>
          </w:p>
        </w:tc>
        <w:tc>
          <w:tcPr>
            <w:tcW w:w="1489" w:type="dxa"/>
          </w:tcPr>
          <w:p w:rsidR="00443C20" w:rsidRPr="004673EE" w:rsidRDefault="00443C20">
            <w:pPr>
              <w:pStyle w:val="IngenText"/>
            </w:pPr>
          </w:p>
        </w:tc>
      </w:tr>
      <w:tr w:rsidR="00000000" w:rsidRPr="004673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443C20" w:rsidRPr="004673EE" w:rsidRDefault="00443C20">
            <w:pPr>
              <w:pStyle w:val="IngenText"/>
            </w:pPr>
          </w:p>
        </w:tc>
        <w:tc>
          <w:tcPr>
            <w:tcW w:w="454" w:type="dxa"/>
          </w:tcPr>
          <w:p w:rsidR="00443C20" w:rsidRPr="004673EE" w:rsidRDefault="00443C20">
            <w:pPr>
              <w:pStyle w:val="Numrering"/>
              <w:keepNext/>
              <w:numPr>
                <w:ilvl w:val="0"/>
                <w:numId w:val="8"/>
              </w:numPr>
              <w:spacing w:after="240"/>
            </w:pPr>
          </w:p>
        </w:tc>
        <w:tc>
          <w:tcPr>
            <w:tcW w:w="5216" w:type="dxa"/>
          </w:tcPr>
          <w:p w:rsidR="00443C20" w:rsidRPr="004673EE" w:rsidRDefault="00443C20">
            <w:r w:rsidRPr="004673EE">
              <w:t>Penilla Gunther (KD)</w:t>
            </w:r>
          </w:p>
        </w:tc>
        <w:tc>
          <w:tcPr>
            <w:tcW w:w="1247" w:type="dxa"/>
          </w:tcPr>
          <w:p w:rsidR="00443C20" w:rsidRPr="004673EE" w:rsidRDefault="00443C20">
            <w:pPr>
              <w:pStyle w:val="Talartid"/>
            </w:pPr>
            <w:r w:rsidRPr="004673EE">
              <w:t>6</w:t>
            </w:r>
          </w:p>
        </w:tc>
        <w:tc>
          <w:tcPr>
            <w:tcW w:w="1489" w:type="dxa"/>
          </w:tcPr>
          <w:p w:rsidR="00443C20" w:rsidRPr="004673EE" w:rsidRDefault="00443C20">
            <w:pPr>
              <w:pStyle w:val="IngenText"/>
            </w:pPr>
          </w:p>
        </w:tc>
      </w:tr>
      <w:tr w:rsidR="00000000" w:rsidRPr="004673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43C20" w:rsidRPr="004673EE" w:rsidRDefault="00443C20">
            <w:pPr>
              <w:pStyle w:val="Summalinje"/>
            </w:pPr>
          </w:p>
        </w:tc>
        <w:tc>
          <w:tcPr>
            <w:tcW w:w="454" w:type="dxa"/>
          </w:tcPr>
          <w:p w:rsidR="00443C20" w:rsidRPr="004673EE" w:rsidRDefault="00443C20">
            <w:pPr>
              <w:pStyle w:val="Summalinje"/>
            </w:pPr>
          </w:p>
        </w:tc>
        <w:tc>
          <w:tcPr>
            <w:tcW w:w="5216" w:type="dxa"/>
          </w:tcPr>
          <w:p w:rsidR="00443C20" w:rsidRPr="004673EE" w:rsidRDefault="00443C20">
            <w:pPr>
              <w:pStyle w:val="Summalinje"/>
            </w:pPr>
          </w:p>
        </w:tc>
        <w:tc>
          <w:tcPr>
            <w:tcW w:w="1247" w:type="dxa"/>
          </w:tcPr>
          <w:p w:rsidR="00443C20" w:rsidRPr="004673EE" w:rsidRDefault="00443C20">
            <w:pPr>
              <w:pStyle w:val="Summalinje"/>
            </w:pPr>
            <w:r w:rsidRPr="004673EE">
              <w:t>____</w:t>
            </w:r>
          </w:p>
        </w:tc>
        <w:tc>
          <w:tcPr>
            <w:tcW w:w="1489" w:type="dxa"/>
          </w:tcPr>
          <w:p w:rsidR="00443C20" w:rsidRPr="004673EE" w:rsidRDefault="00443C20">
            <w:pPr>
              <w:pStyle w:val="Summalinje"/>
            </w:pPr>
            <w:r w:rsidRPr="004673EE">
              <w:t>____</w:t>
            </w:r>
          </w:p>
        </w:tc>
      </w:tr>
      <w:tr w:rsidR="00000000" w:rsidRPr="004673EE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443C20" w:rsidRPr="004673EE" w:rsidRDefault="00443C20">
            <w:pPr>
              <w:pStyle w:val="IngenText"/>
            </w:pPr>
            <w:r w:rsidRPr="004673EE">
              <w:t xml:space="preserve"> </w:t>
            </w:r>
          </w:p>
        </w:tc>
        <w:tc>
          <w:tcPr>
            <w:tcW w:w="454" w:type="dxa"/>
          </w:tcPr>
          <w:p w:rsidR="00443C20" w:rsidRPr="004673EE" w:rsidRDefault="00443C20">
            <w:pPr>
              <w:pStyle w:val="IngenText"/>
            </w:pPr>
          </w:p>
        </w:tc>
        <w:tc>
          <w:tcPr>
            <w:tcW w:w="5216" w:type="dxa"/>
          </w:tcPr>
          <w:p w:rsidR="00443C20" w:rsidRPr="004673EE" w:rsidRDefault="00443C20">
            <w:pPr>
              <w:pStyle w:val="IngenText"/>
            </w:pPr>
          </w:p>
        </w:tc>
        <w:tc>
          <w:tcPr>
            <w:tcW w:w="1247" w:type="dxa"/>
          </w:tcPr>
          <w:p w:rsidR="00443C20" w:rsidRPr="004673EE" w:rsidRDefault="00443C20">
            <w:pPr>
              <w:pStyle w:val="TalartidSumma"/>
            </w:pPr>
            <w:r w:rsidRPr="004673EE">
              <w:t>0.22</w:t>
            </w:r>
          </w:p>
        </w:tc>
        <w:tc>
          <w:tcPr>
            <w:tcW w:w="1489" w:type="dxa"/>
          </w:tcPr>
          <w:p w:rsidR="00443C20" w:rsidRPr="004673EE" w:rsidRDefault="00443C20">
            <w:pPr>
              <w:pStyle w:val="TalartidAckumulerad"/>
            </w:pPr>
            <w:r w:rsidRPr="004673EE">
              <w:t>2.18</w:t>
            </w:r>
          </w:p>
        </w:tc>
      </w:tr>
    </w:tbl>
    <w:p w:rsidR="00443C20" w:rsidRPr="004673EE" w:rsidRDefault="00443C20">
      <w:pPr>
        <w:pStyle w:val="Blankrad"/>
      </w:pPr>
      <w:r w:rsidRPr="004673EE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4673EE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443C20" w:rsidRPr="004673EE" w:rsidRDefault="00443C20">
            <w:pPr>
              <w:pStyle w:val="IngenText"/>
            </w:pPr>
          </w:p>
        </w:tc>
        <w:tc>
          <w:tcPr>
            <w:tcW w:w="454" w:type="dxa"/>
          </w:tcPr>
          <w:p w:rsidR="00443C20" w:rsidRPr="004673EE" w:rsidRDefault="00443C20">
            <w:pPr>
              <w:pStyle w:val="IngenText"/>
            </w:pPr>
            <w:bookmarkStart w:id="4" w:name="ÄrendeTotalTid"/>
            <w:bookmarkEnd w:id="4"/>
          </w:p>
        </w:tc>
        <w:tc>
          <w:tcPr>
            <w:tcW w:w="3983" w:type="dxa"/>
          </w:tcPr>
          <w:p w:rsidR="00443C20" w:rsidRPr="004673EE" w:rsidRDefault="00443C20">
            <w:pPr>
              <w:pStyle w:val="IngenText"/>
            </w:pPr>
          </w:p>
        </w:tc>
        <w:tc>
          <w:tcPr>
            <w:tcW w:w="2268" w:type="dxa"/>
          </w:tcPr>
          <w:p w:rsidR="00443C20" w:rsidRPr="004673EE" w:rsidRDefault="00443C20">
            <w:pPr>
              <w:pStyle w:val="TalartidTotalText"/>
            </w:pPr>
            <w:r w:rsidRPr="004673EE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443C20" w:rsidRPr="004673EE" w:rsidRDefault="00443C20">
            <w:pPr>
              <w:pStyle w:val="TalartidTotal"/>
            </w:pPr>
            <w:r w:rsidRPr="004673EE">
              <w:t>2 tim. 18 min.</w:t>
            </w:r>
          </w:p>
        </w:tc>
      </w:tr>
      <w:tr w:rsidR="00000000" w:rsidRPr="004673EE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443C20" w:rsidRPr="004673EE" w:rsidRDefault="00443C20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443C20" w:rsidRPr="004673EE" w:rsidRDefault="00443C20"/>
          <w:p w:rsidR="00443C20" w:rsidRPr="004673EE" w:rsidRDefault="00443C20">
            <w:pPr>
              <w:pStyle w:val="Mittstreck"/>
            </w:pPr>
            <w:r w:rsidRPr="004673EE">
              <w:tab/>
            </w:r>
            <w:r w:rsidRPr="004673EE">
              <w:tab/>
            </w:r>
          </w:p>
        </w:tc>
      </w:tr>
    </w:tbl>
    <w:p w:rsidR="00443C20" w:rsidRPr="004673EE" w:rsidRDefault="00443C20">
      <w:pPr>
        <w:pStyle w:val="Blankrad"/>
      </w:pPr>
      <w:r w:rsidRPr="004673EE">
        <w:t>     </w:t>
      </w:r>
    </w:p>
    <w:sectPr w:rsidR="00443C20" w:rsidRPr="004673EE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3C20" w:rsidRPr="004673EE" w:rsidRDefault="00443C20">
      <w:r w:rsidRPr="004673EE">
        <w:separator/>
      </w:r>
    </w:p>
  </w:endnote>
  <w:endnote w:type="continuationSeparator" w:id="0">
    <w:p w:rsidR="00443C20" w:rsidRPr="004673EE" w:rsidRDefault="00443C20">
      <w:r w:rsidRPr="004673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3C20" w:rsidRPr="004673EE" w:rsidRDefault="00443C20">
    <w:pPr>
      <w:pStyle w:val="Sidhuvud"/>
      <w:jc w:val="center"/>
    </w:pPr>
    <w:r w:rsidRPr="004673EE">
      <w:fldChar w:fldCharType="begin" w:fldLock="1"/>
    </w:r>
    <w:r w:rsidRPr="004673EE">
      <w:instrText xml:space="preserve"> PAGE </w:instrText>
    </w:r>
    <w:r w:rsidRPr="004673EE">
      <w:fldChar w:fldCharType="separate"/>
    </w:r>
    <w:r w:rsidRPr="004673EE">
      <w:t>2</w:t>
    </w:r>
    <w:r w:rsidRPr="004673EE">
      <w:fldChar w:fldCharType="end"/>
    </w:r>
    <w:r w:rsidRPr="004673EE">
      <w:t xml:space="preserve"> (</w:t>
    </w:r>
    <w:r w:rsidRPr="004673EE">
      <w:fldChar w:fldCharType="begin" w:fldLock="1"/>
    </w:r>
    <w:r w:rsidRPr="004673EE">
      <w:instrText xml:space="preserve"> NUMPAGES </w:instrText>
    </w:r>
    <w:r w:rsidRPr="004673EE">
      <w:fldChar w:fldCharType="separate"/>
    </w:r>
    <w:r w:rsidRPr="004673EE">
      <w:t>3</w:t>
    </w:r>
    <w:r w:rsidRPr="004673EE">
      <w:fldChar w:fldCharType="end"/>
    </w:r>
    <w:r w:rsidRPr="004673EE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3C20" w:rsidRPr="004673EE" w:rsidRDefault="00443C20">
    <w:pPr>
      <w:pStyle w:val="Sidhuvud"/>
      <w:jc w:val="center"/>
    </w:pPr>
    <w:r w:rsidRPr="004673EE">
      <w:fldChar w:fldCharType="begin" w:fldLock="1"/>
    </w:r>
    <w:r w:rsidRPr="004673EE">
      <w:instrText xml:space="preserve"> PAGE </w:instrText>
    </w:r>
    <w:r w:rsidRPr="004673EE">
      <w:fldChar w:fldCharType="separate"/>
    </w:r>
    <w:r w:rsidRPr="004673EE">
      <w:t>1</w:t>
    </w:r>
    <w:r w:rsidRPr="004673EE">
      <w:fldChar w:fldCharType="end"/>
    </w:r>
    <w:r w:rsidRPr="004673EE">
      <w:t xml:space="preserve"> (</w:t>
    </w:r>
    <w:r w:rsidRPr="004673EE">
      <w:fldChar w:fldCharType="begin" w:fldLock="1"/>
    </w:r>
    <w:r w:rsidRPr="004673EE">
      <w:instrText xml:space="preserve"> NUMPAGES </w:instrText>
    </w:r>
    <w:r w:rsidRPr="004673EE">
      <w:fldChar w:fldCharType="separate"/>
    </w:r>
    <w:r w:rsidRPr="004673EE">
      <w:t>3</w:t>
    </w:r>
    <w:r w:rsidRPr="004673EE">
      <w:fldChar w:fldCharType="end"/>
    </w:r>
    <w:r w:rsidRPr="004673EE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3C20" w:rsidRPr="004673EE" w:rsidRDefault="00443C20">
      <w:r w:rsidRPr="004673EE">
        <w:separator/>
      </w:r>
    </w:p>
  </w:footnote>
  <w:footnote w:type="continuationSeparator" w:id="0">
    <w:p w:rsidR="00443C20" w:rsidRPr="004673EE" w:rsidRDefault="00443C20">
      <w:r w:rsidRPr="004673E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3C20" w:rsidRPr="004673EE" w:rsidRDefault="00443C20">
    <w:pPr>
      <w:pStyle w:val="Sidhuvud"/>
      <w:tabs>
        <w:tab w:val="clear" w:pos="4536"/>
      </w:tabs>
    </w:pPr>
    <w:r w:rsidRPr="004673EE">
      <w:fldChar w:fldCharType="begin" w:fldLock="1"/>
    </w:r>
    <w:r w:rsidRPr="004673EE">
      <w:instrText xml:space="preserve"> DOCPROPERTY "DocumentDate" </w:instrText>
    </w:r>
    <w:r w:rsidRPr="004673EE">
      <w:fldChar w:fldCharType="separate"/>
    </w:r>
    <w:r w:rsidRPr="004673EE">
      <w:t>Onsdagen den 30 november 2011</w:t>
    </w:r>
    <w:r w:rsidRPr="004673EE">
      <w:fldChar w:fldCharType="end"/>
    </w:r>
    <w:r w:rsidRPr="004673EE">
      <w:fldChar w:fldCharType="begin" w:fldLock="1"/>
    </w:r>
    <w:r w:rsidRPr="004673EE">
      <w:instrText xml:space="preserve">if </w:instrText>
    </w:r>
    <w:r w:rsidRPr="004673EE">
      <w:fldChar w:fldCharType="begin" w:fldLock="1"/>
    </w:r>
    <w:r w:rsidRPr="004673EE">
      <w:instrText xml:space="preserve"> DOCPROPERTY "Status" </w:instrText>
    </w:r>
    <w:r w:rsidRPr="004673EE">
      <w:fldChar w:fldCharType="separate"/>
    </w:r>
    <w:r w:rsidRPr="004673EE">
      <w:instrText>slutlig</w:instrText>
    </w:r>
    <w:r w:rsidRPr="004673EE">
      <w:fldChar w:fldCharType="end"/>
    </w:r>
    <w:r w:rsidRPr="004673EE">
      <w:instrText xml:space="preserve"> = "preliminär" " (preliminärt)" "" </w:instrText>
    </w:r>
    <w:r w:rsidRPr="004673EE">
      <w:fldChar w:fldCharType="end"/>
    </w:r>
    <w:r w:rsidRPr="004673EE">
      <w:tab/>
    </w:r>
  </w:p>
  <w:p w:rsidR="00443C20" w:rsidRPr="004673EE" w:rsidRDefault="00443C2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4673EE">
      <w:rPr>
        <w:sz w:val="12"/>
      </w:rPr>
      <w:tab/>
    </w:r>
  </w:p>
  <w:p w:rsidR="00443C20" w:rsidRPr="004673EE" w:rsidRDefault="00443C2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3C20" w:rsidRPr="004673EE" w:rsidRDefault="004673EE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4673EE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3C20" w:rsidRPr="004673EE" w:rsidRDefault="00443C20">
    <w:pPr>
      <w:pStyle w:val="Dokumentrubrik"/>
      <w:spacing w:after="360"/>
    </w:pPr>
    <w:r w:rsidRPr="004673EE">
      <w:fldChar w:fldCharType="begin" w:fldLock="1"/>
    </w:r>
    <w:r w:rsidRPr="004673EE">
      <w:instrText xml:space="preserve"> if </w:instrText>
    </w:r>
    <w:r w:rsidRPr="004673EE">
      <w:fldChar w:fldCharType="begin" w:fldLock="1"/>
    </w:r>
    <w:r w:rsidRPr="004673EE">
      <w:instrText xml:space="preserve"> DOCPROPERTY  Status </w:instrText>
    </w:r>
    <w:r w:rsidRPr="004673EE">
      <w:fldChar w:fldCharType="separate"/>
    </w:r>
    <w:r w:rsidRPr="004673EE">
      <w:instrText>slutlig</w:instrText>
    </w:r>
    <w:r w:rsidRPr="004673EE">
      <w:fldChar w:fldCharType="end"/>
    </w:r>
    <w:r w:rsidRPr="004673EE">
      <w:instrText xml:space="preserve"> = "preliminär" "Preliminär t" "T" </w:instrText>
    </w:r>
    <w:r w:rsidRPr="004673EE">
      <w:fldChar w:fldCharType="separate"/>
    </w:r>
    <w:r w:rsidR="004673EE" w:rsidRPr="004673EE">
      <w:rPr>
        <w:noProof/>
      </w:rPr>
      <w:t>T</w:t>
    </w:r>
    <w:r w:rsidRPr="004673EE">
      <w:fldChar w:fldCharType="end"/>
    </w:r>
    <w:r w:rsidRPr="004673EE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C4CCF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753AD5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D43ED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6A5D0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384168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CB754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3C15A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8905563">
    <w:abstractNumId w:val="6"/>
  </w:num>
  <w:num w:numId="2" w16cid:durableId="1829664391">
    <w:abstractNumId w:val="2"/>
  </w:num>
  <w:num w:numId="3" w16cid:durableId="1740714282">
    <w:abstractNumId w:val="3"/>
  </w:num>
  <w:num w:numId="4" w16cid:durableId="1498302642">
    <w:abstractNumId w:val="5"/>
  </w:num>
  <w:num w:numId="5" w16cid:durableId="156579436">
    <w:abstractNumId w:val="7"/>
  </w:num>
  <w:num w:numId="6" w16cid:durableId="93525985">
    <w:abstractNumId w:val="1"/>
  </w:num>
  <w:num w:numId="7" w16cid:durableId="1145391710">
    <w:abstractNumId w:val="0"/>
  </w:num>
  <w:num w:numId="8" w16cid:durableId="80721019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35E80"/>
    <w:rsid w:val="00443C20"/>
    <w:rsid w:val="004673EE"/>
    <w:rsid w:val="0073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DE595B-CF05-444C-93C8-A25AE07D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2</Pages>
  <Words>321</Words>
  <Characters>1764</Characters>
  <Application>Microsoft Office Word</Application>
  <DocSecurity>4</DocSecurity>
  <Lines>352</Lines>
  <Paragraphs>173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dc:description/>
  <cp:lastModifiedBy>Lars Brink</cp:lastModifiedBy>
  <cp:revision>2</cp:revision>
  <cp:lastPrinted>2011-11-29T15:02:00Z</cp:lastPrinted>
  <dcterms:created xsi:type="dcterms:W3CDTF">2025-12-17T21:23:00Z</dcterms:created>
  <dcterms:modified xsi:type="dcterms:W3CDTF">2025-12-17T21:23:00Z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30 november 2011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2011-11-30</vt:lpwstr>
  </property>
  <property fmtid="{D5CDD505-2E9C-101B-9397-08002B2CF9AE}" pid="6" name="DocumentYear">
    <vt:lpwstr>2011/12</vt:lpwstr>
  </property>
</Properties>
</file>