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C060A" w:rsidP="001B308B" w:rsidRDefault="007C060A" w14:paraId="37912A4C" w14:textId="77777777">
      <w:pPr>
        <w:pStyle w:val="Normalutanindragellerluft"/>
      </w:pPr>
      <w:bookmarkStart w:name="_Toc106800475" w:id="0"/>
      <w:bookmarkStart w:name="_Toc106801300" w:id="1"/>
    </w:p>
    <w:p w:rsidRPr="009B062B" w:rsidR="00AF30DD" w:rsidP="00B62802" w:rsidRDefault="00222CC4" w14:paraId="57106B37" w14:textId="77777777">
      <w:pPr>
        <w:pStyle w:val="Rubrik1"/>
        <w:spacing w:after="300"/>
      </w:pPr>
      <w:sdt>
        <w:sdtPr>
          <w:alias w:val="CC_Boilerplate_4"/>
          <w:tag w:val="CC_Boilerplate_4"/>
          <w:id w:val="-1644581176"/>
          <w:lock w:val="sdtLocked"/>
          <w:placeholder>
            <w:docPart w:val="92F5CEC218E8450AB771EE5361C1F1FA"/>
          </w:placeholder>
          <w:text/>
        </w:sdtPr>
        <w:sdtEndPr/>
        <w:sdtContent>
          <w:r w:rsidRPr="009B062B" w:rsidR="00AF30DD">
            <w:t>Förslag till riksdagsbeslut</w:t>
          </w:r>
        </w:sdtContent>
      </w:sdt>
      <w:bookmarkEnd w:id="0"/>
      <w:bookmarkEnd w:id="1"/>
    </w:p>
    <w:sdt>
      <w:sdtPr>
        <w:alias w:val="Yrkande 1"/>
        <w:tag w:val="be41f013-41fc-4a3d-bde2-18e1623bb1e0"/>
        <w:id w:val="2145387501"/>
        <w:lock w:val="sdtLocked"/>
      </w:sdtPr>
      <w:sdtEndPr/>
      <w:sdtContent>
        <w:p w:rsidR="00C003AB" w:rsidRDefault="003D29A9" w14:paraId="64EC0B3D" w14:textId="77777777">
          <w:pPr>
            <w:pStyle w:val="Frslagstext"/>
          </w:pPr>
          <w:r>
            <w:t>Riksdagen ställer sig bakom det som anförs i motionen om att se över rätten till rehabilitering och tidiga insatser inom ramen för sjukförsäkringen och tillkännager detta för regeringen.</w:t>
          </w:r>
        </w:p>
      </w:sdtContent>
    </w:sdt>
    <w:sdt>
      <w:sdtPr>
        <w:alias w:val="Yrkande 2"/>
        <w:tag w:val="d9cbb597-be2f-4200-a945-f31d0abbace9"/>
        <w:id w:val="1928916812"/>
        <w:lock w:val="sdtLocked"/>
      </w:sdtPr>
      <w:sdtEndPr/>
      <w:sdtContent>
        <w:p w:rsidR="00C003AB" w:rsidRDefault="003D29A9" w14:paraId="7BD87138" w14:textId="77777777">
          <w:pPr>
            <w:pStyle w:val="Frslagstext"/>
          </w:pPr>
          <w:r>
            <w:t>Riksdagen ställer sig bakom det som anförs i motionen om att vidareutveckla sjukförsäkringen för att ge fler sjuka tillgång till tidigare insatser och rätt stöd till rehabilitering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DB16AAAA4844552BDE7604C0D4184BE"/>
        </w:placeholder>
        <w:text/>
      </w:sdtPr>
      <w:sdtEndPr/>
      <w:sdtContent>
        <w:p w:rsidRPr="009B062B" w:rsidR="006D79C9" w:rsidP="00333E95" w:rsidRDefault="006D79C9" w14:paraId="6769D6B0" w14:textId="77777777">
          <w:pPr>
            <w:pStyle w:val="Rubrik1"/>
          </w:pPr>
          <w:r>
            <w:t>Motivering</w:t>
          </w:r>
        </w:p>
      </w:sdtContent>
    </w:sdt>
    <w:bookmarkEnd w:displacedByCustomXml="prev" w:id="3"/>
    <w:bookmarkEnd w:displacedByCustomXml="prev" w:id="4"/>
    <w:p w:rsidR="004A25E6" w:rsidP="00222CC4" w:rsidRDefault="004A25E6" w14:paraId="6DF52EF7" w14:textId="313A7556">
      <w:pPr>
        <w:pStyle w:val="Normalutanindragellerluft"/>
      </w:pPr>
      <w:r>
        <w:t xml:space="preserve">Utredningen </w:t>
      </w:r>
      <w:r w:rsidR="00C55688">
        <w:t>”</w:t>
      </w:r>
      <w:r>
        <w:t>En sjukförsäkring med prevention, rehabilitering</w:t>
      </w:r>
      <w:r w:rsidR="00C55688">
        <w:t>”</w:t>
      </w:r>
      <w:r>
        <w:t xml:space="preserve"> föreslog en ny förmån, </w:t>
      </w:r>
      <w:r w:rsidRPr="00222CC4">
        <w:rPr>
          <w:spacing w:val="-3"/>
        </w:rPr>
        <w:t>”preventionsersättning”. Ersättningen ska omfatta fler typer av insatser än dagens förmån</w:t>
      </w:r>
      <w:r>
        <w:t xml:space="preserve"> och syftar till att förhindra sjukskrivning genom att fler får tillgång till förebyggande insatser.</w:t>
      </w:r>
    </w:p>
    <w:p w:rsidR="004A25E6" w:rsidP="004A25E6" w:rsidRDefault="004A25E6" w14:paraId="13E8B021" w14:textId="77777777">
      <w:r>
        <w:t xml:space="preserve">En effektiv sjukförsäkring måste vara förebyggande och proaktiv. Dagens system är på många sätt reaktivt, där rehabilitering och stöd till de sjuka ofta kommer in först efter att arbetsförmågan redan försämrats. I stället bör rehabilitering och stöd bli en central </w:t>
      </w:r>
      <w:r w:rsidRPr="00222CC4">
        <w:rPr>
          <w:spacing w:val="-3"/>
        </w:rPr>
        <w:t>del av den tidiga processen, för att förhindra att sjukdomar och skador leder till långvarig</w:t>
      </w:r>
      <w:r>
        <w:t xml:space="preserve"> frånvaro från arbetslivet.</w:t>
      </w:r>
    </w:p>
    <w:p w:rsidR="004A25E6" w:rsidP="004A25E6" w:rsidRDefault="004A25E6" w14:paraId="49E450B2" w14:textId="16D2C2D0">
      <w:r>
        <w:t>Förslaget innebär därför att regeringen ska se över rätten till rehabilitering och tidiga insatser, med syftet att förbättra sjukförsäkringen så att fler sjuka får tillgång till tidigare insatser och korrekt stöd till rehabilitering. Detta skulle bidra till att minska antalet lång</w:t>
      </w:r>
      <w:r w:rsidR="00222CC4">
        <w:softHyphen/>
      </w:r>
      <w:r>
        <w:t>tidssjuka, förbättra livskvaliteten för de drabbade och stärka tilltron till sjukförsäkringen som en central del av välfärdssystemet.</w:t>
      </w:r>
    </w:p>
    <w:p w:rsidR="004A25E6" w:rsidP="004A25E6" w:rsidRDefault="004A25E6" w14:paraId="1B61D124" w14:textId="0B239FAC">
      <w:r>
        <w:t xml:space="preserve">För att uppnå detta krävs en övergripande och genomtänkt strategi för rehabilitering, </w:t>
      </w:r>
      <w:r w:rsidRPr="00222CC4">
        <w:rPr>
          <w:spacing w:val="-3"/>
        </w:rPr>
        <w:t xml:space="preserve">som involverar alla relevanta aktörer, inklusive arbetsgivare, facket, hälso- och sjukvård, </w:t>
      </w:r>
      <w:r>
        <w:lastRenderedPageBreak/>
        <w:t>försäkringskassa och kommuner. En sådan strategi skulle bidra till att säkerställa att alla sjuka får det stöd de behöver, när de behöver det.</w:t>
      </w:r>
    </w:p>
    <w:sdt>
      <w:sdtPr>
        <w:rPr>
          <w:i/>
          <w:noProof/>
        </w:rPr>
        <w:alias w:val="CC_Underskrifter"/>
        <w:tag w:val="CC_Underskrifter"/>
        <w:id w:val="583496634"/>
        <w:lock w:val="sdtContentLocked"/>
        <w:placeholder>
          <w:docPart w:val="A3F825B4DC494A099496DE9466CE6A9E"/>
        </w:placeholder>
      </w:sdtPr>
      <w:sdtEndPr>
        <w:rPr>
          <w:i w:val="0"/>
          <w:noProof w:val="0"/>
        </w:rPr>
      </w:sdtEndPr>
      <w:sdtContent>
        <w:p w:rsidR="00B62802" w:rsidP="00B62802" w:rsidRDefault="00B62802" w14:paraId="24D8F2A2" w14:textId="77777777"/>
        <w:p w:rsidRPr="008E0FE2" w:rsidR="004801AC" w:rsidP="00B62802" w:rsidRDefault="00222CC4" w14:paraId="1ED940C6" w14:textId="36028939"/>
      </w:sdtContent>
    </w:sdt>
    <w:tbl>
      <w:tblPr>
        <w:tblW w:w="5000" w:type="pct"/>
        <w:tblLook w:val="04A0" w:firstRow="1" w:lastRow="0" w:firstColumn="1" w:lastColumn="0" w:noHBand="0" w:noVBand="1"/>
        <w:tblCaption w:val="underskrifter"/>
      </w:tblPr>
      <w:tblGrid>
        <w:gridCol w:w="4252"/>
        <w:gridCol w:w="4252"/>
      </w:tblGrid>
      <w:tr w:rsidR="00C003AB" w14:paraId="3C05D5BE" w14:textId="77777777">
        <w:trPr>
          <w:cantSplit/>
        </w:trPr>
        <w:tc>
          <w:tcPr>
            <w:tcW w:w="50" w:type="pct"/>
            <w:vAlign w:val="bottom"/>
          </w:tcPr>
          <w:p w:rsidR="00C003AB" w:rsidRDefault="003D29A9" w14:paraId="52F612FC" w14:textId="77777777">
            <w:pPr>
              <w:pStyle w:val="Underskrifter"/>
              <w:spacing w:after="0"/>
            </w:pPr>
            <w:r>
              <w:t>Mattias Vepsä (S)</w:t>
            </w:r>
          </w:p>
        </w:tc>
        <w:tc>
          <w:tcPr>
            <w:tcW w:w="50" w:type="pct"/>
            <w:vAlign w:val="bottom"/>
          </w:tcPr>
          <w:p w:rsidR="00C003AB" w:rsidRDefault="00C003AB" w14:paraId="45432596" w14:textId="77777777">
            <w:pPr>
              <w:pStyle w:val="Underskrifter"/>
              <w:spacing w:after="0"/>
            </w:pPr>
          </w:p>
        </w:tc>
      </w:tr>
    </w:tbl>
    <w:p w:rsidR="005E5D21" w:rsidRDefault="005E5D21" w14:paraId="1A01776B" w14:textId="77777777"/>
    <w:sectPr w:rsidR="005E5D21"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893B95" w14:textId="77777777" w:rsidR="004A25E6" w:rsidRDefault="004A25E6" w:rsidP="000C1CAD">
      <w:pPr>
        <w:spacing w:line="240" w:lineRule="auto"/>
      </w:pPr>
      <w:r>
        <w:separator/>
      </w:r>
    </w:p>
  </w:endnote>
  <w:endnote w:type="continuationSeparator" w:id="0">
    <w:p w14:paraId="222990F3" w14:textId="77777777" w:rsidR="004A25E6" w:rsidRDefault="004A25E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91DF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947F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E1EDD" w14:textId="28AA0712" w:rsidR="00262EA3" w:rsidRPr="00B62802" w:rsidRDefault="00262EA3" w:rsidP="00B6280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F49656" w14:textId="77777777" w:rsidR="004A25E6" w:rsidRDefault="004A25E6" w:rsidP="000C1CAD">
      <w:pPr>
        <w:spacing w:line="240" w:lineRule="auto"/>
      </w:pPr>
      <w:r>
        <w:separator/>
      </w:r>
    </w:p>
  </w:footnote>
  <w:footnote w:type="continuationSeparator" w:id="0">
    <w:p w14:paraId="4481DA59" w14:textId="77777777" w:rsidR="004A25E6" w:rsidRDefault="004A25E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ACE0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070D64D" wp14:editId="23DA17E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EF109E6" w14:textId="440A02D2" w:rsidR="00262EA3" w:rsidRDefault="00222CC4" w:rsidP="008103B5">
                          <w:pPr>
                            <w:jc w:val="right"/>
                          </w:pPr>
                          <w:sdt>
                            <w:sdtPr>
                              <w:alias w:val="CC_Noformat_Partikod"/>
                              <w:tag w:val="CC_Noformat_Partikod"/>
                              <w:id w:val="-53464382"/>
                              <w:text/>
                            </w:sdtPr>
                            <w:sdtEndPr/>
                            <w:sdtContent>
                              <w:r w:rsidR="004A25E6">
                                <w:t>S</w:t>
                              </w:r>
                            </w:sdtContent>
                          </w:sdt>
                          <w:sdt>
                            <w:sdtPr>
                              <w:alias w:val="CC_Noformat_Partinummer"/>
                              <w:tag w:val="CC_Noformat_Partinummer"/>
                              <w:id w:val="-1709555926"/>
                              <w:text/>
                            </w:sdtPr>
                            <w:sdtEndPr/>
                            <w:sdtContent>
                              <w:r w:rsidR="004A25E6">
                                <w:t>1985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070D64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EF109E6" w14:textId="440A02D2" w:rsidR="00262EA3" w:rsidRDefault="00222CC4" w:rsidP="008103B5">
                    <w:pPr>
                      <w:jc w:val="right"/>
                    </w:pPr>
                    <w:sdt>
                      <w:sdtPr>
                        <w:alias w:val="CC_Noformat_Partikod"/>
                        <w:tag w:val="CC_Noformat_Partikod"/>
                        <w:id w:val="-53464382"/>
                        <w:text/>
                      </w:sdtPr>
                      <w:sdtEndPr/>
                      <w:sdtContent>
                        <w:r w:rsidR="004A25E6">
                          <w:t>S</w:t>
                        </w:r>
                      </w:sdtContent>
                    </w:sdt>
                    <w:sdt>
                      <w:sdtPr>
                        <w:alias w:val="CC_Noformat_Partinummer"/>
                        <w:tag w:val="CC_Noformat_Partinummer"/>
                        <w:id w:val="-1709555926"/>
                        <w:text/>
                      </w:sdtPr>
                      <w:sdtEndPr/>
                      <w:sdtContent>
                        <w:r w:rsidR="004A25E6">
                          <w:t>1985</w:t>
                        </w:r>
                      </w:sdtContent>
                    </w:sdt>
                  </w:p>
                </w:txbxContent>
              </v:textbox>
              <w10:wrap anchorx="page"/>
            </v:shape>
          </w:pict>
        </mc:Fallback>
      </mc:AlternateContent>
    </w:r>
  </w:p>
  <w:p w14:paraId="6E4F81F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99192" w14:textId="77777777" w:rsidR="00262EA3" w:rsidRDefault="00262EA3" w:rsidP="008563AC">
    <w:pPr>
      <w:jc w:val="right"/>
    </w:pPr>
  </w:p>
  <w:p w14:paraId="56C2802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37C77" w14:textId="77777777" w:rsidR="00262EA3" w:rsidRDefault="00222CC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0D48B4F" wp14:editId="74F10F9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AEABC0A" w14:textId="5B318538" w:rsidR="00262EA3" w:rsidRDefault="00222CC4" w:rsidP="00A314CF">
    <w:pPr>
      <w:pStyle w:val="FSHNormal"/>
      <w:spacing w:before="40"/>
    </w:pPr>
    <w:sdt>
      <w:sdtPr>
        <w:alias w:val="CC_Noformat_Motionstyp"/>
        <w:tag w:val="CC_Noformat_Motionstyp"/>
        <w:id w:val="1162973129"/>
        <w:lock w:val="sdtContentLocked"/>
        <w15:appearance w15:val="hidden"/>
        <w:text/>
      </w:sdtPr>
      <w:sdtEndPr/>
      <w:sdtContent>
        <w:r w:rsidR="00B62802">
          <w:t>Enskild motion</w:t>
        </w:r>
      </w:sdtContent>
    </w:sdt>
    <w:r w:rsidR="00821B36">
      <w:t xml:space="preserve"> </w:t>
    </w:r>
    <w:sdt>
      <w:sdtPr>
        <w:alias w:val="CC_Noformat_Partikod"/>
        <w:tag w:val="CC_Noformat_Partikod"/>
        <w:id w:val="1471015553"/>
        <w:text/>
      </w:sdtPr>
      <w:sdtEndPr/>
      <w:sdtContent>
        <w:r w:rsidR="004A25E6">
          <w:t>S</w:t>
        </w:r>
      </w:sdtContent>
    </w:sdt>
    <w:sdt>
      <w:sdtPr>
        <w:alias w:val="CC_Noformat_Partinummer"/>
        <w:tag w:val="CC_Noformat_Partinummer"/>
        <w:id w:val="-2014525982"/>
        <w:text/>
      </w:sdtPr>
      <w:sdtEndPr/>
      <w:sdtContent>
        <w:r w:rsidR="004A25E6">
          <w:t>1985</w:t>
        </w:r>
      </w:sdtContent>
    </w:sdt>
  </w:p>
  <w:p w14:paraId="1A3CD188" w14:textId="77777777" w:rsidR="00262EA3" w:rsidRPr="008227B3" w:rsidRDefault="00222CC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A3F18A9" w14:textId="5AAA703A" w:rsidR="00262EA3" w:rsidRPr="008227B3" w:rsidRDefault="00222CC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62802">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62802">
          <w:t>:1561</w:t>
        </w:r>
      </w:sdtContent>
    </w:sdt>
  </w:p>
  <w:p w14:paraId="51A1E575" w14:textId="01B04A50" w:rsidR="00262EA3" w:rsidRDefault="00222CC4"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B62802">
          <w:t>av Mattias Vepsä (S)</w:t>
        </w:r>
      </w:sdtContent>
    </w:sdt>
  </w:p>
  <w:sdt>
    <w:sdtPr>
      <w:alias w:val="CC_Noformat_Rubtext"/>
      <w:tag w:val="CC_Noformat_Rubtext"/>
      <w:id w:val="-218060500"/>
      <w:lock w:val="sdtLocked"/>
      <w:placeholder>
        <w:docPart w:val="38B0FF865958495795BF1EFFC4290D2F"/>
      </w:placeholder>
      <w:text/>
    </w:sdtPr>
    <w:sdtEndPr/>
    <w:sdtContent>
      <w:p w14:paraId="4AECA015" w14:textId="7D675369" w:rsidR="00262EA3" w:rsidRDefault="004A25E6" w:rsidP="00283E0F">
        <w:pPr>
          <w:pStyle w:val="FSHRub2"/>
        </w:pPr>
        <w:r>
          <w:t>Stärkande av rehabiliteringen i sjukförsäkringen</w:t>
        </w:r>
      </w:p>
    </w:sdtContent>
  </w:sdt>
  <w:sdt>
    <w:sdtPr>
      <w:alias w:val="CC_Boilerplate_3"/>
      <w:tag w:val="CC_Boilerplate_3"/>
      <w:id w:val="1606463544"/>
      <w:lock w:val="sdtContentLocked"/>
      <w15:appearance w15:val="hidden"/>
      <w:text w:multiLine="1"/>
    </w:sdtPr>
    <w:sdtEndPr/>
    <w:sdtContent>
      <w:p w14:paraId="72C612A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A25E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2CC4"/>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9A9"/>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25E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5D21"/>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02"/>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03AB"/>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688"/>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0E1"/>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B1738D9"/>
  <w15:chartTrackingRefBased/>
  <w15:docId w15:val="{6A34A6A9-D19D-458A-9489-733895B01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2F5CEC218E8450AB771EE5361C1F1FA"/>
        <w:category>
          <w:name w:val="Allmänt"/>
          <w:gallery w:val="placeholder"/>
        </w:category>
        <w:types>
          <w:type w:val="bbPlcHdr"/>
        </w:types>
        <w:behaviors>
          <w:behavior w:val="content"/>
        </w:behaviors>
        <w:guid w:val="{CA4199AC-FA61-4C8F-81F1-331E34D801ED}"/>
      </w:docPartPr>
      <w:docPartBody>
        <w:p w:rsidR="00BE0DC0" w:rsidRDefault="00B84F7B">
          <w:pPr>
            <w:pStyle w:val="92F5CEC218E8450AB771EE5361C1F1FA"/>
          </w:pPr>
          <w:r w:rsidRPr="005A0A93">
            <w:rPr>
              <w:rStyle w:val="Platshllartext"/>
            </w:rPr>
            <w:t>Förslag till riksdagsbeslut</w:t>
          </w:r>
        </w:p>
      </w:docPartBody>
    </w:docPart>
    <w:docPart>
      <w:docPartPr>
        <w:name w:val="5DB16AAAA4844552BDE7604C0D4184BE"/>
        <w:category>
          <w:name w:val="Allmänt"/>
          <w:gallery w:val="placeholder"/>
        </w:category>
        <w:types>
          <w:type w:val="bbPlcHdr"/>
        </w:types>
        <w:behaviors>
          <w:behavior w:val="content"/>
        </w:behaviors>
        <w:guid w:val="{BB9EEF5B-BC13-4C85-90A3-FE04734EDFFF}"/>
      </w:docPartPr>
      <w:docPartBody>
        <w:p w:rsidR="00BE0DC0" w:rsidRDefault="00B84F7B">
          <w:pPr>
            <w:pStyle w:val="5DB16AAAA4844552BDE7604C0D4184BE"/>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9FA0E877-5946-4B5D-B543-3930110AB161}"/>
      </w:docPartPr>
      <w:docPartBody>
        <w:p w:rsidR="00BE0DC0" w:rsidRDefault="00B84F7B">
          <w:r w:rsidRPr="006D63BE">
            <w:rPr>
              <w:rStyle w:val="Platshllartext"/>
            </w:rPr>
            <w:t>Klicka eller tryck här för att ange text.</w:t>
          </w:r>
        </w:p>
      </w:docPartBody>
    </w:docPart>
    <w:docPart>
      <w:docPartPr>
        <w:name w:val="38B0FF865958495795BF1EFFC4290D2F"/>
        <w:category>
          <w:name w:val="Allmänt"/>
          <w:gallery w:val="placeholder"/>
        </w:category>
        <w:types>
          <w:type w:val="bbPlcHdr"/>
        </w:types>
        <w:behaviors>
          <w:behavior w:val="content"/>
        </w:behaviors>
        <w:guid w:val="{61438747-5756-4C0F-A585-DECF83A5310D}"/>
      </w:docPartPr>
      <w:docPartBody>
        <w:p w:rsidR="00BE0DC0" w:rsidRDefault="00B84F7B">
          <w:r w:rsidRPr="006D63BE">
            <w:rPr>
              <w:rStyle w:val="Platshllartext"/>
            </w:rPr>
            <w:t>[ange din text här]</w:t>
          </w:r>
        </w:p>
      </w:docPartBody>
    </w:docPart>
    <w:docPart>
      <w:docPartPr>
        <w:name w:val="A3F825B4DC494A099496DE9466CE6A9E"/>
        <w:category>
          <w:name w:val="Allmänt"/>
          <w:gallery w:val="placeholder"/>
        </w:category>
        <w:types>
          <w:type w:val="bbPlcHdr"/>
        </w:types>
        <w:behaviors>
          <w:behavior w:val="content"/>
        </w:behaviors>
        <w:guid w:val="{13EAD65C-1679-4F5F-815C-BC241510B9A8}"/>
      </w:docPartPr>
      <w:docPartBody>
        <w:p w:rsidR="0094234E" w:rsidRDefault="0094234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F7B"/>
    <w:rsid w:val="001374A3"/>
    <w:rsid w:val="0094234E"/>
    <w:rsid w:val="00B84F7B"/>
    <w:rsid w:val="00BE0DC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84F7B"/>
    <w:rPr>
      <w:color w:val="F4B083" w:themeColor="accent2" w:themeTint="99"/>
    </w:rPr>
  </w:style>
  <w:style w:type="paragraph" w:customStyle="1" w:styleId="92F5CEC218E8450AB771EE5361C1F1FA">
    <w:name w:val="92F5CEC218E8450AB771EE5361C1F1FA"/>
  </w:style>
  <w:style w:type="paragraph" w:customStyle="1" w:styleId="5DB16AAAA4844552BDE7604C0D4184BE">
    <w:name w:val="5DB16AAAA4844552BDE7604C0D4184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3EBD99-85C1-48EC-950E-8D68C32352DF}"/>
</file>

<file path=customXml/itemProps2.xml><?xml version="1.0" encoding="utf-8"?>
<ds:datastoreItem xmlns:ds="http://schemas.openxmlformats.org/officeDocument/2006/customXml" ds:itemID="{49E7FA96-C8EC-42E4-9559-27C1BF88F887}"/>
</file>

<file path=customXml/itemProps3.xml><?xml version="1.0" encoding="utf-8"?>
<ds:datastoreItem xmlns:ds="http://schemas.openxmlformats.org/officeDocument/2006/customXml" ds:itemID="{C715B190-B698-40A0-BD0B-4A2E18F9DBEB}"/>
</file>

<file path=docProps/app.xml><?xml version="1.0" encoding="utf-8"?>
<Properties xmlns="http://schemas.openxmlformats.org/officeDocument/2006/extended-properties" xmlns:vt="http://schemas.openxmlformats.org/officeDocument/2006/docPropsVTypes">
  <Template>Normal</Template>
  <TotalTime>15</TotalTime>
  <Pages>2</Pages>
  <Words>266</Words>
  <Characters>1612</Characters>
  <Application>Microsoft Office Word</Application>
  <DocSecurity>0</DocSecurity>
  <Lines>31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