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CEB54" w14:textId="25A3A19F" w:rsidR="002352C7" w:rsidRDefault="002352C7" w:rsidP="00DA0661">
      <w:pPr>
        <w:pStyle w:val="Rubrik"/>
      </w:pPr>
      <w:bookmarkStart w:id="0" w:name="Start"/>
      <w:bookmarkEnd w:id="0"/>
      <w:r>
        <w:t>Svar på fråga 2019/20:292 av Roger Haddad (L)</w:t>
      </w:r>
      <w:r>
        <w:br/>
        <w:t>Studenter som begått allvarliga brott</w:t>
      </w:r>
    </w:p>
    <w:p w14:paraId="0BFCCC96" w14:textId="07E82163" w:rsidR="002352C7" w:rsidRDefault="002352C7" w:rsidP="002749F7">
      <w:pPr>
        <w:pStyle w:val="Brdtext"/>
      </w:pPr>
      <w:r>
        <w:t>Roger Haddad har frågat mig när jag och regeringen kommer att ta initiativ för att förstärka Högskolans avskiljandenämnds befogenheter.</w:t>
      </w:r>
    </w:p>
    <w:p w14:paraId="49C1F18E" w14:textId="77777777" w:rsidR="0022265A" w:rsidRDefault="002352C7" w:rsidP="0022265A">
      <w:pPr>
        <w:pStyle w:val="Brdtext"/>
      </w:pPr>
      <w:r>
        <w:t xml:space="preserve">I dag krävs att flera villkor är uppfyllda för att en student ska kunna avskiljas från högskoleutbildning. Studenten ska </w:t>
      </w:r>
    </w:p>
    <w:p w14:paraId="26912C62" w14:textId="1315396B" w:rsidR="0022265A" w:rsidRDefault="0022265A" w:rsidP="00844233">
      <w:pPr>
        <w:pStyle w:val="Punktlista"/>
      </w:pPr>
      <w:r>
        <w:t>lida av psykisk störning,</w:t>
      </w:r>
    </w:p>
    <w:p w14:paraId="73DF36FB" w14:textId="30487D56" w:rsidR="0022265A" w:rsidRDefault="0022265A" w:rsidP="00844233">
      <w:pPr>
        <w:pStyle w:val="Punktlista"/>
      </w:pPr>
      <w:r>
        <w:t>missbruka alkohol eller narkotika, eller</w:t>
      </w:r>
    </w:p>
    <w:p w14:paraId="619C1B67" w14:textId="67FD204F" w:rsidR="0022265A" w:rsidRDefault="0022265A" w:rsidP="00844233">
      <w:pPr>
        <w:pStyle w:val="Punktlista"/>
      </w:pPr>
      <w:r>
        <w:t>ha gjort sig skyldig till allvarlig brottslighet.</w:t>
      </w:r>
    </w:p>
    <w:p w14:paraId="7C414C83" w14:textId="739A8A76" w:rsidR="002352C7" w:rsidRDefault="0022265A" w:rsidP="0022265A">
      <w:pPr>
        <w:pStyle w:val="Brdtext"/>
      </w:pPr>
      <w:r>
        <w:t xml:space="preserve">Som ytterligare förutsättning för ett avskiljande gäller att det bedöms föreligga en påtaglig risk att studenten kan komma att skada annan person eller värdefull egendom under utbildningen. </w:t>
      </w:r>
      <w:r w:rsidR="002352C7">
        <w:t xml:space="preserve">Detta </w:t>
      </w:r>
      <w:r w:rsidR="001A373F">
        <w:t>framgår av</w:t>
      </w:r>
      <w:r w:rsidR="002352C7">
        <w:t xml:space="preserve"> högskolelagen och </w:t>
      </w:r>
      <w:r w:rsidR="001A373F">
        <w:t xml:space="preserve">förordningen om avskiljande av studenter från högskoleutbildning. </w:t>
      </w:r>
    </w:p>
    <w:p w14:paraId="70213C5E" w14:textId="34F5FF03" w:rsidR="002352C7" w:rsidRDefault="002352C7" w:rsidP="002352C7">
      <w:pPr>
        <w:pStyle w:val="Brdtext"/>
      </w:pPr>
      <w:r>
        <w:t xml:space="preserve">Högskolans avskiljandenämnd prövar frågor om avskiljande. Antalet ärenden som nämnden hanterar är endast ett fåtal per år </w:t>
      </w:r>
      <w:r w:rsidR="009A279C">
        <w:t xml:space="preserve">vilket också </w:t>
      </w:r>
      <w:r>
        <w:t>visar på att flera villkor måste vara uppfyllda för att en student ska kunna avskiljas.</w:t>
      </w:r>
    </w:p>
    <w:p w14:paraId="4615C8E0" w14:textId="77777777" w:rsidR="002352C7" w:rsidRDefault="002352C7" w:rsidP="002352C7">
      <w:pPr>
        <w:pStyle w:val="Brdtext"/>
      </w:pPr>
      <w:r>
        <w:t xml:space="preserve">I grunden är det bra att studentens rätt till sin studieplats är stark. Det finns dock anledning att se över ordningen. Detta inte minst med tanke på att flera fall där studenter vid hälso- och sjukvårdsutbildningar dömts för grova brott har uppmärksammats. Trots detta har de inte bedömts kunna avskiljas från utbildningen. I flera sådana fall vittnar också lärosäten om att andra studenter har känt sig otrygga. </w:t>
      </w:r>
      <w:r w:rsidRPr="000020F2">
        <w:t>Brottslighet är ett allvarligt hot mot vårt samhälle och vår tilltro till utbildning och vården.</w:t>
      </w:r>
    </w:p>
    <w:p w14:paraId="4CC8146A" w14:textId="0FDBA8A0" w:rsidR="002352C7" w:rsidRDefault="002352C7" w:rsidP="002749F7">
      <w:pPr>
        <w:pStyle w:val="Brdtext"/>
      </w:pPr>
      <w:r>
        <w:lastRenderedPageBreak/>
        <w:t>För att värna tryggheten för lärare, andra studenter och inte minst patientsäkerheten bör regelverket för avskiljande ses över och det</w:t>
      </w:r>
      <w:r w:rsidR="00C35752">
        <w:t xml:space="preserve"> behovet</w:t>
      </w:r>
      <w:r>
        <w:t xml:space="preserve"> har jag</w:t>
      </w:r>
      <w:r w:rsidR="00C35752">
        <w:t xml:space="preserve"> lyft fram</w:t>
      </w:r>
      <w:bookmarkStart w:id="1" w:name="_GoBack"/>
      <w:bookmarkEnd w:id="1"/>
      <w:r>
        <w:t>.</w:t>
      </w:r>
      <w:r w:rsidRPr="000020F2">
        <w:t xml:space="preserve"> </w:t>
      </w:r>
      <w:r>
        <w:t xml:space="preserve">Det är positivt att veta att regeringen har Liberalernas stöd i detta. </w:t>
      </w:r>
      <w:r w:rsidR="00C35752">
        <w:t>Nu bereder vi inom Regeringskansliet</w:t>
      </w:r>
      <w:r>
        <w:t xml:space="preserve"> </w:t>
      </w:r>
      <w:r w:rsidR="006D5C4A">
        <w:t xml:space="preserve">direktiv till </w:t>
      </w:r>
      <w:r>
        <w:t xml:space="preserve">en utredning för att se över </w:t>
      </w:r>
      <w:r w:rsidRPr="000020F2">
        <w:t>frågan om vad som ska krävas för att avskilja studenter från högskoleutbildning.</w:t>
      </w:r>
      <w:r>
        <w:t xml:space="preserve"> </w:t>
      </w:r>
    </w:p>
    <w:p w14:paraId="32C3F496" w14:textId="77777777" w:rsidR="002352C7" w:rsidRDefault="002352C7" w:rsidP="006A12F1">
      <w:pPr>
        <w:pStyle w:val="Brdtext"/>
      </w:pPr>
      <w:r>
        <w:t xml:space="preserve">Stockholm den </w:t>
      </w:r>
      <w:sdt>
        <w:sdtPr>
          <w:id w:val="-1225218591"/>
          <w:placeholder>
            <w:docPart w:val="AE101C4357AA49E2B4136FD664F56329"/>
          </w:placeholder>
          <w:dataBinding w:prefixMappings="xmlns:ns0='http://lp/documentinfo/RK' " w:xpath="/ns0:DocumentInfo[1]/ns0:BaseInfo[1]/ns0:HeaderDate[1]" w:storeItemID="{75101469-7EDA-4C59-A51F-3AA20B854435}"/>
          <w:date w:fullDate="2019-11-06T00:00:00Z">
            <w:dateFormat w:val="d MMMM yyyy"/>
            <w:lid w:val="sv-SE"/>
            <w:storeMappedDataAs w:val="dateTime"/>
            <w:calendar w:val="gregorian"/>
          </w:date>
        </w:sdtPr>
        <w:sdtEndPr/>
        <w:sdtContent>
          <w:r>
            <w:t>6 november 2019</w:t>
          </w:r>
        </w:sdtContent>
      </w:sdt>
    </w:p>
    <w:p w14:paraId="228ADC4F" w14:textId="77777777" w:rsidR="002352C7" w:rsidRDefault="002352C7" w:rsidP="004E7A8F">
      <w:pPr>
        <w:pStyle w:val="Brdtextutanavstnd"/>
      </w:pPr>
    </w:p>
    <w:p w14:paraId="443296EB" w14:textId="77777777" w:rsidR="002352C7" w:rsidRDefault="002352C7" w:rsidP="004E7A8F">
      <w:pPr>
        <w:pStyle w:val="Brdtextutanavstnd"/>
      </w:pPr>
    </w:p>
    <w:p w14:paraId="63D49581" w14:textId="77777777" w:rsidR="002352C7" w:rsidRDefault="002352C7" w:rsidP="004E7A8F">
      <w:pPr>
        <w:pStyle w:val="Brdtextutanavstnd"/>
      </w:pPr>
    </w:p>
    <w:p w14:paraId="6D78516C" w14:textId="69D72BE1" w:rsidR="002352C7" w:rsidRDefault="002352C7" w:rsidP="00422A41">
      <w:pPr>
        <w:pStyle w:val="Brdtext"/>
      </w:pPr>
      <w:r>
        <w:t>Matilda Ernkrans</w:t>
      </w:r>
    </w:p>
    <w:p w14:paraId="3BD89B17" w14:textId="77777777" w:rsidR="002352C7" w:rsidRPr="00DB48AB" w:rsidRDefault="002352C7" w:rsidP="00DB48AB">
      <w:pPr>
        <w:pStyle w:val="Brdtext"/>
      </w:pPr>
    </w:p>
    <w:sectPr w:rsidR="002352C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5E5F3" w14:textId="77777777" w:rsidR="002352C7" w:rsidRDefault="002352C7" w:rsidP="00A87A54">
      <w:pPr>
        <w:spacing w:after="0" w:line="240" w:lineRule="auto"/>
      </w:pPr>
      <w:r>
        <w:separator/>
      </w:r>
    </w:p>
  </w:endnote>
  <w:endnote w:type="continuationSeparator" w:id="0">
    <w:p w14:paraId="27A7AF6E" w14:textId="77777777" w:rsidR="002352C7" w:rsidRDefault="002352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3F4681" w14:textId="77777777" w:rsidTr="006A26EC">
      <w:trPr>
        <w:trHeight w:val="227"/>
        <w:jc w:val="right"/>
      </w:trPr>
      <w:tc>
        <w:tcPr>
          <w:tcW w:w="708" w:type="dxa"/>
          <w:vAlign w:val="bottom"/>
        </w:tcPr>
        <w:p w14:paraId="7065D23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F2EAEEF" w14:textId="77777777" w:rsidTr="006A26EC">
      <w:trPr>
        <w:trHeight w:val="850"/>
        <w:jc w:val="right"/>
      </w:trPr>
      <w:tc>
        <w:tcPr>
          <w:tcW w:w="708" w:type="dxa"/>
          <w:vAlign w:val="bottom"/>
        </w:tcPr>
        <w:p w14:paraId="4F807C55" w14:textId="77777777" w:rsidR="005606BC" w:rsidRPr="00347E11" w:rsidRDefault="005606BC" w:rsidP="005606BC">
          <w:pPr>
            <w:pStyle w:val="Sidfot"/>
            <w:spacing w:line="276" w:lineRule="auto"/>
            <w:jc w:val="right"/>
          </w:pPr>
        </w:p>
      </w:tc>
    </w:tr>
  </w:tbl>
  <w:p w14:paraId="0CF9C97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38B307" w14:textId="77777777" w:rsidTr="001F4302">
      <w:trPr>
        <w:trHeight w:val="510"/>
      </w:trPr>
      <w:tc>
        <w:tcPr>
          <w:tcW w:w="8525" w:type="dxa"/>
          <w:gridSpan w:val="2"/>
          <w:vAlign w:val="bottom"/>
        </w:tcPr>
        <w:p w14:paraId="460F478C" w14:textId="77777777" w:rsidR="00347E11" w:rsidRPr="00347E11" w:rsidRDefault="00347E11" w:rsidP="00347E11">
          <w:pPr>
            <w:pStyle w:val="Sidfot"/>
            <w:rPr>
              <w:sz w:val="8"/>
            </w:rPr>
          </w:pPr>
        </w:p>
      </w:tc>
    </w:tr>
    <w:tr w:rsidR="00093408" w:rsidRPr="00EE3C0F" w14:paraId="0A7E066A" w14:textId="77777777" w:rsidTr="00C26068">
      <w:trPr>
        <w:trHeight w:val="227"/>
      </w:trPr>
      <w:tc>
        <w:tcPr>
          <w:tcW w:w="4074" w:type="dxa"/>
        </w:tcPr>
        <w:p w14:paraId="41390655" w14:textId="77777777" w:rsidR="00347E11" w:rsidRPr="00F53AEA" w:rsidRDefault="00347E11" w:rsidP="00C26068">
          <w:pPr>
            <w:pStyle w:val="Sidfot"/>
            <w:spacing w:line="276" w:lineRule="auto"/>
          </w:pPr>
        </w:p>
      </w:tc>
      <w:tc>
        <w:tcPr>
          <w:tcW w:w="4451" w:type="dxa"/>
        </w:tcPr>
        <w:p w14:paraId="43B4CF35" w14:textId="77777777" w:rsidR="00093408" w:rsidRPr="00F53AEA" w:rsidRDefault="00093408" w:rsidP="00F53AEA">
          <w:pPr>
            <w:pStyle w:val="Sidfot"/>
            <w:spacing w:line="276" w:lineRule="auto"/>
          </w:pPr>
        </w:p>
      </w:tc>
    </w:tr>
  </w:tbl>
  <w:p w14:paraId="1FC8C20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2295B" w14:textId="77777777" w:rsidR="002352C7" w:rsidRDefault="002352C7" w:rsidP="00A87A54">
      <w:pPr>
        <w:spacing w:after="0" w:line="240" w:lineRule="auto"/>
      </w:pPr>
      <w:r>
        <w:separator/>
      </w:r>
    </w:p>
  </w:footnote>
  <w:footnote w:type="continuationSeparator" w:id="0">
    <w:p w14:paraId="6EDB9909" w14:textId="77777777" w:rsidR="002352C7" w:rsidRDefault="002352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352C7" w14:paraId="1364C578" w14:textId="77777777" w:rsidTr="00C93EBA">
      <w:trPr>
        <w:trHeight w:val="227"/>
      </w:trPr>
      <w:tc>
        <w:tcPr>
          <w:tcW w:w="5534" w:type="dxa"/>
        </w:tcPr>
        <w:p w14:paraId="68753A3E" w14:textId="77777777" w:rsidR="002352C7" w:rsidRPr="007D73AB" w:rsidRDefault="002352C7">
          <w:pPr>
            <w:pStyle w:val="Sidhuvud"/>
          </w:pPr>
        </w:p>
      </w:tc>
      <w:tc>
        <w:tcPr>
          <w:tcW w:w="3170" w:type="dxa"/>
          <w:vAlign w:val="bottom"/>
        </w:tcPr>
        <w:p w14:paraId="7448500F" w14:textId="77777777" w:rsidR="002352C7" w:rsidRPr="007D73AB" w:rsidRDefault="002352C7" w:rsidP="00340DE0">
          <w:pPr>
            <w:pStyle w:val="Sidhuvud"/>
          </w:pPr>
        </w:p>
      </w:tc>
      <w:tc>
        <w:tcPr>
          <w:tcW w:w="1134" w:type="dxa"/>
        </w:tcPr>
        <w:p w14:paraId="1534531A" w14:textId="77777777" w:rsidR="002352C7" w:rsidRDefault="002352C7" w:rsidP="005A703A">
          <w:pPr>
            <w:pStyle w:val="Sidhuvud"/>
          </w:pPr>
        </w:p>
      </w:tc>
    </w:tr>
    <w:tr w:rsidR="002352C7" w14:paraId="3BB79FB3" w14:textId="77777777" w:rsidTr="00C93EBA">
      <w:trPr>
        <w:trHeight w:val="1928"/>
      </w:trPr>
      <w:tc>
        <w:tcPr>
          <w:tcW w:w="5534" w:type="dxa"/>
        </w:tcPr>
        <w:p w14:paraId="1BF848D7" w14:textId="77777777" w:rsidR="002352C7" w:rsidRPr="00340DE0" w:rsidRDefault="002352C7" w:rsidP="00340DE0">
          <w:pPr>
            <w:pStyle w:val="Sidhuvud"/>
          </w:pPr>
          <w:r>
            <w:rPr>
              <w:noProof/>
            </w:rPr>
            <w:drawing>
              <wp:inline distT="0" distB="0" distL="0" distR="0" wp14:anchorId="4B601C37" wp14:editId="412747C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F0F1515" w14:textId="77777777" w:rsidR="002352C7" w:rsidRPr="00710A6C" w:rsidRDefault="002352C7" w:rsidP="00EE3C0F">
          <w:pPr>
            <w:pStyle w:val="Sidhuvud"/>
            <w:rPr>
              <w:b/>
            </w:rPr>
          </w:pPr>
        </w:p>
        <w:p w14:paraId="20A88A37" w14:textId="77777777" w:rsidR="002352C7" w:rsidRDefault="002352C7" w:rsidP="00EE3C0F">
          <w:pPr>
            <w:pStyle w:val="Sidhuvud"/>
          </w:pPr>
        </w:p>
        <w:p w14:paraId="7CCB33AC" w14:textId="77777777" w:rsidR="002352C7" w:rsidRDefault="002352C7" w:rsidP="00EE3C0F">
          <w:pPr>
            <w:pStyle w:val="Sidhuvud"/>
          </w:pPr>
        </w:p>
        <w:p w14:paraId="1A8A4991" w14:textId="77777777" w:rsidR="002352C7" w:rsidRDefault="002352C7" w:rsidP="00EE3C0F">
          <w:pPr>
            <w:pStyle w:val="Sidhuvud"/>
          </w:pPr>
        </w:p>
        <w:sdt>
          <w:sdtPr>
            <w:alias w:val="Dnr"/>
            <w:tag w:val="ccRKShow_Dnr"/>
            <w:id w:val="-829283628"/>
            <w:placeholder>
              <w:docPart w:val="774F3E99D86B4B7DA1E43383DAA6BEF7"/>
            </w:placeholder>
            <w:dataBinding w:prefixMappings="xmlns:ns0='http://lp/documentinfo/RK' " w:xpath="/ns0:DocumentInfo[1]/ns0:BaseInfo[1]/ns0:Dnr[1]" w:storeItemID="{75101469-7EDA-4C59-A51F-3AA20B854435}"/>
            <w:text/>
          </w:sdtPr>
          <w:sdtEndPr/>
          <w:sdtContent>
            <w:p w14:paraId="463511B9" w14:textId="77777777" w:rsidR="002352C7" w:rsidRDefault="002352C7" w:rsidP="00EE3C0F">
              <w:pPr>
                <w:pStyle w:val="Sidhuvud"/>
              </w:pPr>
              <w:r>
                <w:t>U2019/03630/UH</w:t>
              </w:r>
            </w:p>
          </w:sdtContent>
        </w:sdt>
        <w:sdt>
          <w:sdtPr>
            <w:alias w:val="DocNumber"/>
            <w:tag w:val="DocNumber"/>
            <w:id w:val="1726028884"/>
            <w:placeholder>
              <w:docPart w:val="EE0F3FE28CC94F9083CD23CB6EFCDE3B"/>
            </w:placeholder>
            <w:showingPlcHdr/>
            <w:dataBinding w:prefixMappings="xmlns:ns0='http://lp/documentinfo/RK' " w:xpath="/ns0:DocumentInfo[1]/ns0:BaseInfo[1]/ns0:DocNumber[1]" w:storeItemID="{75101469-7EDA-4C59-A51F-3AA20B854435}"/>
            <w:text/>
          </w:sdtPr>
          <w:sdtEndPr/>
          <w:sdtContent>
            <w:p w14:paraId="7CF5BC12" w14:textId="77777777" w:rsidR="002352C7" w:rsidRDefault="002352C7" w:rsidP="00EE3C0F">
              <w:pPr>
                <w:pStyle w:val="Sidhuvud"/>
              </w:pPr>
              <w:r>
                <w:rPr>
                  <w:rStyle w:val="Platshllartext"/>
                </w:rPr>
                <w:t xml:space="preserve"> </w:t>
              </w:r>
            </w:p>
          </w:sdtContent>
        </w:sdt>
        <w:p w14:paraId="7A3D04E2" w14:textId="77777777" w:rsidR="002352C7" w:rsidRDefault="002352C7" w:rsidP="00EE3C0F">
          <w:pPr>
            <w:pStyle w:val="Sidhuvud"/>
          </w:pPr>
        </w:p>
      </w:tc>
      <w:tc>
        <w:tcPr>
          <w:tcW w:w="1134" w:type="dxa"/>
        </w:tcPr>
        <w:p w14:paraId="11F1462B" w14:textId="77777777" w:rsidR="002352C7" w:rsidRDefault="002352C7" w:rsidP="0094502D">
          <w:pPr>
            <w:pStyle w:val="Sidhuvud"/>
          </w:pPr>
        </w:p>
        <w:p w14:paraId="701DA108" w14:textId="77777777" w:rsidR="002352C7" w:rsidRPr="0094502D" w:rsidRDefault="002352C7" w:rsidP="00EC71A6">
          <w:pPr>
            <w:pStyle w:val="Sidhuvud"/>
          </w:pPr>
        </w:p>
      </w:tc>
    </w:tr>
    <w:tr w:rsidR="002352C7" w14:paraId="6B4E3249" w14:textId="77777777" w:rsidTr="00C93EBA">
      <w:trPr>
        <w:trHeight w:val="2268"/>
      </w:trPr>
      <w:sdt>
        <w:sdtPr>
          <w:rPr>
            <w:rFonts w:asciiTheme="minorHAnsi" w:hAnsiTheme="minorHAnsi"/>
            <w:b/>
            <w:sz w:val="25"/>
          </w:rPr>
          <w:alias w:val="SenderText"/>
          <w:tag w:val="ccRKShow_SenderText"/>
          <w:id w:val="1374046025"/>
          <w:placeholder>
            <w:docPart w:val="E730F8A901054C859F75D562DA2B8EA4"/>
          </w:placeholder>
        </w:sdtPr>
        <w:sdtEndPr>
          <w:rPr>
            <w:b w:val="0"/>
          </w:rPr>
        </w:sdtEndPr>
        <w:sdtContent>
          <w:tc>
            <w:tcPr>
              <w:tcW w:w="5534" w:type="dxa"/>
              <w:tcMar>
                <w:right w:w="1134" w:type="dxa"/>
              </w:tcMar>
            </w:tcPr>
            <w:p w14:paraId="0E76702B" w14:textId="77777777" w:rsidR="002352C7" w:rsidRPr="002352C7" w:rsidRDefault="002352C7" w:rsidP="00340DE0">
              <w:pPr>
                <w:pStyle w:val="Sidhuvud"/>
                <w:rPr>
                  <w:b/>
                </w:rPr>
              </w:pPr>
              <w:r w:rsidRPr="002352C7">
                <w:rPr>
                  <w:b/>
                </w:rPr>
                <w:t>Utbildningsdepartementet</w:t>
              </w:r>
            </w:p>
            <w:p w14:paraId="2F0C8B19" w14:textId="77777777" w:rsidR="002352C7" w:rsidRDefault="002352C7" w:rsidP="00340DE0">
              <w:pPr>
                <w:pStyle w:val="Sidhuvud"/>
              </w:pPr>
              <w:r w:rsidRPr="002352C7">
                <w:t>Ministern för högre utbildning och forskning</w:t>
              </w:r>
            </w:p>
            <w:p w14:paraId="4FE64E68" w14:textId="77777777" w:rsidR="005E7C5A" w:rsidRDefault="005E7C5A" w:rsidP="005E7C5A">
              <w:pPr>
                <w:rPr>
                  <w:rFonts w:asciiTheme="majorHAnsi" w:hAnsiTheme="majorHAnsi"/>
                  <w:sz w:val="19"/>
                </w:rPr>
              </w:pPr>
            </w:p>
            <w:p w14:paraId="2329BD3A" w14:textId="77777777" w:rsidR="005E7C5A" w:rsidRDefault="005E7C5A" w:rsidP="005E7C5A">
              <w:pPr>
                <w:rPr>
                  <w:rFonts w:asciiTheme="majorHAnsi" w:hAnsiTheme="majorHAnsi"/>
                  <w:sz w:val="19"/>
                </w:rPr>
              </w:pPr>
            </w:p>
            <w:p w14:paraId="70B9E8CD" w14:textId="515ACAFA" w:rsidR="005E7C5A" w:rsidRPr="005E7C5A" w:rsidRDefault="005E7C5A" w:rsidP="005E7C5A"/>
          </w:tc>
        </w:sdtContent>
      </w:sdt>
      <w:sdt>
        <w:sdtPr>
          <w:alias w:val="Recipient"/>
          <w:tag w:val="ccRKShow_Recipient"/>
          <w:id w:val="-28344517"/>
          <w:placeholder>
            <w:docPart w:val="C4AA663B27C14319ACA82B73085D5017"/>
          </w:placeholder>
          <w:dataBinding w:prefixMappings="xmlns:ns0='http://lp/documentinfo/RK' " w:xpath="/ns0:DocumentInfo[1]/ns0:BaseInfo[1]/ns0:Recipient[1]" w:storeItemID="{75101469-7EDA-4C59-A51F-3AA20B854435}"/>
          <w:text w:multiLine="1"/>
        </w:sdtPr>
        <w:sdtEndPr/>
        <w:sdtContent>
          <w:tc>
            <w:tcPr>
              <w:tcW w:w="3170" w:type="dxa"/>
            </w:tcPr>
            <w:p w14:paraId="2724EFBE" w14:textId="77777777" w:rsidR="002352C7" w:rsidRDefault="002352C7" w:rsidP="00547B89">
              <w:pPr>
                <w:pStyle w:val="Sidhuvud"/>
              </w:pPr>
              <w:r>
                <w:t>Till riksdagen</w:t>
              </w:r>
            </w:p>
          </w:tc>
        </w:sdtContent>
      </w:sdt>
      <w:tc>
        <w:tcPr>
          <w:tcW w:w="1134" w:type="dxa"/>
        </w:tcPr>
        <w:p w14:paraId="4F0E1BD2" w14:textId="77777777" w:rsidR="002352C7" w:rsidRDefault="002352C7" w:rsidP="003E6020">
          <w:pPr>
            <w:pStyle w:val="Sidhuvud"/>
          </w:pPr>
        </w:p>
      </w:tc>
    </w:tr>
  </w:tbl>
  <w:p w14:paraId="31EC030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C7"/>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A373F"/>
    <w:rsid w:val="001B4824"/>
    <w:rsid w:val="001C1C7D"/>
    <w:rsid w:val="001C4980"/>
    <w:rsid w:val="001C5DC9"/>
    <w:rsid w:val="001C6B85"/>
    <w:rsid w:val="001C71A9"/>
    <w:rsid w:val="001D12FC"/>
    <w:rsid w:val="001D512F"/>
    <w:rsid w:val="001E0BD5"/>
    <w:rsid w:val="001E1A13"/>
    <w:rsid w:val="001E20CC"/>
    <w:rsid w:val="001E3D83"/>
    <w:rsid w:val="001E5975"/>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65A"/>
    <w:rsid w:val="00223AD6"/>
    <w:rsid w:val="0022666A"/>
    <w:rsid w:val="00227E43"/>
    <w:rsid w:val="002315F5"/>
    <w:rsid w:val="00232EC3"/>
    <w:rsid w:val="00233D52"/>
    <w:rsid w:val="002352C7"/>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5F5B"/>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5B2C"/>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E7C5A"/>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5C4A"/>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233"/>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5CFD"/>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279C"/>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5752"/>
    <w:rsid w:val="00C36E3A"/>
    <w:rsid w:val="00C37A77"/>
    <w:rsid w:val="00C41141"/>
    <w:rsid w:val="00C449AD"/>
    <w:rsid w:val="00C44E30"/>
    <w:rsid w:val="00C461E6"/>
    <w:rsid w:val="00C50045"/>
    <w:rsid w:val="00C50771"/>
    <w:rsid w:val="00C508BE"/>
    <w:rsid w:val="00C54F99"/>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6FF8"/>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F9FA1C"/>
  <w15:docId w15:val="{0D3F0B88-BAC2-482D-851D-CFDFC7E5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874208">
      <w:bodyDiv w:val="1"/>
      <w:marLeft w:val="0"/>
      <w:marRight w:val="0"/>
      <w:marTop w:val="0"/>
      <w:marBottom w:val="0"/>
      <w:divBdr>
        <w:top w:val="none" w:sz="0" w:space="0" w:color="auto"/>
        <w:left w:val="none" w:sz="0" w:space="0" w:color="auto"/>
        <w:bottom w:val="none" w:sz="0" w:space="0" w:color="auto"/>
        <w:right w:val="none" w:sz="0" w:space="0" w:color="auto"/>
      </w:divBdr>
    </w:div>
    <w:div w:id="162261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4F3E99D86B4B7DA1E43383DAA6BEF7"/>
        <w:category>
          <w:name w:val="Allmänt"/>
          <w:gallery w:val="placeholder"/>
        </w:category>
        <w:types>
          <w:type w:val="bbPlcHdr"/>
        </w:types>
        <w:behaviors>
          <w:behavior w:val="content"/>
        </w:behaviors>
        <w:guid w:val="{5E113C6C-03EA-4270-9DD7-7D12FD199740}"/>
      </w:docPartPr>
      <w:docPartBody>
        <w:p w:rsidR="00CF6082" w:rsidRDefault="00035AB3" w:rsidP="00035AB3">
          <w:pPr>
            <w:pStyle w:val="774F3E99D86B4B7DA1E43383DAA6BEF7"/>
          </w:pPr>
          <w:r>
            <w:rPr>
              <w:rStyle w:val="Platshllartext"/>
            </w:rPr>
            <w:t xml:space="preserve"> </w:t>
          </w:r>
        </w:p>
      </w:docPartBody>
    </w:docPart>
    <w:docPart>
      <w:docPartPr>
        <w:name w:val="EE0F3FE28CC94F9083CD23CB6EFCDE3B"/>
        <w:category>
          <w:name w:val="Allmänt"/>
          <w:gallery w:val="placeholder"/>
        </w:category>
        <w:types>
          <w:type w:val="bbPlcHdr"/>
        </w:types>
        <w:behaviors>
          <w:behavior w:val="content"/>
        </w:behaviors>
        <w:guid w:val="{54B64E89-B9DF-446A-8226-3A9275672146}"/>
      </w:docPartPr>
      <w:docPartBody>
        <w:p w:rsidR="00CF6082" w:rsidRDefault="00035AB3" w:rsidP="00035AB3">
          <w:pPr>
            <w:pStyle w:val="EE0F3FE28CC94F9083CD23CB6EFCDE3B"/>
          </w:pPr>
          <w:r>
            <w:rPr>
              <w:rStyle w:val="Platshllartext"/>
            </w:rPr>
            <w:t xml:space="preserve"> </w:t>
          </w:r>
        </w:p>
      </w:docPartBody>
    </w:docPart>
    <w:docPart>
      <w:docPartPr>
        <w:name w:val="E730F8A901054C859F75D562DA2B8EA4"/>
        <w:category>
          <w:name w:val="Allmänt"/>
          <w:gallery w:val="placeholder"/>
        </w:category>
        <w:types>
          <w:type w:val="bbPlcHdr"/>
        </w:types>
        <w:behaviors>
          <w:behavior w:val="content"/>
        </w:behaviors>
        <w:guid w:val="{D226B00D-BA57-4376-9EE3-8655CD8EA7A4}"/>
      </w:docPartPr>
      <w:docPartBody>
        <w:p w:rsidR="00CF6082" w:rsidRDefault="00035AB3" w:rsidP="00035AB3">
          <w:pPr>
            <w:pStyle w:val="E730F8A901054C859F75D562DA2B8EA4"/>
          </w:pPr>
          <w:r>
            <w:rPr>
              <w:rStyle w:val="Platshllartext"/>
            </w:rPr>
            <w:t xml:space="preserve"> </w:t>
          </w:r>
        </w:p>
      </w:docPartBody>
    </w:docPart>
    <w:docPart>
      <w:docPartPr>
        <w:name w:val="C4AA663B27C14319ACA82B73085D5017"/>
        <w:category>
          <w:name w:val="Allmänt"/>
          <w:gallery w:val="placeholder"/>
        </w:category>
        <w:types>
          <w:type w:val="bbPlcHdr"/>
        </w:types>
        <w:behaviors>
          <w:behavior w:val="content"/>
        </w:behaviors>
        <w:guid w:val="{6113132C-3FA8-4D15-9A11-BB261D9E03AA}"/>
      </w:docPartPr>
      <w:docPartBody>
        <w:p w:rsidR="00CF6082" w:rsidRDefault="00035AB3" w:rsidP="00035AB3">
          <w:pPr>
            <w:pStyle w:val="C4AA663B27C14319ACA82B73085D5017"/>
          </w:pPr>
          <w:r>
            <w:rPr>
              <w:rStyle w:val="Platshllartext"/>
            </w:rPr>
            <w:t xml:space="preserve"> </w:t>
          </w:r>
        </w:p>
      </w:docPartBody>
    </w:docPart>
    <w:docPart>
      <w:docPartPr>
        <w:name w:val="AE101C4357AA49E2B4136FD664F56329"/>
        <w:category>
          <w:name w:val="Allmänt"/>
          <w:gallery w:val="placeholder"/>
        </w:category>
        <w:types>
          <w:type w:val="bbPlcHdr"/>
        </w:types>
        <w:behaviors>
          <w:behavior w:val="content"/>
        </w:behaviors>
        <w:guid w:val="{0A8C440D-DB1E-444A-84B0-4773F9F5D3AD}"/>
      </w:docPartPr>
      <w:docPartBody>
        <w:p w:rsidR="00CF6082" w:rsidRDefault="00035AB3" w:rsidP="00035AB3">
          <w:pPr>
            <w:pStyle w:val="AE101C4357AA49E2B4136FD664F5632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B3"/>
    <w:rsid w:val="00035AB3"/>
    <w:rsid w:val="00CF60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9A85D7A64454476A45CB91808BE2AD7">
    <w:name w:val="39A85D7A64454476A45CB91808BE2AD7"/>
    <w:rsid w:val="00035AB3"/>
  </w:style>
  <w:style w:type="character" w:styleId="Platshllartext">
    <w:name w:val="Placeholder Text"/>
    <w:basedOn w:val="Standardstycketeckensnitt"/>
    <w:uiPriority w:val="99"/>
    <w:semiHidden/>
    <w:rsid w:val="00035AB3"/>
    <w:rPr>
      <w:noProof w:val="0"/>
      <w:color w:val="808080"/>
    </w:rPr>
  </w:style>
  <w:style w:type="paragraph" w:customStyle="1" w:styleId="C84E211C4D7446DE9E569073361947F9">
    <w:name w:val="C84E211C4D7446DE9E569073361947F9"/>
    <w:rsid w:val="00035AB3"/>
  </w:style>
  <w:style w:type="paragraph" w:customStyle="1" w:styleId="BBAC004076ED45DA9F992C27B0ED3B97">
    <w:name w:val="BBAC004076ED45DA9F992C27B0ED3B97"/>
    <w:rsid w:val="00035AB3"/>
  </w:style>
  <w:style w:type="paragraph" w:customStyle="1" w:styleId="A592B0622CAC4264B72B57639C061A3A">
    <w:name w:val="A592B0622CAC4264B72B57639C061A3A"/>
    <w:rsid w:val="00035AB3"/>
  </w:style>
  <w:style w:type="paragraph" w:customStyle="1" w:styleId="774F3E99D86B4B7DA1E43383DAA6BEF7">
    <w:name w:val="774F3E99D86B4B7DA1E43383DAA6BEF7"/>
    <w:rsid w:val="00035AB3"/>
  </w:style>
  <w:style w:type="paragraph" w:customStyle="1" w:styleId="EE0F3FE28CC94F9083CD23CB6EFCDE3B">
    <w:name w:val="EE0F3FE28CC94F9083CD23CB6EFCDE3B"/>
    <w:rsid w:val="00035AB3"/>
  </w:style>
  <w:style w:type="paragraph" w:customStyle="1" w:styleId="4AAAFEA6EE14408E915F089DEB4A5AB5">
    <w:name w:val="4AAAFEA6EE14408E915F089DEB4A5AB5"/>
    <w:rsid w:val="00035AB3"/>
  </w:style>
  <w:style w:type="paragraph" w:customStyle="1" w:styleId="01C627AC36F54CD789D68F11F5FD94A5">
    <w:name w:val="01C627AC36F54CD789D68F11F5FD94A5"/>
    <w:rsid w:val="00035AB3"/>
  </w:style>
  <w:style w:type="paragraph" w:customStyle="1" w:styleId="1B6C6B5D726C408680935EB8C580A8E3">
    <w:name w:val="1B6C6B5D726C408680935EB8C580A8E3"/>
    <w:rsid w:val="00035AB3"/>
  </w:style>
  <w:style w:type="paragraph" w:customStyle="1" w:styleId="E730F8A901054C859F75D562DA2B8EA4">
    <w:name w:val="E730F8A901054C859F75D562DA2B8EA4"/>
    <w:rsid w:val="00035AB3"/>
  </w:style>
  <w:style w:type="paragraph" w:customStyle="1" w:styleId="C4AA663B27C14319ACA82B73085D5017">
    <w:name w:val="C4AA663B27C14319ACA82B73085D5017"/>
    <w:rsid w:val="00035AB3"/>
  </w:style>
  <w:style w:type="paragraph" w:customStyle="1" w:styleId="8F28956437F24AC89FFB196E59B43BAB">
    <w:name w:val="8F28956437F24AC89FFB196E59B43BAB"/>
    <w:rsid w:val="00035AB3"/>
  </w:style>
  <w:style w:type="paragraph" w:customStyle="1" w:styleId="80E43BC3D7DA43E0B943FECE954A1530">
    <w:name w:val="80E43BC3D7DA43E0B943FECE954A1530"/>
    <w:rsid w:val="00035AB3"/>
  </w:style>
  <w:style w:type="paragraph" w:customStyle="1" w:styleId="5DCAB63577D645D899238054D1B7FC22">
    <w:name w:val="5DCAB63577D645D899238054D1B7FC22"/>
    <w:rsid w:val="00035AB3"/>
  </w:style>
  <w:style w:type="paragraph" w:customStyle="1" w:styleId="8FADB439E36146818300429C68893CF4">
    <w:name w:val="8FADB439E36146818300429C68893CF4"/>
    <w:rsid w:val="00035AB3"/>
  </w:style>
  <w:style w:type="paragraph" w:customStyle="1" w:styleId="C17C307B8FBD44B0A35D2F42261D533C">
    <w:name w:val="C17C307B8FBD44B0A35D2F42261D533C"/>
    <w:rsid w:val="00035AB3"/>
  </w:style>
  <w:style w:type="paragraph" w:customStyle="1" w:styleId="AE101C4357AA49E2B4136FD664F56329">
    <w:name w:val="AE101C4357AA49E2B4136FD664F56329"/>
    <w:rsid w:val="00035AB3"/>
  </w:style>
  <w:style w:type="paragraph" w:customStyle="1" w:styleId="6732246FB7914B938517E9DADACE0D2A">
    <w:name w:val="6732246FB7914B938517E9DADACE0D2A"/>
    <w:rsid w:val="00035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2019-11-06T00:00:00</HeaderDate>
    <Office/>
    <Dnr>U2019/03630/UH</Dnr>
    <ParagrafNr/>
    <DocumentTitle/>
    <VisitingAddress/>
    <Extra1/>
    <Extra2/>
    <Extra3>Roger Haddad</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d0eb60b-32c8-489c-a600-61d55b22892d">452MF7CDPVDY-60855046-3676</_dlc_DocId>
    <_dlc_DocIdUrl xmlns="fd0eb60b-32c8-489c-a600-61d55b22892d">
      <Url>https://dhs.sp.regeringskansliet.se/yta/u-UH/_layouts/15/DocIdRedir.aspx?ID=452MF7CDPVDY-60855046-3676</Url>
      <Description>452MF7CDPVDY-60855046-3676</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0ef9aa39-5269-442e-a17d-488beaae0a12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A484-DE48-4C52-94B3-B218EB8403DC}"/>
</file>

<file path=customXml/itemProps2.xml><?xml version="1.0" encoding="utf-8"?>
<ds:datastoreItem xmlns:ds="http://schemas.openxmlformats.org/officeDocument/2006/customXml" ds:itemID="{2151D05E-2E0F-43DB-8066-C5BF6A6C0C42}"/>
</file>

<file path=customXml/itemProps3.xml><?xml version="1.0" encoding="utf-8"?>
<ds:datastoreItem xmlns:ds="http://schemas.openxmlformats.org/officeDocument/2006/customXml" ds:itemID="{75101469-7EDA-4C59-A51F-3AA20B854435}"/>
</file>

<file path=customXml/itemProps4.xml><?xml version="1.0" encoding="utf-8"?>
<ds:datastoreItem xmlns:ds="http://schemas.openxmlformats.org/officeDocument/2006/customXml" ds:itemID="{89C026F8-02F4-4D5D-84B3-63B52893E44D}">
  <ds:schemaRefs>
    <ds:schemaRef ds:uri="http://schemas.microsoft.com/sharepoint/events"/>
  </ds:schemaRefs>
</ds:datastoreItem>
</file>

<file path=customXml/itemProps5.xml><?xml version="1.0" encoding="utf-8"?>
<ds:datastoreItem xmlns:ds="http://schemas.openxmlformats.org/officeDocument/2006/customXml" ds:itemID="{2151D05E-2E0F-43DB-8066-C5BF6A6C0C42}">
  <ds:schemaRefs>
    <ds:schemaRef ds:uri="http://schemas.microsoft.com/sharepoint/v3/contenttype/forms"/>
  </ds:schemaRefs>
</ds:datastoreItem>
</file>

<file path=customXml/itemProps6.xml><?xml version="1.0" encoding="utf-8"?>
<ds:datastoreItem xmlns:ds="http://schemas.openxmlformats.org/officeDocument/2006/customXml" ds:itemID="{7B2258F4-FBD8-4105-8B64-E293F209ACA9}">
  <ds:schemaRefs>
    <ds:schemaRef ds:uri="http://purl.org/dc/terms/"/>
    <ds:schemaRef ds:uri="http://schemas.openxmlformats.org/package/2006/metadata/core-properties"/>
    <ds:schemaRef ds:uri="fd0eb60b-32c8-489c-a600-61d55b22892d"/>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7B2258F4-FBD8-4105-8B64-E293F209ACA9}"/>
</file>

<file path=customXml/itemProps8.xml><?xml version="1.0" encoding="utf-8"?>
<ds:datastoreItem xmlns:ds="http://schemas.openxmlformats.org/officeDocument/2006/customXml" ds:itemID="{0CF67D97-F3B4-458F-982D-93D8F64CB29F}"/>
</file>

<file path=docProps/app.xml><?xml version="1.0" encoding="utf-8"?>
<Properties xmlns="http://schemas.openxmlformats.org/officeDocument/2006/extended-properties" xmlns:vt="http://schemas.openxmlformats.org/officeDocument/2006/docPropsVTypes">
  <Template>RK Basmall</Template>
  <TotalTime>0</TotalTime>
  <Pages>2</Pages>
  <Words>306</Words>
  <Characters>1627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292 av Roger Haddad (L) Studenter som begått allvarliga brott.docx</dc:title>
  <dc:subject/>
  <dc:creator>Lovisa Hellberg</dc:creator>
  <cp:keywords/>
  <dc:description/>
  <cp:lastModifiedBy>Lovisa LH Hellberg</cp:lastModifiedBy>
  <cp:revision>11</cp:revision>
  <dcterms:created xsi:type="dcterms:W3CDTF">2019-10-31T07:13:00Z</dcterms:created>
  <dcterms:modified xsi:type="dcterms:W3CDTF">2019-11-05T09:55:00Z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c3f38878-b59f-4d93-aff5-6a999349c82c</vt:lpwstr>
  </property>
</Properties>
</file>