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497" w:type="dxa"/>
        <w:tblLayout w:type="fixed"/>
        <w:tblCellMar>
          <w:left w:w="70" w:type="dxa"/>
          <w:right w:w="70" w:type="dxa"/>
        </w:tblCellMar>
        <w:tblLook w:val="04A0" w:firstRow="1" w:lastRow="0" w:firstColumn="1" w:lastColumn="0" w:noHBand="0" w:noVBand="1"/>
      </w:tblPr>
      <w:tblGrid>
        <w:gridCol w:w="9141"/>
      </w:tblGrid>
      <w:tr w:rsidR="00DF1630" w:rsidRPr="00321ABF" w14:paraId="4A55A8D6" w14:textId="77777777" w:rsidTr="006975BF">
        <w:tc>
          <w:tcPr>
            <w:tcW w:w="9141" w:type="dxa"/>
            <w:hideMark/>
          </w:tcPr>
          <w:p w14:paraId="6E8A4A6A" w14:textId="7CA62CFA" w:rsidR="00DF1630" w:rsidRPr="00321ABF" w:rsidRDefault="007E11FF" w:rsidP="006975BF">
            <w:pPr>
              <w:spacing w:line="252" w:lineRule="auto"/>
              <w:rPr>
                <w:b/>
                <w:lang w:eastAsia="en-US"/>
              </w:rPr>
            </w:pPr>
            <w:bookmarkStart w:id="0" w:name="_Hlk18497434"/>
            <w:r>
              <w:rPr>
                <w:lang w:eastAsia="en-US"/>
              </w:rPr>
              <w:t>E</w:t>
            </w:r>
            <w:r w:rsidR="00DF1630" w:rsidRPr="00321ABF">
              <w:rPr>
                <w:lang w:eastAsia="en-US"/>
              </w:rPr>
              <w:t xml:space="preserve">U-NÄMNDEN      </w:t>
            </w:r>
          </w:p>
        </w:tc>
      </w:tr>
    </w:tbl>
    <w:p w14:paraId="533AFBF9" w14:textId="77777777" w:rsidR="00DF1630" w:rsidRPr="00321ABF" w:rsidRDefault="00DF1630" w:rsidP="00DF1630"/>
    <w:tbl>
      <w:tblPr>
        <w:tblW w:w="0" w:type="auto"/>
        <w:tblInd w:w="-709" w:type="dxa"/>
        <w:tblLayout w:type="fixed"/>
        <w:tblCellMar>
          <w:left w:w="70" w:type="dxa"/>
          <w:right w:w="70" w:type="dxa"/>
        </w:tblCellMar>
        <w:tblLook w:val="04A0" w:firstRow="1" w:lastRow="0" w:firstColumn="1" w:lastColumn="0" w:noHBand="0" w:noVBand="1"/>
      </w:tblPr>
      <w:tblGrid>
        <w:gridCol w:w="2197"/>
        <w:gridCol w:w="6463"/>
      </w:tblGrid>
      <w:tr w:rsidR="00DF1630" w:rsidRPr="00DF4413" w14:paraId="35D27C39" w14:textId="77777777" w:rsidTr="0053200B">
        <w:trPr>
          <w:cantSplit/>
          <w:trHeight w:val="742"/>
        </w:trPr>
        <w:tc>
          <w:tcPr>
            <w:tcW w:w="2197" w:type="dxa"/>
            <w:hideMark/>
          </w:tcPr>
          <w:p w14:paraId="18E15E52" w14:textId="77777777" w:rsidR="00DF1630" w:rsidRPr="00DF4413" w:rsidRDefault="00DF1630" w:rsidP="006975BF">
            <w:pPr>
              <w:spacing w:line="252" w:lineRule="auto"/>
              <w:rPr>
                <w:b/>
                <w:lang w:eastAsia="en-US"/>
              </w:rPr>
            </w:pPr>
            <w:r w:rsidRPr="00DF4413">
              <w:rPr>
                <w:b/>
                <w:lang w:eastAsia="en-US"/>
              </w:rPr>
              <w:t xml:space="preserve">PROTOKOLL </w:t>
            </w:r>
          </w:p>
        </w:tc>
        <w:tc>
          <w:tcPr>
            <w:tcW w:w="6463" w:type="dxa"/>
            <w:hideMark/>
          </w:tcPr>
          <w:p w14:paraId="18EC219E" w14:textId="7A7EEFAC" w:rsidR="00DF1630" w:rsidRPr="00DF4413" w:rsidRDefault="00BE4BB7" w:rsidP="009E3728">
            <w:pPr>
              <w:spacing w:line="252" w:lineRule="auto"/>
              <w:rPr>
                <w:b/>
                <w:lang w:eastAsia="en-US"/>
              </w:rPr>
            </w:pPr>
            <w:r w:rsidRPr="00DF4413">
              <w:rPr>
                <w:b/>
                <w:lang w:eastAsia="en-US"/>
              </w:rPr>
              <w:t>SAMMANTRÄDE 201</w:t>
            </w:r>
            <w:r w:rsidR="009E3728" w:rsidRPr="00DF4413">
              <w:rPr>
                <w:b/>
                <w:lang w:eastAsia="en-US"/>
              </w:rPr>
              <w:t>9</w:t>
            </w:r>
            <w:r w:rsidR="007753D5">
              <w:rPr>
                <w:b/>
                <w:lang w:eastAsia="en-US"/>
              </w:rPr>
              <w:t>/20</w:t>
            </w:r>
            <w:r w:rsidRPr="00DF4413">
              <w:rPr>
                <w:b/>
                <w:lang w:eastAsia="en-US"/>
              </w:rPr>
              <w:t>:</w:t>
            </w:r>
            <w:r w:rsidR="00C64890">
              <w:rPr>
                <w:b/>
                <w:lang w:eastAsia="en-US"/>
              </w:rPr>
              <w:t>5</w:t>
            </w:r>
            <w:r w:rsidR="0093220B">
              <w:rPr>
                <w:b/>
                <w:lang w:eastAsia="en-US"/>
              </w:rPr>
              <w:t>6</w:t>
            </w:r>
            <w:r w:rsidR="00343E93">
              <w:rPr>
                <w:b/>
                <w:lang w:eastAsia="en-US"/>
              </w:rPr>
              <w:t xml:space="preserve">  </w:t>
            </w:r>
            <w:r w:rsidR="00701C47">
              <w:rPr>
                <w:b/>
                <w:lang w:eastAsia="en-US"/>
              </w:rPr>
              <w:t xml:space="preserve">    Telefonsammanträde</w:t>
            </w:r>
          </w:p>
        </w:tc>
      </w:tr>
      <w:tr w:rsidR="00DF1630" w:rsidRPr="00DF4413" w14:paraId="53FAF318" w14:textId="77777777" w:rsidTr="0053200B">
        <w:tc>
          <w:tcPr>
            <w:tcW w:w="2197" w:type="dxa"/>
            <w:hideMark/>
          </w:tcPr>
          <w:p w14:paraId="66F457AB" w14:textId="77777777" w:rsidR="00DF1630" w:rsidRPr="00DF4413" w:rsidRDefault="00DF1630" w:rsidP="006975BF">
            <w:pPr>
              <w:spacing w:line="252" w:lineRule="auto"/>
              <w:rPr>
                <w:lang w:eastAsia="en-US"/>
              </w:rPr>
            </w:pPr>
            <w:r w:rsidRPr="00DF4413">
              <w:rPr>
                <w:lang w:eastAsia="en-US"/>
              </w:rPr>
              <w:t>DATUM</w:t>
            </w:r>
          </w:p>
        </w:tc>
        <w:tc>
          <w:tcPr>
            <w:tcW w:w="6463" w:type="dxa"/>
            <w:hideMark/>
          </w:tcPr>
          <w:p w14:paraId="46D42778" w14:textId="6ECF05E8" w:rsidR="00DF1630" w:rsidRPr="00DF4413" w:rsidRDefault="003A1AC8" w:rsidP="00236428">
            <w:pPr>
              <w:spacing w:line="252" w:lineRule="auto"/>
              <w:rPr>
                <w:lang w:eastAsia="en-US"/>
              </w:rPr>
            </w:pPr>
            <w:r>
              <w:rPr>
                <w:lang w:eastAsia="en-US"/>
              </w:rPr>
              <w:t>20</w:t>
            </w:r>
            <w:r w:rsidR="00EC4F93">
              <w:rPr>
                <w:lang w:eastAsia="en-US"/>
              </w:rPr>
              <w:t>20-</w:t>
            </w:r>
            <w:r w:rsidR="00661700">
              <w:rPr>
                <w:lang w:eastAsia="en-US"/>
              </w:rPr>
              <w:t>0</w:t>
            </w:r>
            <w:r w:rsidR="00A74D7D">
              <w:rPr>
                <w:lang w:eastAsia="en-US"/>
              </w:rPr>
              <w:t>6-0</w:t>
            </w:r>
            <w:r w:rsidR="0093220B">
              <w:rPr>
                <w:lang w:eastAsia="en-US"/>
              </w:rPr>
              <w:t>5</w:t>
            </w:r>
          </w:p>
        </w:tc>
      </w:tr>
      <w:tr w:rsidR="00DF1630" w:rsidRPr="00DF4413" w14:paraId="56D831AD" w14:textId="77777777" w:rsidTr="00947E8C">
        <w:trPr>
          <w:trHeight w:val="386"/>
        </w:trPr>
        <w:tc>
          <w:tcPr>
            <w:tcW w:w="2197" w:type="dxa"/>
            <w:hideMark/>
          </w:tcPr>
          <w:p w14:paraId="5D4CCB04" w14:textId="77777777" w:rsidR="00DF1630" w:rsidRPr="00DF4413" w:rsidRDefault="00DF1630" w:rsidP="006975BF">
            <w:pPr>
              <w:spacing w:line="252" w:lineRule="auto"/>
              <w:rPr>
                <w:lang w:eastAsia="en-US"/>
              </w:rPr>
            </w:pPr>
            <w:r w:rsidRPr="00DF4413">
              <w:rPr>
                <w:lang w:eastAsia="en-US"/>
              </w:rPr>
              <w:t>TID</w:t>
            </w:r>
          </w:p>
        </w:tc>
        <w:tc>
          <w:tcPr>
            <w:tcW w:w="6463" w:type="dxa"/>
            <w:hideMark/>
          </w:tcPr>
          <w:p w14:paraId="6615367C" w14:textId="7802196E" w:rsidR="00DF4413" w:rsidRPr="00F73DE9" w:rsidRDefault="0093220B" w:rsidP="00012A1D">
            <w:pPr>
              <w:spacing w:line="252" w:lineRule="auto"/>
              <w:rPr>
                <w:color w:val="000000" w:themeColor="text1"/>
                <w:highlight w:val="yellow"/>
                <w:lang w:eastAsia="en-US"/>
              </w:rPr>
            </w:pPr>
            <w:r>
              <w:rPr>
                <w:color w:val="000000" w:themeColor="text1"/>
                <w:lang w:eastAsia="en-US"/>
              </w:rPr>
              <w:t>08</w:t>
            </w:r>
            <w:r w:rsidR="00A74D7D">
              <w:rPr>
                <w:color w:val="000000" w:themeColor="text1"/>
                <w:lang w:eastAsia="en-US"/>
              </w:rPr>
              <w:t>.00</w:t>
            </w:r>
            <w:r w:rsidR="009B6DC3">
              <w:rPr>
                <w:color w:val="000000" w:themeColor="text1"/>
                <w:lang w:eastAsia="en-US"/>
              </w:rPr>
              <w:t xml:space="preserve"> – </w:t>
            </w:r>
            <w:r w:rsidR="0014708B">
              <w:rPr>
                <w:color w:val="000000" w:themeColor="text1"/>
                <w:lang w:eastAsia="en-US"/>
              </w:rPr>
              <w:t>11.02</w:t>
            </w:r>
          </w:p>
        </w:tc>
      </w:tr>
      <w:tr w:rsidR="00DF1630" w:rsidRPr="00DF4413" w14:paraId="68EDA797" w14:textId="77777777" w:rsidTr="0053200B">
        <w:tc>
          <w:tcPr>
            <w:tcW w:w="2197" w:type="dxa"/>
            <w:hideMark/>
          </w:tcPr>
          <w:p w14:paraId="3EF692A3" w14:textId="77777777" w:rsidR="00DF1630" w:rsidRPr="00DF4413" w:rsidRDefault="00DF1630" w:rsidP="006975BF">
            <w:pPr>
              <w:spacing w:line="252" w:lineRule="auto"/>
              <w:rPr>
                <w:lang w:eastAsia="en-US"/>
              </w:rPr>
            </w:pPr>
            <w:r w:rsidRPr="00DF4413">
              <w:rPr>
                <w:lang w:eastAsia="en-US"/>
              </w:rPr>
              <w:t>NÄRVARANDE</w:t>
            </w:r>
          </w:p>
        </w:tc>
        <w:tc>
          <w:tcPr>
            <w:tcW w:w="6463" w:type="dxa"/>
            <w:hideMark/>
          </w:tcPr>
          <w:p w14:paraId="14645A6C" w14:textId="77777777" w:rsidR="00DF1630" w:rsidRPr="00DF4413" w:rsidRDefault="00DF1630" w:rsidP="006975BF">
            <w:pPr>
              <w:spacing w:line="252" w:lineRule="auto"/>
              <w:rPr>
                <w:lang w:eastAsia="en-US"/>
              </w:rPr>
            </w:pPr>
            <w:r w:rsidRPr="00DF4413">
              <w:rPr>
                <w:lang w:eastAsia="en-US"/>
              </w:rPr>
              <w:t>Se bilaga 1</w:t>
            </w:r>
          </w:p>
        </w:tc>
      </w:tr>
      <w:tr w:rsidR="00C17AC1" w:rsidRPr="00DF4413" w14:paraId="124896CA" w14:textId="77777777" w:rsidTr="0053200B">
        <w:tc>
          <w:tcPr>
            <w:tcW w:w="2197" w:type="dxa"/>
          </w:tcPr>
          <w:p w14:paraId="00433B34" w14:textId="77777777" w:rsidR="00C17AC1" w:rsidRPr="00DF4413" w:rsidRDefault="00C17AC1" w:rsidP="00C17AC1">
            <w:pPr>
              <w:spacing w:line="252" w:lineRule="auto"/>
              <w:rPr>
                <w:lang w:eastAsia="en-US"/>
              </w:rPr>
            </w:pPr>
          </w:p>
          <w:p w14:paraId="2E42EA39" w14:textId="77777777" w:rsidR="00C17AC1" w:rsidRPr="00DF4413" w:rsidRDefault="00C17AC1" w:rsidP="00C17AC1">
            <w:pPr>
              <w:spacing w:line="252" w:lineRule="auto"/>
              <w:rPr>
                <w:lang w:eastAsia="en-US"/>
              </w:rPr>
            </w:pPr>
          </w:p>
          <w:p w14:paraId="58204641" w14:textId="77777777" w:rsidR="00C17AC1" w:rsidRPr="00DF4413" w:rsidRDefault="00C17AC1" w:rsidP="00C17AC1">
            <w:pPr>
              <w:spacing w:line="252" w:lineRule="auto"/>
              <w:rPr>
                <w:lang w:eastAsia="en-US"/>
              </w:rPr>
            </w:pPr>
          </w:p>
          <w:p w14:paraId="693400A8" w14:textId="77777777" w:rsidR="00C17AC1" w:rsidRPr="00DF4413" w:rsidRDefault="00C17AC1" w:rsidP="00C17AC1">
            <w:pPr>
              <w:spacing w:line="252" w:lineRule="auto"/>
              <w:rPr>
                <w:lang w:eastAsia="en-US"/>
              </w:rPr>
            </w:pPr>
          </w:p>
          <w:p w14:paraId="0B0A0D18" w14:textId="77777777" w:rsidR="00C17AC1" w:rsidRPr="00DF4413" w:rsidRDefault="00C17AC1" w:rsidP="00C17AC1">
            <w:pPr>
              <w:spacing w:line="252" w:lineRule="auto"/>
              <w:rPr>
                <w:lang w:eastAsia="en-US"/>
              </w:rPr>
            </w:pPr>
          </w:p>
        </w:tc>
        <w:tc>
          <w:tcPr>
            <w:tcW w:w="6463" w:type="dxa"/>
          </w:tcPr>
          <w:p w14:paraId="23C77D1B" w14:textId="77777777" w:rsidR="00C17AC1" w:rsidRDefault="00C17AC1" w:rsidP="00C17AC1">
            <w:pPr>
              <w:spacing w:line="252" w:lineRule="auto"/>
              <w:rPr>
                <w:b/>
                <w:lang w:eastAsia="en-US"/>
              </w:rPr>
            </w:pPr>
          </w:p>
          <w:p w14:paraId="23FBE9E4" w14:textId="3D509F36" w:rsidR="00C17AC1" w:rsidRPr="00DF4413" w:rsidRDefault="00D47967" w:rsidP="00C17AC1">
            <w:pPr>
              <w:spacing w:line="252" w:lineRule="auto"/>
              <w:rPr>
                <w:lang w:eastAsia="en-US"/>
              </w:rPr>
            </w:pPr>
            <w:r w:rsidRPr="00392DEF">
              <w:rPr>
                <w:b/>
                <w:lang w:eastAsia="en-US"/>
              </w:rPr>
              <w:t xml:space="preserve">Anm. </w:t>
            </w:r>
            <w:r>
              <w:rPr>
                <w:lang w:eastAsia="en-US"/>
              </w:rPr>
              <w:t>En fullständig redogörelse av samrådet</w:t>
            </w:r>
            <w:r w:rsidRPr="00392DEF">
              <w:rPr>
                <w:lang w:eastAsia="en-US"/>
              </w:rPr>
              <w:t xml:space="preserve"> i EU-nämnden framgår av de stenografiska uppteckningarna från sammanträdet.</w:t>
            </w:r>
          </w:p>
        </w:tc>
      </w:tr>
    </w:tbl>
    <w:p w14:paraId="05CD7763" w14:textId="77777777" w:rsidR="006546C2" w:rsidRPr="00DF4413" w:rsidRDefault="006546C2"/>
    <w:tbl>
      <w:tblPr>
        <w:tblpPr w:leftFromText="141" w:rightFromText="141" w:vertAnchor="text" w:tblpX="1418" w:tblpY="1"/>
        <w:tblOverlap w:val="never"/>
        <w:tblW w:w="7655" w:type="dxa"/>
        <w:tblCellMar>
          <w:left w:w="70" w:type="dxa"/>
          <w:right w:w="70" w:type="dxa"/>
        </w:tblCellMar>
        <w:tblLook w:val="00A0" w:firstRow="1" w:lastRow="0" w:firstColumn="1" w:lastColumn="0" w:noHBand="0" w:noVBand="0"/>
      </w:tblPr>
      <w:tblGrid>
        <w:gridCol w:w="567"/>
        <w:gridCol w:w="7088"/>
      </w:tblGrid>
      <w:tr w:rsidR="00711B6C" w:rsidRPr="00DF4413" w14:paraId="1323E98E" w14:textId="77777777" w:rsidTr="006F227A">
        <w:tc>
          <w:tcPr>
            <w:tcW w:w="567" w:type="dxa"/>
          </w:tcPr>
          <w:p w14:paraId="113C31A6" w14:textId="0E30D114" w:rsidR="00711B6C" w:rsidRPr="005B5C58" w:rsidRDefault="00711B6C" w:rsidP="00494E5D">
            <w:pPr>
              <w:tabs>
                <w:tab w:val="left" w:pos="1701"/>
              </w:tabs>
              <w:spacing w:line="252" w:lineRule="auto"/>
              <w:rPr>
                <w:b/>
                <w:snapToGrid w:val="0"/>
                <w:color w:val="000000" w:themeColor="text1"/>
                <w:lang w:eastAsia="en-US"/>
              </w:rPr>
            </w:pPr>
            <w:r>
              <w:rPr>
                <w:b/>
                <w:snapToGrid w:val="0"/>
                <w:color w:val="000000" w:themeColor="text1"/>
                <w:lang w:eastAsia="en-US"/>
              </w:rPr>
              <w:t xml:space="preserve">§ </w:t>
            </w:r>
            <w:r w:rsidR="007A2A80">
              <w:rPr>
                <w:b/>
                <w:snapToGrid w:val="0"/>
                <w:color w:val="000000" w:themeColor="text1"/>
                <w:lang w:eastAsia="en-US"/>
              </w:rPr>
              <w:t>1</w:t>
            </w:r>
          </w:p>
        </w:tc>
        <w:tc>
          <w:tcPr>
            <w:tcW w:w="7088" w:type="dxa"/>
          </w:tcPr>
          <w:p w14:paraId="006079D0" w14:textId="126BC5A2" w:rsidR="00F73DE9" w:rsidRDefault="00A74D7D" w:rsidP="00C64890">
            <w:pPr>
              <w:tabs>
                <w:tab w:val="left" w:pos="1701"/>
              </w:tabs>
              <w:spacing w:line="252" w:lineRule="auto"/>
              <w:rPr>
                <w:rFonts w:eastAsiaTheme="minorHAnsi"/>
                <w:b/>
                <w:bCs/>
                <w:color w:val="000000"/>
                <w:lang w:eastAsia="en-US"/>
              </w:rPr>
            </w:pPr>
            <w:r>
              <w:rPr>
                <w:rFonts w:eastAsiaTheme="minorHAnsi"/>
                <w:b/>
                <w:bCs/>
                <w:color w:val="000000"/>
                <w:lang w:eastAsia="en-US"/>
              </w:rPr>
              <w:t>Transport, telekommunikation och energi</w:t>
            </w:r>
            <w:r w:rsidR="00F73DE9">
              <w:rPr>
                <w:rFonts w:eastAsiaTheme="minorHAnsi"/>
                <w:b/>
                <w:bCs/>
                <w:color w:val="000000"/>
                <w:lang w:eastAsia="en-US"/>
              </w:rPr>
              <w:br/>
            </w:r>
            <w:r w:rsidR="0093220B">
              <w:rPr>
                <w:rFonts w:eastAsiaTheme="minorHAnsi"/>
                <w:color w:val="000000"/>
                <w:lang w:eastAsia="en-US"/>
              </w:rPr>
              <w:t xml:space="preserve">Statsrådet Anders </w:t>
            </w:r>
            <w:proofErr w:type="spellStart"/>
            <w:r w:rsidR="0093220B">
              <w:rPr>
                <w:rFonts w:eastAsiaTheme="minorHAnsi"/>
                <w:color w:val="000000"/>
                <w:lang w:eastAsia="en-US"/>
              </w:rPr>
              <w:t>Ygeman</w:t>
            </w:r>
            <w:proofErr w:type="spellEnd"/>
            <w:r w:rsidR="0093220B">
              <w:rPr>
                <w:rFonts w:eastAsiaTheme="minorHAnsi"/>
                <w:color w:val="000000"/>
                <w:lang w:eastAsia="en-US"/>
              </w:rPr>
              <w:t xml:space="preserve"> </w:t>
            </w:r>
            <w:r w:rsidR="0045674A">
              <w:rPr>
                <w:rFonts w:eastAsiaTheme="minorHAnsi"/>
                <w:color w:val="000000"/>
                <w:lang w:eastAsia="en-US"/>
              </w:rPr>
              <w:t xml:space="preserve">m.fl. </w:t>
            </w:r>
            <w:r w:rsidR="00F73DE9">
              <w:rPr>
                <w:rFonts w:eastAsiaTheme="minorHAnsi"/>
                <w:color w:val="000000"/>
                <w:lang w:eastAsia="en-US"/>
              </w:rPr>
              <w:t>från</w:t>
            </w:r>
            <w:r w:rsidR="0093220B">
              <w:rPr>
                <w:rFonts w:eastAsiaTheme="minorHAnsi"/>
                <w:color w:val="000000"/>
                <w:lang w:eastAsia="en-US"/>
              </w:rPr>
              <w:t xml:space="preserve"> </w:t>
            </w:r>
            <w:r w:rsidR="0092348A">
              <w:rPr>
                <w:rFonts w:eastAsiaTheme="minorHAnsi"/>
                <w:color w:val="000000"/>
                <w:lang w:eastAsia="en-US"/>
              </w:rPr>
              <w:t xml:space="preserve">Infrastrukturdepartementet </w:t>
            </w:r>
            <w:r w:rsidR="007E11FF">
              <w:rPr>
                <w:rFonts w:eastAsiaTheme="minorHAnsi"/>
                <w:color w:val="000000"/>
                <w:lang w:eastAsia="en-US"/>
              </w:rPr>
              <w:t>informerade och samrådde</w:t>
            </w:r>
            <w:r w:rsidR="00C64890" w:rsidRPr="009D46BA">
              <w:rPr>
                <w:rFonts w:eastAsiaTheme="minorHAnsi"/>
                <w:bCs/>
                <w:color w:val="000000"/>
                <w:lang w:eastAsia="en-US"/>
              </w:rPr>
              <w:t xml:space="preserve"> </w:t>
            </w:r>
            <w:r w:rsidR="00F73DE9">
              <w:rPr>
                <w:rFonts w:eastAsiaTheme="minorHAnsi"/>
                <w:bCs/>
                <w:color w:val="000000"/>
                <w:lang w:eastAsia="en-US"/>
              </w:rPr>
              <w:t xml:space="preserve">inför videomöte den </w:t>
            </w:r>
            <w:r w:rsidR="0093220B">
              <w:rPr>
                <w:rFonts w:eastAsiaTheme="minorHAnsi"/>
                <w:bCs/>
                <w:color w:val="000000"/>
                <w:lang w:eastAsia="en-US"/>
              </w:rPr>
              <w:t>5</w:t>
            </w:r>
            <w:r>
              <w:rPr>
                <w:rFonts w:eastAsiaTheme="minorHAnsi"/>
                <w:bCs/>
                <w:color w:val="000000"/>
                <w:lang w:eastAsia="en-US"/>
              </w:rPr>
              <w:t xml:space="preserve"> juni </w:t>
            </w:r>
            <w:r w:rsidR="00F73DE9">
              <w:rPr>
                <w:rFonts w:eastAsiaTheme="minorHAnsi"/>
                <w:bCs/>
                <w:color w:val="000000"/>
                <w:lang w:eastAsia="en-US"/>
              </w:rPr>
              <w:t>2020</w:t>
            </w:r>
            <w:r w:rsidR="00587F96">
              <w:rPr>
                <w:rFonts w:eastAsiaTheme="minorHAnsi"/>
                <w:bCs/>
                <w:color w:val="000000"/>
                <w:lang w:eastAsia="en-US"/>
              </w:rPr>
              <w:t>.</w:t>
            </w:r>
            <w:r w:rsidR="00EC4F93">
              <w:rPr>
                <w:rFonts w:eastAsiaTheme="minorHAnsi"/>
                <w:b/>
                <w:bCs/>
                <w:color w:val="000000"/>
                <w:lang w:eastAsia="en-US"/>
              </w:rPr>
              <w:br/>
            </w:r>
          </w:p>
          <w:p w14:paraId="4D49613B" w14:textId="47B8FD76" w:rsidR="00A74D7D" w:rsidRPr="00A74D7D" w:rsidRDefault="00EC4F93" w:rsidP="006C5B20">
            <w:pPr>
              <w:tabs>
                <w:tab w:val="left" w:pos="1701"/>
              </w:tabs>
              <w:spacing w:line="252" w:lineRule="auto"/>
              <w:rPr>
                <w:rFonts w:eastAsiaTheme="minorHAnsi"/>
                <w:b/>
                <w:bCs/>
                <w:color w:val="000000"/>
                <w:lang w:eastAsia="en-US"/>
              </w:rPr>
            </w:pPr>
            <w:r>
              <w:rPr>
                <w:rFonts w:eastAsiaTheme="minorHAnsi"/>
                <w:b/>
                <w:bCs/>
                <w:color w:val="000000"/>
                <w:lang w:eastAsia="en-US"/>
              </w:rPr>
              <w:t>Ämnen:</w:t>
            </w:r>
            <w:r w:rsidR="002F0950">
              <w:rPr>
                <w:rFonts w:eastAsiaTheme="minorHAnsi"/>
                <w:b/>
                <w:bCs/>
                <w:color w:val="000000"/>
                <w:lang w:eastAsia="en-US"/>
              </w:rPr>
              <w:br/>
              <w:t xml:space="preserve">- Återrapport </w:t>
            </w:r>
            <w:r w:rsidR="00A74D7D">
              <w:rPr>
                <w:rFonts w:eastAsiaTheme="minorHAnsi"/>
                <w:b/>
                <w:bCs/>
                <w:color w:val="000000"/>
                <w:lang w:eastAsia="en-US"/>
              </w:rPr>
              <w:t>möte i rådet den</w:t>
            </w:r>
            <w:r w:rsidR="0093220B">
              <w:rPr>
                <w:rFonts w:eastAsiaTheme="minorHAnsi"/>
                <w:b/>
                <w:bCs/>
                <w:color w:val="000000"/>
                <w:lang w:eastAsia="en-US"/>
              </w:rPr>
              <w:t xml:space="preserve"> 3 december 2019</w:t>
            </w:r>
            <w:r w:rsidR="00A74D7D">
              <w:rPr>
                <w:rFonts w:eastAsiaTheme="minorHAnsi"/>
                <w:b/>
                <w:bCs/>
                <w:color w:val="000000"/>
                <w:lang w:eastAsia="en-US"/>
              </w:rPr>
              <w:br/>
            </w:r>
            <w:r w:rsidR="00A74D7D">
              <w:rPr>
                <w:rFonts w:eastAsiaTheme="minorHAnsi"/>
                <w:b/>
                <w:bCs/>
                <w:color w:val="000000"/>
                <w:lang w:eastAsia="en-US"/>
              </w:rPr>
              <w:br/>
              <w:t>- Återrapport från videomöte den</w:t>
            </w:r>
            <w:r w:rsidR="0093220B">
              <w:rPr>
                <w:rFonts w:eastAsiaTheme="minorHAnsi"/>
                <w:b/>
                <w:bCs/>
                <w:color w:val="000000"/>
                <w:lang w:eastAsia="en-US"/>
              </w:rPr>
              <w:t xml:space="preserve"> 5 maj</w:t>
            </w:r>
            <w:r w:rsidR="00A74D7D">
              <w:rPr>
                <w:rFonts w:eastAsiaTheme="minorHAnsi"/>
                <w:b/>
                <w:bCs/>
                <w:color w:val="000000"/>
                <w:lang w:eastAsia="en-US"/>
              </w:rPr>
              <w:t xml:space="preserve"> 2020</w:t>
            </w:r>
            <w:r w:rsidR="003C4669" w:rsidRPr="00A74D7D">
              <w:rPr>
                <w:rFonts w:eastAsiaTheme="minorHAnsi"/>
                <w:b/>
                <w:bCs/>
                <w:color w:val="000000"/>
                <w:lang w:eastAsia="en-US"/>
              </w:rPr>
              <w:br/>
            </w:r>
            <w:r w:rsidR="0038197F" w:rsidRPr="00A74D7D">
              <w:rPr>
                <w:rFonts w:eastAsiaTheme="minorHAnsi"/>
                <w:b/>
                <w:bCs/>
                <w:color w:val="000000"/>
                <w:lang w:eastAsia="en-US"/>
              </w:rPr>
              <w:br/>
            </w:r>
            <w:r w:rsidR="00C64890" w:rsidRPr="00A74D7D">
              <w:rPr>
                <w:rFonts w:eastAsiaTheme="minorHAnsi"/>
                <w:b/>
                <w:bCs/>
                <w:color w:val="000000"/>
                <w:lang w:eastAsia="en-US"/>
              </w:rPr>
              <w:t xml:space="preserve">- </w:t>
            </w:r>
            <w:r w:rsidR="006C5B20">
              <w:rPr>
                <w:rFonts w:eastAsiaTheme="minorHAnsi"/>
                <w:b/>
                <w:bCs/>
                <w:color w:val="000000"/>
                <w:lang w:eastAsia="en-US"/>
              </w:rPr>
              <w:t>EU:s digitala politik efter covid-19</w:t>
            </w:r>
            <w:r w:rsidR="006C5B20">
              <w:rPr>
                <w:rFonts w:eastAsiaTheme="minorHAnsi"/>
                <w:b/>
                <w:bCs/>
                <w:color w:val="000000"/>
                <w:lang w:eastAsia="en-US"/>
              </w:rPr>
              <w:br/>
            </w:r>
            <w:r w:rsidR="00A74D7D">
              <w:t>Ordföranden konstaterade att det fanns stöd för regeringens inriktning.</w:t>
            </w:r>
            <w:r w:rsidR="006C5B20">
              <w:br/>
            </w:r>
            <w:r w:rsidR="006C5B20">
              <w:br/>
            </w:r>
            <w:r w:rsidR="006C5B20" w:rsidRPr="006C5B20">
              <w:rPr>
                <w:b/>
              </w:rPr>
              <w:t>- Övriga frågor</w:t>
            </w:r>
            <w:r w:rsidR="006C5B20">
              <w:br/>
            </w:r>
            <w:r w:rsidR="006C5B20" w:rsidRPr="006C5B20">
              <w:rPr>
                <w:b/>
              </w:rPr>
              <w:t>Rådsslutsatser om att forma EU:s digitala framtid</w:t>
            </w:r>
            <w:r w:rsidR="00A74D7D" w:rsidRPr="006C5B20">
              <w:rPr>
                <w:b/>
              </w:rPr>
              <w:br/>
            </w:r>
          </w:p>
        </w:tc>
      </w:tr>
      <w:tr w:rsidR="0093220B" w:rsidRPr="00DF4413" w14:paraId="34130ADD" w14:textId="77777777" w:rsidTr="006F227A">
        <w:tc>
          <w:tcPr>
            <w:tcW w:w="567" w:type="dxa"/>
          </w:tcPr>
          <w:p w14:paraId="1FE038E0" w14:textId="0BD4570C" w:rsidR="0093220B" w:rsidRDefault="0093220B" w:rsidP="00494E5D">
            <w:pPr>
              <w:tabs>
                <w:tab w:val="left" w:pos="1701"/>
              </w:tabs>
              <w:spacing w:line="252" w:lineRule="auto"/>
              <w:rPr>
                <w:b/>
                <w:snapToGrid w:val="0"/>
                <w:color w:val="000000" w:themeColor="text1"/>
                <w:lang w:eastAsia="en-US"/>
              </w:rPr>
            </w:pPr>
            <w:r>
              <w:rPr>
                <w:b/>
                <w:snapToGrid w:val="0"/>
                <w:color w:val="000000" w:themeColor="text1"/>
                <w:lang w:eastAsia="en-US"/>
              </w:rPr>
              <w:t>§ 2</w:t>
            </w:r>
          </w:p>
        </w:tc>
        <w:tc>
          <w:tcPr>
            <w:tcW w:w="7088" w:type="dxa"/>
          </w:tcPr>
          <w:p w14:paraId="1B5F415B" w14:textId="408A8069" w:rsidR="0093220B" w:rsidRDefault="0093220B" w:rsidP="0093220B">
            <w:pPr>
              <w:tabs>
                <w:tab w:val="left" w:pos="1701"/>
              </w:tabs>
              <w:spacing w:line="252" w:lineRule="auto"/>
              <w:rPr>
                <w:rFonts w:eastAsiaTheme="minorHAnsi"/>
                <w:bCs/>
                <w:color w:val="000000"/>
                <w:lang w:eastAsia="en-US"/>
              </w:rPr>
            </w:pPr>
            <w:r>
              <w:rPr>
                <w:rFonts w:eastAsiaTheme="minorHAnsi"/>
                <w:b/>
                <w:bCs/>
                <w:color w:val="000000"/>
                <w:lang w:eastAsia="en-US"/>
              </w:rPr>
              <w:t>Utrikes frågor - handel</w:t>
            </w:r>
            <w:r>
              <w:rPr>
                <w:rFonts w:eastAsiaTheme="minorHAnsi"/>
                <w:b/>
                <w:bCs/>
                <w:color w:val="000000"/>
                <w:lang w:eastAsia="en-US"/>
              </w:rPr>
              <w:br/>
            </w:r>
            <w:r>
              <w:rPr>
                <w:rFonts w:eastAsiaTheme="minorHAnsi"/>
                <w:color w:val="000000"/>
                <w:lang w:eastAsia="en-US"/>
              </w:rPr>
              <w:t>Statsrådet Anna Hallberg m.fl. från</w:t>
            </w:r>
            <w:r w:rsidR="0092348A">
              <w:rPr>
                <w:rFonts w:eastAsiaTheme="minorHAnsi"/>
                <w:color w:val="000000"/>
                <w:lang w:eastAsia="en-US"/>
              </w:rPr>
              <w:t xml:space="preserve"> </w:t>
            </w:r>
            <w:r w:rsidR="00091E9C">
              <w:rPr>
                <w:rFonts w:eastAsiaTheme="minorHAnsi"/>
                <w:color w:val="000000"/>
                <w:lang w:eastAsia="en-US"/>
              </w:rPr>
              <w:t xml:space="preserve">Utrikesdepartementet </w:t>
            </w:r>
            <w:r>
              <w:rPr>
                <w:rFonts w:eastAsiaTheme="minorHAnsi"/>
                <w:color w:val="000000"/>
                <w:lang w:eastAsia="en-US"/>
              </w:rPr>
              <w:t>informerade och samrådde</w:t>
            </w:r>
            <w:r w:rsidRPr="009D46BA">
              <w:rPr>
                <w:rFonts w:eastAsiaTheme="minorHAnsi"/>
                <w:bCs/>
                <w:color w:val="000000"/>
                <w:lang w:eastAsia="en-US"/>
              </w:rPr>
              <w:t xml:space="preserve"> </w:t>
            </w:r>
            <w:r>
              <w:rPr>
                <w:rFonts w:eastAsiaTheme="minorHAnsi"/>
                <w:bCs/>
                <w:color w:val="000000"/>
                <w:lang w:eastAsia="en-US"/>
              </w:rPr>
              <w:t>inför videomöte den 9 juni 2020.</w:t>
            </w:r>
          </w:p>
          <w:p w14:paraId="3070B013" w14:textId="77777777" w:rsidR="0093220B" w:rsidRDefault="0093220B" w:rsidP="0093220B">
            <w:pPr>
              <w:tabs>
                <w:tab w:val="left" w:pos="1701"/>
              </w:tabs>
              <w:spacing w:line="252" w:lineRule="auto"/>
              <w:rPr>
                <w:rFonts w:eastAsiaTheme="minorHAnsi"/>
                <w:b/>
                <w:bCs/>
                <w:color w:val="000000"/>
                <w:lang w:eastAsia="en-US"/>
              </w:rPr>
            </w:pPr>
          </w:p>
          <w:p w14:paraId="2D988587" w14:textId="01D912E4" w:rsidR="0093220B" w:rsidRDefault="0093220B" w:rsidP="0093220B">
            <w:pPr>
              <w:tabs>
                <w:tab w:val="left" w:pos="1701"/>
              </w:tabs>
              <w:spacing w:line="252" w:lineRule="auto"/>
              <w:rPr>
                <w:rFonts w:eastAsiaTheme="minorHAnsi"/>
                <w:b/>
                <w:bCs/>
                <w:color w:val="000000"/>
                <w:lang w:eastAsia="en-US"/>
              </w:rPr>
            </w:pPr>
            <w:r>
              <w:rPr>
                <w:rFonts w:eastAsiaTheme="minorHAnsi"/>
                <w:b/>
                <w:bCs/>
                <w:color w:val="000000"/>
                <w:lang w:eastAsia="en-US"/>
              </w:rPr>
              <w:t xml:space="preserve">Ämnen: </w:t>
            </w:r>
            <w:r>
              <w:rPr>
                <w:rFonts w:eastAsiaTheme="minorHAnsi"/>
                <w:b/>
                <w:bCs/>
                <w:color w:val="000000"/>
                <w:lang w:eastAsia="en-US"/>
              </w:rPr>
              <w:br/>
              <w:t>- Återrapport från videomöte den 16 april 2020</w:t>
            </w:r>
            <w:r>
              <w:rPr>
                <w:rFonts w:eastAsiaTheme="minorHAnsi"/>
                <w:b/>
                <w:bCs/>
                <w:color w:val="000000"/>
                <w:lang w:eastAsia="en-US"/>
              </w:rPr>
              <w:br/>
            </w:r>
            <w:r>
              <w:rPr>
                <w:rFonts w:eastAsiaTheme="minorHAnsi"/>
                <w:b/>
                <w:bCs/>
                <w:color w:val="000000"/>
                <w:lang w:eastAsia="en-US"/>
              </w:rPr>
              <w:br/>
              <w:t xml:space="preserve">- </w:t>
            </w:r>
            <w:r w:rsidR="00DD272E">
              <w:rPr>
                <w:rFonts w:eastAsiaTheme="minorHAnsi"/>
                <w:b/>
                <w:bCs/>
                <w:color w:val="000000"/>
                <w:lang w:eastAsia="en-US"/>
              </w:rPr>
              <w:t>WTO-frågor</w:t>
            </w:r>
            <w:r w:rsidR="00DD272E">
              <w:rPr>
                <w:rFonts w:eastAsiaTheme="minorHAnsi"/>
                <w:b/>
                <w:bCs/>
                <w:color w:val="000000"/>
                <w:lang w:eastAsia="en-US"/>
              </w:rPr>
              <w:br/>
            </w:r>
            <w:r w:rsidR="00DD272E">
              <w:t>Ordföranden konstaterade att det fanns stöd för regeringens inriktning.</w:t>
            </w:r>
            <w:r w:rsidR="00DD272E">
              <w:br/>
            </w:r>
            <w:r w:rsidR="00DD272E">
              <w:br/>
            </w:r>
            <w:r w:rsidR="00DD272E" w:rsidRPr="00DD272E">
              <w:rPr>
                <w:b/>
              </w:rPr>
              <w:t>- Handelsaspekter av utbrottet av covid-19:</w:t>
            </w:r>
            <w:r w:rsidR="00DD272E">
              <w:rPr>
                <w:b/>
              </w:rPr>
              <w:t xml:space="preserve"> </w:t>
            </w:r>
            <w:r w:rsidR="00DD272E" w:rsidRPr="00DD272E">
              <w:rPr>
                <w:b/>
              </w:rPr>
              <w:t>implikationer för handelspolitiken</w:t>
            </w:r>
            <w:r>
              <w:rPr>
                <w:rFonts w:eastAsiaTheme="minorHAnsi"/>
                <w:b/>
                <w:bCs/>
                <w:color w:val="000000"/>
                <w:lang w:eastAsia="en-US"/>
              </w:rPr>
              <w:br/>
            </w:r>
            <w:r w:rsidR="00DD272E">
              <w:t>Ordföranden konstaterade att det fanns stöd för regeringens inriktning.</w:t>
            </w:r>
          </w:p>
          <w:p w14:paraId="77F2AE3B" w14:textId="77777777" w:rsidR="0093220B" w:rsidRDefault="0093220B" w:rsidP="00C64890">
            <w:pPr>
              <w:tabs>
                <w:tab w:val="left" w:pos="1701"/>
              </w:tabs>
              <w:spacing w:line="252" w:lineRule="auto"/>
              <w:rPr>
                <w:rFonts w:eastAsiaTheme="minorHAnsi"/>
                <w:b/>
                <w:bCs/>
                <w:color w:val="000000"/>
                <w:lang w:eastAsia="en-US"/>
              </w:rPr>
            </w:pPr>
          </w:p>
        </w:tc>
      </w:tr>
      <w:tr w:rsidR="0093220B" w:rsidRPr="00DF4413" w14:paraId="4125EAFC" w14:textId="77777777" w:rsidTr="006F227A">
        <w:tc>
          <w:tcPr>
            <w:tcW w:w="567" w:type="dxa"/>
          </w:tcPr>
          <w:p w14:paraId="151D87ED" w14:textId="500066A0" w:rsidR="0093220B" w:rsidRDefault="0093220B" w:rsidP="00494E5D">
            <w:pPr>
              <w:tabs>
                <w:tab w:val="left" w:pos="1701"/>
              </w:tabs>
              <w:spacing w:line="252" w:lineRule="auto"/>
              <w:rPr>
                <w:b/>
                <w:snapToGrid w:val="0"/>
                <w:color w:val="000000" w:themeColor="text1"/>
                <w:lang w:eastAsia="en-US"/>
              </w:rPr>
            </w:pPr>
            <w:r>
              <w:rPr>
                <w:b/>
                <w:snapToGrid w:val="0"/>
                <w:color w:val="000000" w:themeColor="text1"/>
                <w:lang w:eastAsia="en-US"/>
              </w:rPr>
              <w:t>§ 3</w:t>
            </w:r>
          </w:p>
        </w:tc>
        <w:tc>
          <w:tcPr>
            <w:tcW w:w="7088" w:type="dxa"/>
          </w:tcPr>
          <w:p w14:paraId="2F3864F4" w14:textId="7FB65DA9" w:rsidR="00511577" w:rsidRPr="00174C2B" w:rsidRDefault="0093220B" w:rsidP="0093220B">
            <w:pPr>
              <w:tabs>
                <w:tab w:val="left" w:pos="1701"/>
              </w:tabs>
              <w:spacing w:line="252" w:lineRule="auto"/>
              <w:rPr>
                <w:rFonts w:eastAsiaTheme="minorHAnsi"/>
                <w:b/>
                <w:bCs/>
                <w:color w:val="000000"/>
                <w:lang w:eastAsia="en-US"/>
              </w:rPr>
            </w:pPr>
            <w:r>
              <w:rPr>
                <w:rFonts w:eastAsiaTheme="minorHAnsi"/>
                <w:b/>
                <w:bCs/>
                <w:color w:val="000000"/>
                <w:lang w:eastAsia="en-US"/>
              </w:rPr>
              <w:t>Ekonomiska och finansiella frågor</w:t>
            </w:r>
            <w:r>
              <w:rPr>
                <w:rFonts w:eastAsiaTheme="minorHAnsi"/>
                <w:b/>
                <w:bCs/>
                <w:color w:val="000000"/>
                <w:lang w:eastAsia="en-US"/>
              </w:rPr>
              <w:br/>
            </w:r>
            <w:r>
              <w:rPr>
                <w:rFonts w:eastAsiaTheme="minorHAnsi"/>
                <w:color w:val="000000"/>
                <w:lang w:eastAsia="en-US"/>
              </w:rPr>
              <w:t>Finansminister Magdalena Andersson m.fl. från Finansdepartementet               informerade och samrådde</w:t>
            </w:r>
            <w:r w:rsidRPr="009D46BA">
              <w:rPr>
                <w:rFonts w:eastAsiaTheme="minorHAnsi"/>
                <w:bCs/>
                <w:color w:val="000000"/>
                <w:lang w:eastAsia="en-US"/>
              </w:rPr>
              <w:t xml:space="preserve"> </w:t>
            </w:r>
            <w:r>
              <w:rPr>
                <w:rFonts w:eastAsiaTheme="minorHAnsi"/>
                <w:bCs/>
                <w:color w:val="000000"/>
                <w:lang w:eastAsia="en-US"/>
              </w:rPr>
              <w:t>inför videomöte den 9 juni 2020.</w:t>
            </w:r>
            <w:r>
              <w:rPr>
                <w:rFonts w:eastAsiaTheme="minorHAnsi"/>
                <w:bCs/>
                <w:color w:val="000000"/>
                <w:lang w:eastAsia="en-US"/>
              </w:rPr>
              <w:br/>
            </w:r>
            <w:r w:rsidR="004D5BF9">
              <w:rPr>
                <w:rFonts w:eastAsiaTheme="minorHAnsi"/>
                <w:bCs/>
                <w:color w:val="000000"/>
                <w:lang w:eastAsia="en-US"/>
              </w:rPr>
              <w:br/>
            </w:r>
            <w:r>
              <w:rPr>
                <w:rFonts w:eastAsiaTheme="minorHAnsi"/>
                <w:bCs/>
                <w:color w:val="000000"/>
                <w:lang w:eastAsia="en-US"/>
              </w:rPr>
              <w:br/>
            </w:r>
            <w:r w:rsidRPr="0093220B">
              <w:rPr>
                <w:rFonts w:eastAsiaTheme="minorHAnsi"/>
                <w:b/>
                <w:bCs/>
                <w:color w:val="000000"/>
                <w:lang w:eastAsia="en-US"/>
              </w:rPr>
              <w:lastRenderedPageBreak/>
              <w:t>Ämnen:</w:t>
            </w:r>
            <w:r>
              <w:rPr>
                <w:rFonts w:eastAsiaTheme="minorHAnsi"/>
                <w:bCs/>
                <w:color w:val="000000"/>
                <w:lang w:eastAsia="en-US"/>
              </w:rPr>
              <w:t xml:space="preserve"> </w:t>
            </w:r>
            <w:r w:rsidR="00DD272E">
              <w:rPr>
                <w:rFonts w:eastAsiaTheme="minorHAnsi"/>
                <w:bCs/>
                <w:color w:val="000000"/>
                <w:lang w:eastAsia="en-US"/>
              </w:rPr>
              <w:br/>
            </w:r>
            <w:r>
              <w:rPr>
                <w:rFonts w:eastAsiaTheme="minorHAnsi"/>
                <w:bCs/>
                <w:color w:val="000000"/>
                <w:lang w:eastAsia="en-US"/>
              </w:rPr>
              <w:t xml:space="preserve">- </w:t>
            </w:r>
            <w:r>
              <w:rPr>
                <w:rFonts w:eastAsiaTheme="minorHAnsi"/>
                <w:b/>
                <w:bCs/>
                <w:color w:val="000000"/>
                <w:lang w:eastAsia="en-US"/>
              </w:rPr>
              <w:t>Återrapport från videomöte den 19 maj 2020</w:t>
            </w:r>
            <w:r>
              <w:rPr>
                <w:rFonts w:eastAsiaTheme="minorHAnsi"/>
                <w:b/>
                <w:bCs/>
                <w:color w:val="000000"/>
                <w:lang w:eastAsia="en-US"/>
              </w:rPr>
              <w:br/>
            </w:r>
            <w:r>
              <w:rPr>
                <w:rFonts w:eastAsiaTheme="minorHAnsi"/>
                <w:b/>
                <w:bCs/>
                <w:color w:val="000000"/>
                <w:lang w:eastAsia="en-US"/>
              </w:rPr>
              <w:br/>
            </w:r>
            <w:r w:rsidRPr="00DD272E">
              <w:rPr>
                <w:rFonts w:eastAsiaTheme="minorHAnsi"/>
                <w:b/>
                <w:bCs/>
                <w:color w:val="000000"/>
                <w:lang w:eastAsia="en-US"/>
              </w:rPr>
              <w:t xml:space="preserve">- </w:t>
            </w:r>
            <w:r w:rsidR="00DD272E" w:rsidRPr="00DD272E">
              <w:rPr>
                <w:rFonts w:eastAsiaTheme="minorHAnsi"/>
                <w:b/>
                <w:bCs/>
                <w:color w:val="000000"/>
                <w:lang w:eastAsia="en-US"/>
              </w:rPr>
              <w:t>Kommissionens förslag om ett europeiskt återhämtnings</w:t>
            </w:r>
            <w:r w:rsidR="00DD272E">
              <w:rPr>
                <w:rFonts w:eastAsiaTheme="minorHAnsi"/>
                <w:b/>
                <w:bCs/>
                <w:color w:val="000000"/>
                <w:lang w:eastAsia="en-US"/>
              </w:rPr>
              <w:t>-</w:t>
            </w:r>
            <w:r w:rsidR="00DD272E" w:rsidRPr="00DD272E">
              <w:rPr>
                <w:rFonts w:eastAsiaTheme="minorHAnsi"/>
                <w:b/>
                <w:bCs/>
                <w:color w:val="000000"/>
                <w:lang w:eastAsia="en-US"/>
              </w:rPr>
              <w:t>instrument</w:t>
            </w:r>
            <w:r w:rsidR="00511577">
              <w:rPr>
                <w:rFonts w:eastAsiaTheme="minorHAnsi"/>
                <w:b/>
                <w:bCs/>
                <w:color w:val="000000"/>
                <w:lang w:eastAsia="en-US"/>
              </w:rPr>
              <w:br/>
            </w:r>
            <w:r w:rsidR="00511577" w:rsidRPr="00511577">
              <w:rPr>
                <w:rFonts w:eastAsiaTheme="minorHAnsi"/>
                <w:bCs/>
                <w:color w:val="000000"/>
                <w:lang w:eastAsia="en-US"/>
              </w:rPr>
              <w:t>Ordföranden konstaterade att det fanns stöd för regerings inriktning</w:t>
            </w:r>
            <w:r w:rsidR="00166106">
              <w:rPr>
                <w:rFonts w:eastAsiaTheme="minorHAnsi"/>
                <w:bCs/>
                <w:color w:val="000000"/>
                <w:lang w:eastAsia="en-US"/>
              </w:rPr>
              <w:t>.</w:t>
            </w:r>
            <w:r w:rsidR="00511577">
              <w:rPr>
                <w:rFonts w:eastAsiaTheme="minorHAnsi"/>
                <w:bCs/>
                <w:color w:val="000000"/>
                <w:lang w:eastAsia="en-US"/>
              </w:rPr>
              <w:t xml:space="preserve"> </w:t>
            </w:r>
            <w:r w:rsidR="00F77FCE">
              <w:rPr>
                <w:rFonts w:eastAsiaTheme="minorHAnsi"/>
                <w:bCs/>
                <w:color w:val="000000"/>
                <w:lang w:eastAsia="en-US"/>
              </w:rPr>
              <w:t xml:space="preserve">SD- ledamöterna anmälde en </w:t>
            </w:r>
            <w:r w:rsidR="00511577">
              <w:rPr>
                <w:rFonts w:eastAsiaTheme="minorHAnsi"/>
                <w:bCs/>
                <w:color w:val="000000"/>
                <w:lang w:eastAsia="en-US"/>
              </w:rPr>
              <w:t>avvikande ståndpunkt</w:t>
            </w:r>
            <w:r w:rsidR="00F77FCE">
              <w:rPr>
                <w:rFonts w:eastAsiaTheme="minorHAnsi"/>
                <w:bCs/>
                <w:color w:val="000000"/>
                <w:lang w:eastAsia="en-US"/>
              </w:rPr>
              <w:t xml:space="preserve">. </w:t>
            </w:r>
            <w:r w:rsidR="00DD272E">
              <w:rPr>
                <w:rFonts w:eastAsiaTheme="minorHAnsi"/>
                <w:b/>
                <w:bCs/>
                <w:color w:val="000000"/>
                <w:lang w:eastAsia="en-US"/>
              </w:rPr>
              <w:br/>
            </w:r>
            <w:r w:rsidR="002576F3">
              <w:rPr>
                <w:rFonts w:eastAsiaTheme="minorHAnsi"/>
                <w:bCs/>
                <w:color w:val="000000"/>
                <w:lang w:eastAsia="en-US"/>
              </w:rPr>
              <w:br/>
            </w:r>
            <w:r w:rsidR="002576F3">
              <w:rPr>
                <w:rFonts w:eastAsiaTheme="minorHAnsi"/>
                <w:b/>
                <w:bCs/>
                <w:color w:val="000000"/>
                <w:lang w:eastAsia="en-US"/>
              </w:rPr>
              <w:t xml:space="preserve">- 2020 </w:t>
            </w:r>
            <w:r w:rsidR="002B3511">
              <w:rPr>
                <w:rFonts w:eastAsiaTheme="minorHAnsi"/>
                <w:b/>
                <w:bCs/>
                <w:color w:val="000000"/>
                <w:lang w:eastAsia="en-US"/>
              </w:rPr>
              <w:t xml:space="preserve">års </w:t>
            </w:r>
            <w:proofErr w:type="spellStart"/>
            <w:r w:rsidR="002B3511">
              <w:rPr>
                <w:rFonts w:eastAsiaTheme="minorHAnsi"/>
                <w:b/>
                <w:bCs/>
                <w:color w:val="000000"/>
                <w:lang w:eastAsia="en-US"/>
              </w:rPr>
              <w:t>landsspecifika</w:t>
            </w:r>
            <w:proofErr w:type="spellEnd"/>
            <w:r w:rsidR="002B3511">
              <w:rPr>
                <w:rFonts w:eastAsiaTheme="minorHAnsi"/>
                <w:b/>
                <w:bCs/>
                <w:color w:val="000000"/>
                <w:lang w:eastAsia="en-US"/>
              </w:rPr>
              <w:t xml:space="preserve"> rekommendationer och rådets utlåtande om de uppdaterade stabilitets- eller konvergensprogrammen</w:t>
            </w:r>
            <w:r w:rsidR="002B3511">
              <w:rPr>
                <w:rFonts w:eastAsiaTheme="minorHAnsi"/>
                <w:b/>
                <w:bCs/>
                <w:color w:val="000000"/>
                <w:lang w:eastAsia="en-US"/>
              </w:rPr>
              <w:br/>
            </w:r>
            <w:r w:rsidR="00DD272E">
              <w:rPr>
                <w:rFonts w:eastAsiaTheme="minorHAnsi"/>
                <w:bCs/>
                <w:color w:val="000000"/>
                <w:lang w:eastAsia="en-US"/>
              </w:rPr>
              <w:br/>
            </w:r>
            <w:r w:rsidR="00511577" w:rsidRPr="00174C2B">
              <w:rPr>
                <w:rFonts w:eastAsiaTheme="minorHAnsi"/>
                <w:b/>
                <w:bCs/>
                <w:color w:val="000000"/>
                <w:lang w:eastAsia="en-US"/>
              </w:rPr>
              <w:t>- Övrig frå</w:t>
            </w:r>
            <w:r w:rsidR="00357DE9" w:rsidRPr="00174C2B">
              <w:rPr>
                <w:rFonts w:eastAsiaTheme="minorHAnsi"/>
                <w:b/>
                <w:bCs/>
                <w:color w:val="000000"/>
                <w:lang w:eastAsia="en-US"/>
              </w:rPr>
              <w:t xml:space="preserve">ga </w:t>
            </w:r>
          </w:p>
          <w:p w14:paraId="3F9AC2A6" w14:textId="050402FF" w:rsidR="006D2AB2" w:rsidRDefault="00D91D8E" w:rsidP="0093220B">
            <w:pPr>
              <w:tabs>
                <w:tab w:val="left" w:pos="1701"/>
              </w:tabs>
              <w:spacing w:line="252" w:lineRule="auto"/>
              <w:rPr>
                <w:rFonts w:eastAsiaTheme="minorHAnsi"/>
                <w:bCs/>
                <w:color w:val="000000"/>
                <w:lang w:eastAsia="en-US"/>
              </w:rPr>
            </w:pPr>
            <w:r w:rsidRPr="00174C2B">
              <w:rPr>
                <w:rFonts w:eastAsiaTheme="minorHAnsi"/>
                <w:b/>
                <w:bCs/>
                <w:color w:val="000000"/>
                <w:lang w:eastAsia="en-US"/>
              </w:rPr>
              <w:t xml:space="preserve">Information årsmöte EIB </w:t>
            </w:r>
          </w:p>
          <w:p w14:paraId="28F459CE" w14:textId="77777777" w:rsidR="0093220B" w:rsidRDefault="0093220B" w:rsidP="0093220B">
            <w:pPr>
              <w:tabs>
                <w:tab w:val="left" w:pos="1701"/>
              </w:tabs>
              <w:spacing w:line="252" w:lineRule="auto"/>
              <w:rPr>
                <w:rFonts w:eastAsiaTheme="minorHAnsi"/>
                <w:b/>
                <w:bCs/>
                <w:color w:val="000000"/>
                <w:lang w:eastAsia="en-US"/>
              </w:rPr>
            </w:pPr>
          </w:p>
        </w:tc>
      </w:tr>
      <w:tr w:rsidR="0093220B" w:rsidRPr="00DF4413" w14:paraId="79954B90" w14:textId="77777777" w:rsidTr="006F227A">
        <w:tc>
          <w:tcPr>
            <w:tcW w:w="567" w:type="dxa"/>
          </w:tcPr>
          <w:p w14:paraId="425F1012" w14:textId="0147578E" w:rsidR="0093220B" w:rsidRDefault="0093220B" w:rsidP="0093220B">
            <w:pPr>
              <w:tabs>
                <w:tab w:val="left" w:pos="1701"/>
              </w:tabs>
              <w:spacing w:line="252" w:lineRule="auto"/>
              <w:rPr>
                <w:b/>
                <w:snapToGrid w:val="0"/>
                <w:color w:val="000000" w:themeColor="text1"/>
                <w:lang w:eastAsia="en-US"/>
              </w:rPr>
            </w:pPr>
            <w:r>
              <w:rPr>
                <w:b/>
                <w:snapToGrid w:val="0"/>
                <w:color w:val="000000" w:themeColor="text1"/>
                <w:lang w:eastAsia="en-US"/>
              </w:rPr>
              <w:lastRenderedPageBreak/>
              <w:t>§ 4</w:t>
            </w:r>
          </w:p>
        </w:tc>
        <w:tc>
          <w:tcPr>
            <w:tcW w:w="7088" w:type="dxa"/>
          </w:tcPr>
          <w:p w14:paraId="7C222105" w14:textId="0AB34918" w:rsidR="0093220B" w:rsidRDefault="0093220B" w:rsidP="0093220B">
            <w:pPr>
              <w:tabs>
                <w:tab w:val="left" w:pos="1701"/>
              </w:tabs>
              <w:spacing w:line="252" w:lineRule="auto"/>
              <w:rPr>
                <w:rFonts w:eastAsiaTheme="minorHAnsi"/>
                <w:bCs/>
                <w:color w:val="000000"/>
                <w:lang w:eastAsia="en-US"/>
              </w:rPr>
            </w:pPr>
            <w:r>
              <w:rPr>
                <w:rFonts w:eastAsiaTheme="minorHAnsi"/>
                <w:b/>
                <w:bCs/>
                <w:color w:val="000000"/>
                <w:lang w:eastAsia="en-US"/>
              </w:rPr>
              <w:t>Ut</w:t>
            </w:r>
            <w:r w:rsidR="006D2AB2">
              <w:rPr>
                <w:rFonts w:eastAsiaTheme="minorHAnsi"/>
                <w:b/>
                <w:bCs/>
                <w:color w:val="000000"/>
                <w:lang w:eastAsia="en-US"/>
              </w:rPr>
              <w:t>rikes frågor - utveckling</w:t>
            </w:r>
            <w:r>
              <w:rPr>
                <w:rFonts w:eastAsiaTheme="minorHAnsi"/>
                <w:b/>
                <w:bCs/>
                <w:color w:val="000000"/>
                <w:lang w:eastAsia="en-US"/>
              </w:rPr>
              <w:br/>
            </w:r>
            <w:r>
              <w:rPr>
                <w:rFonts w:eastAsiaTheme="minorHAnsi"/>
                <w:color w:val="000000"/>
                <w:lang w:eastAsia="en-US"/>
              </w:rPr>
              <w:t xml:space="preserve">Statsrådet </w:t>
            </w:r>
            <w:r w:rsidR="006D2AB2">
              <w:rPr>
                <w:rFonts w:eastAsiaTheme="minorHAnsi"/>
                <w:color w:val="000000"/>
                <w:lang w:eastAsia="en-US"/>
              </w:rPr>
              <w:t>Peter Eriksson</w:t>
            </w:r>
            <w:r>
              <w:rPr>
                <w:rFonts w:eastAsiaTheme="minorHAnsi"/>
                <w:color w:val="000000"/>
                <w:lang w:eastAsia="en-US"/>
              </w:rPr>
              <w:t xml:space="preserve"> m.fl. från </w:t>
            </w:r>
            <w:r w:rsidR="00091E9C">
              <w:rPr>
                <w:rFonts w:eastAsiaTheme="minorHAnsi"/>
                <w:color w:val="000000"/>
                <w:lang w:eastAsia="en-US"/>
              </w:rPr>
              <w:t xml:space="preserve">Utrikesdepartementet </w:t>
            </w:r>
            <w:r>
              <w:rPr>
                <w:rFonts w:eastAsiaTheme="minorHAnsi"/>
                <w:color w:val="000000"/>
                <w:lang w:eastAsia="en-US"/>
              </w:rPr>
              <w:t>informerade och samrådde</w:t>
            </w:r>
            <w:r w:rsidRPr="009D46BA">
              <w:rPr>
                <w:rFonts w:eastAsiaTheme="minorHAnsi"/>
                <w:bCs/>
                <w:color w:val="000000"/>
                <w:lang w:eastAsia="en-US"/>
              </w:rPr>
              <w:t xml:space="preserve"> </w:t>
            </w:r>
            <w:r>
              <w:rPr>
                <w:rFonts w:eastAsiaTheme="minorHAnsi"/>
                <w:bCs/>
                <w:color w:val="000000"/>
                <w:lang w:eastAsia="en-US"/>
              </w:rPr>
              <w:t xml:space="preserve">inför videomöte den </w:t>
            </w:r>
            <w:r w:rsidR="006D2AB2">
              <w:rPr>
                <w:rFonts w:eastAsiaTheme="minorHAnsi"/>
                <w:bCs/>
                <w:color w:val="000000"/>
                <w:lang w:eastAsia="en-US"/>
              </w:rPr>
              <w:t>8</w:t>
            </w:r>
            <w:r>
              <w:rPr>
                <w:rFonts w:eastAsiaTheme="minorHAnsi"/>
                <w:bCs/>
                <w:color w:val="000000"/>
                <w:lang w:eastAsia="en-US"/>
              </w:rPr>
              <w:t xml:space="preserve"> juni 2020.</w:t>
            </w:r>
          </w:p>
          <w:p w14:paraId="4459BEBE" w14:textId="77777777" w:rsidR="0093220B" w:rsidRDefault="0093220B" w:rsidP="0093220B">
            <w:pPr>
              <w:tabs>
                <w:tab w:val="left" w:pos="1701"/>
              </w:tabs>
              <w:spacing w:line="252" w:lineRule="auto"/>
              <w:rPr>
                <w:rFonts w:eastAsiaTheme="minorHAnsi"/>
                <w:b/>
                <w:bCs/>
                <w:color w:val="000000"/>
                <w:lang w:eastAsia="en-US"/>
              </w:rPr>
            </w:pPr>
          </w:p>
          <w:p w14:paraId="41F757AA" w14:textId="5B4A7E45" w:rsidR="0093220B" w:rsidRDefault="0093220B" w:rsidP="0093220B">
            <w:pPr>
              <w:tabs>
                <w:tab w:val="left" w:pos="1701"/>
              </w:tabs>
              <w:spacing w:line="252" w:lineRule="auto"/>
              <w:rPr>
                <w:rFonts w:eastAsiaTheme="minorHAnsi"/>
                <w:b/>
                <w:bCs/>
                <w:color w:val="000000"/>
                <w:lang w:eastAsia="en-US"/>
              </w:rPr>
            </w:pPr>
            <w:r>
              <w:rPr>
                <w:rFonts w:eastAsiaTheme="minorHAnsi"/>
                <w:b/>
                <w:bCs/>
                <w:color w:val="000000"/>
                <w:lang w:eastAsia="en-US"/>
              </w:rPr>
              <w:t xml:space="preserve">Ämnen: </w:t>
            </w:r>
            <w:r>
              <w:rPr>
                <w:rFonts w:eastAsiaTheme="minorHAnsi"/>
                <w:b/>
                <w:bCs/>
                <w:color w:val="000000"/>
                <w:lang w:eastAsia="en-US"/>
              </w:rPr>
              <w:br/>
              <w:t xml:space="preserve">- Återrapport från videomöte den </w:t>
            </w:r>
            <w:r w:rsidR="006D2AB2">
              <w:rPr>
                <w:rFonts w:eastAsiaTheme="minorHAnsi"/>
                <w:b/>
                <w:bCs/>
                <w:color w:val="000000"/>
                <w:lang w:eastAsia="en-US"/>
              </w:rPr>
              <w:t xml:space="preserve">8 april </w:t>
            </w:r>
            <w:r>
              <w:rPr>
                <w:rFonts w:eastAsiaTheme="minorHAnsi"/>
                <w:b/>
                <w:bCs/>
                <w:color w:val="000000"/>
                <w:lang w:eastAsia="en-US"/>
              </w:rPr>
              <w:t>2020</w:t>
            </w:r>
            <w:r>
              <w:rPr>
                <w:rFonts w:eastAsiaTheme="minorHAnsi"/>
                <w:b/>
                <w:bCs/>
                <w:color w:val="000000"/>
                <w:lang w:eastAsia="en-US"/>
              </w:rPr>
              <w:br/>
            </w:r>
            <w:r>
              <w:rPr>
                <w:rFonts w:eastAsiaTheme="minorHAnsi"/>
                <w:b/>
                <w:bCs/>
                <w:color w:val="000000"/>
                <w:lang w:eastAsia="en-US"/>
              </w:rPr>
              <w:br/>
              <w:t xml:space="preserve">- </w:t>
            </w:r>
            <w:r w:rsidR="002B3511">
              <w:rPr>
                <w:rFonts w:eastAsiaTheme="minorHAnsi"/>
                <w:b/>
                <w:bCs/>
                <w:color w:val="000000"/>
                <w:lang w:eastAsia="en-US"/>
              </w:rPr>
              <w:t>Aktuella frågor</w:t>
            </w:r>
            <w:r w:rsidR="002B3511">
              <w:rPr>
                <w:rFonts w:eastAsiaTheme="minorHAnsi"/>
                <w:b/>
                <w:bCs/>
                <w:color w:val="000000"/>
                <w:lang w:eastAsia="en-US"/>
              </w:rPr>
              <w:br/>
            </w:r>
            <w:r w:rsidR="002B3511">
              <w:rPr>
                <w:rFonts w:eastAsiaTheme="minorHAnsi"/>
                <w:b/>
                <w:bCs/>
                <w:color w:val="000000"/>
                <w:lang w:eastAsia="en-US"/>
              </w:rPr>
              <w:br/>
              <w:t>- EU:s globala svar på covid-19 pandemin, Team Europa ansatsen</w:t>
            </w:r>
            <w:r w:rsidR="002B3511">
              <w:rPr>
                <w:rFonts w:eastAsiaTheme="minorHAnsi"/>
                <w:b/>
                <w:bCs/>
                <w:color w:val="000000"/>
                <w:lang w:eastAsia="en-US"/>
              </w:rPr>
              <w:br/>
            </w:r>
            <w:r w:rsidR="00965D7B">
              <w:rPr>
                <w:rFonts w:eastAsiaTheme="minorHAnsi"/>
                <w:bCs/>
                <w:color w:val="000000"/>
                <w:lang w:eastAsia="en-US"/>
              </w:rPr>
              <w:t>Ordföranden konstaterade att det fanns stöd för regeringens inriktning</w:t>
            </w:r>
            <w:r w:rsidR="00F77FCE">
              <w:rPr>
                <w:rFonts w:eastAsiaTheme="minorHAnsi"/>
                <w:bCs/>
                <w:color w:val="000000"/>
                <w:lang w:eastAsia="en-US"/>
              </w:rPr>
              <w:t>.</w:t>
            </w:r>
            <w:r w:rsidR="00FB3599">
              <w:rPr>
                <w:rFonts w:eastAsiaTheme="minorHAnsi"/>
                <w:bCs/>
                <w:color w:val="000000"/>
                <w:lang w:eastAsia="en-US"/>
              </w:rPr>
              <w:t xml:space="preserve"> </w:t>
            </w:r>
            <w:r w:rsidR="00F77FCE">
              <w:rPr>
                <w:rFonts w:eastAsiaTheme="minorHAnsi"/>
                <w:bCs/>
                <w:color w:val="000000"/>
                <w:lang w:eastAsia="en-US"/>
              </w:rPr>
              <w:t xml:space="preserve">SD- ledamöterna anmälde en </w:t>
            </w:r>
            <w:r w:rsidR="00FB3599">
              <w:rPr>
                <w:rFonts w:eastAsiaTheme="minorHAnsi"/>
                <w:bCs/>
                <w:color w:val="000000"/>
                <w:lang w:eastAsia="en-US"/>
              </w:rPr>
              <w:t>avvikande ståndpunkt</w:t>
            </w:r>
            <w:r w:rsidR="00F77FCE">
              <w:rPr>
                <w:rFonts w:eastAsiaTheme="minorHAnsi"/>
                <w:bCs/>
                <w:color w:val="000000"/>
                <w:lang w:eastAsia="en-US"/>
              </w:rPr>
              <w:t xml:space="preserve">. </w:t>
            </w:r>
          </w:p>
          <w:p w14:paraId="53F859AE" w14:textId="77777777" w:rsidR="0093220B" w:rsidRDefault="0093220B" w:rsidP="0093220B">
            <w:pPr>
              <w:tabs>
                <w:tab w:val="left" w:pos="1701"/>
              </w:tabs>
              <w:spacing w:line="252" w:lineRule="auto"/>
              <w:rPr>
                <w:rFonts w:eastAsiaTheme="minorHAnsi"/>
                <w:b/>
                <w:bCs/>
                <w:color w:val="000000"/>
                <w:lang w:eastAsia="en-US"/>
              </w:rPr>
            </w:pPr>
          </w:p>
        </w:tc>
      </w:tr>
      <w:tr w:rsidR="006D2AB2" w:rsidRPr="00DF4413" w14:paraId="05A88452" w14:textId="77777777" w:rsidTr="006F227A">
        <w:tc>
          <w:tcPr>
            <w:tcW w:w="567" w:type="dxa"/>
          </w:tcPr>
          <w:p w14:paraId="4D7E15F9" w14:textId="54975DC5" w:rsidR="006D2AB2" w:rsidRDefault="006D2AB2" w:rsidP="006D2AB2">
            <w:pPr>
              <w:tabs>
                <w:tab w:val="left" w:pos="1701"/>
              </w:tabs>
              <w:spacing w:line="252" w:lineRule="auto"/>
              <w:rPr>
                <w:b/>
                <w:snapToGrid w:val="0"/>
                <w:color w:val="000000" w:themeColor="text1"/>
                <w:lang w:eastAsia="en-US"/>
              </w:rPr>
            </w:pPr>
            <w:r>
              <w:rPr>
                <w:b/>
                <w:snapToGrid w:val="0"/>
                <w:color w:val="000000" w:themeColor="text1"/>
                <w:lang w:eastAsia="en-US"/>
              </w:rPr>
              <w:t>§ 5</w:t>
            </w:r>
          </w:p>
        </w:tc>
        <w:tc>
          <w:tcPr>
            <w:tcW w:w="7088" w:type="dxa"/>
          </w:tcPr>
          <w:p w14:paraId="53E7F6B4" w14:textId="2208290F" w:rsidR="006D2AB2" w:rsidRDefault="006D2AB2" w:rsidP="006D2AB2">
            <w:pPr>
              <w:tabs>
                <w:tab w:val="left" w:pos="1701"/>
              </w:tabs>
              <w:spacing w:line="252" w:lineRule="auto"/>
              <w:rPr>
                <w:rFonts w:eastAsiaTheme="minorHAnsi"/>
                <w:bCs/>
                <w:color w:val="000000"/>
                <w:lang w:eastAsia="en-US"/>
              </w:rPr>
            </w:pPr>
            <w:bookmarkStart w:id="1" w:name="_Hlk42771118"/>
            <w:r w:rsidRPr="006D2AB2">
              <w:rPr>
                <w:rFonts w:eastAsiaTheme="minorHAnsi"/>
                <w:b/>
                <w:color w:val="000000"/>
                <w:lang w:eastAsia="en-US"/>
              </w:rPr>
              <w:t>Jordbruk och fiske</w:t>
            </w:r>
            <w:r>
              <w:rPr>
                <w:rFonts w:eastAsiaTheme="minorHAnsi"/>
                <w:color w:val="000000"/>
                <w:lang w:eastAsia="en-US"/>
              </w:rPr>
              <w:br/>
              <w:t xml:space="preserve">Statsrådet Jennie Nilsson m.fl. från </w:t>
            </w:r>
            <w:r w:rsidR="0092348A">
              <w:rPr>
                <w:rFonts w:eastAsiaTheme="minorHAnsi"/>
                <w:color w:val="000000"/>
                <w:lang w:eastAsia="en-US"/>
              </w:rPr>
              <w:t xml:space="preserve">Näringsdepartementet </w:t>
            </w:r>
            <w:r>
              <w:rPr>
                <w:rFonts w:eastAsiaTheme="minorHAnsi"/>
                <w:color w:val="000000"/>
                <w:lang w:eastAsia="en-US"/>
              </w:rPr>
              <w:t>informerade och samrådde</w:t>
            </w:r>
            <w:r w:rsidRPr="009D46BA">
              <w:rPr>
                <w:rFonts w:eastAsiaTheme="minorHAnsi"/>
                <w:bCs/>
                <w:color w:val="000000"/>
                <w:lang w:eastAsia="en-US"/>
              </w:rPr>
              <w:t xml:space="preserve"> </w:t>
            </w:r>
            <w:r>
              <w:rPr>
                <w:rFonts w:eastAsiaTheme="minorHAnsi"/>
                <w:bCs/>
                <w:color w:val="000000"/>
                <w:lang w:eastAsia="en-US"/>
              </w:rPr>
              <w:t>inför videomöte den 8 juni 2020.</w:t>
            </w:r>
          </w:p>
          <w:p w14:paraId="04F0374E" w14:textId="77777777" w:rsidR="006D2AB2" w:rsidRDefault="006D2AB2" w:rsidP="006D2AB2">
            <w:pPr>
              <w:tabs>
                <w:tab w:val="left" w:pos="1701"/>
              </w:tabs>
              <w:spacing w:line="252" w:lineRule="auto"/>
              <w:rPr>
                <w:rFonts w:eastAsiaTheme="minorHAnsi"/>
                <w:b/>
                <w:bCs/>
                <w:color w:val="000000"/>
                <w:lang w:eastAsia="en-US"/>
              </w:rPr>
            </w:pPr>
          </w:p>
          <w:p w14:paraId="24145A60" w14:textId="05F3B474" w:rsidR="00091E9C" w:rsidRPr="00F0676F" w:rsidRDefault="006D2AB2" w:rsidP="00F0676F">
            <w:pPr>
              <w:tabs>
                <w:tab w:val="left" w:pos="1701"/>
              </w:tabs>
              <w:spacing w:line="252" w:lineRule="auto"/>
              <w:rPr>
                <w:rFonts w:eastAsiaTheme="minorHAnsi"/>
                <w:b/>
                <w:bCs/>
                <w:color w:val="000000"/>
                <w:lang w:eastAsia="en-US"/>
              </w:rPr>
            </w:pPr>
            <w:r>
              <w:rPr>
                <w:rFonts w:eastAsiaTheme="minorHAnsi"/>
                <w:b/>
                <w:bCs/>
                <w:color w:val="000000"/>
                <w:lang w:eastAsia="en-US"/>
              </w:rPr>
              <w:t xml:space="preserve">Ämnen: </w:t>
            </w:r>
            <w:r>
              <w:rPr>
                <w:rFonts w:eastAsiaTheme="minorHAnsi"/>
                <w:b/>
                <w:bCs/>
                <w:color w:val="000000"/>
                <w:lang w:eastAsia="en-US"/>
              </w:rPr>
              <w:br/>
              <w:t>- Återrapport från videomöte den 25 mars 2020</w:t>
            </w:r>
            <w:r>
              <w:rPr>
                <w:rFonts w:eastAsiaTheme="minorHAnsi"/>
                <w:b/>
                <w:bCs/>
                <w:color w:val="000000"/>
                <w:lang w:eastAsia="en-US"/>
              </w:rPr>
              <w:br/>
            </w:r>
            <w:r>
              <w:rPr>
                <w:rFonts w:eastAsiaTheme="minorHAnsi"/>
                <w:b/>
                <w:bCs/>
                <w:color w:val="000000"/>
                <w:lang w:eastAsia="en-US"/>
              </w:rPr>
              <w:br/>
              <w:t>- Återrapport från videomöte den 13 maj 2020</w:t>
            </w:r>
            <w:r>
              <w:rPr>
                <w:rFonts w:eastAsiaTheme="minorHAnsi"/>
                <w:b/>
                <w:bCs/>
                <w:color w:val="000000"/>
                <w:lang w:eastAsia="en-US"/>
              </w:rPr>
              <w:br/>
            </w:r>
            <w:r>
              <w:rPr>
                <w:rFonts w:eastAsiaTheme="minorHAnsi"/>
                <w:b/>
                <w:bCs/>
                <w:color w:val="000000"/>
                <w:lang w:eastAsia="en-US"/>
              </w:rPr>
              <w:br/>
            </w:r>
            <w:bookmarkStart w:id="2" w:name="_Hlk42510516"/>
            <w:r w:rsidR="002B3511" w:rsidRPr="00F0676F">
              <w:rPr>
                <w:rFonts w:eastAsiaTheme="minorHAnsi"/>
                <w:b/>
                <w:bCs/>
                <w:color w:val="000000"/>
                <w:lang w:eastAsia="en-US"/>
              </w:rPr>
              <w:t>Gröna given</w:t>
            </w:r>
            <w:r w:rsidR="00F9495A">
              <w:rPr>
                <w:rFonts w:eastAsiaTheme="minorHAnsi"/>
                <w:b/>
                <w:bCs/>
                <w:color w:val="000000"/>
                <w:lang w:eastAsia="en-US"/>
              </w:rPr>
              <w:t>:</w:t>
            </w:r>
            <w:r w:rsidR="00F0676F" w:rsidRPr="00F0676F">
              <w:rPr>
                <w:rFonts w:eastAsiaTheme="minorHAnsi"/>
                <w:b/>
                <w:bCs/>
                <w:color w:val="000000"/>
                <w:lang w:eastAsia="en-US"/>
              </w:rPr>
              <w:br/>
              <w:t>- Strategin</w:t>
            </w:r>
            <w:r w:rsidR="007161C1" w:rsidRPr="00F0676F">
              <w:rPr>
                <w:rFonts w:eastAsiaTheme="minorHAnsi"/>
                <w:b/>
                <w:bCs/>
                <w:color w:val="000000"/>
                <w:lang w:eastAsia="en-US"/>
              </w:rPr>
              <w:t xml:space="preserve"> </w:t>
            </w:r>
            <w:r w:rsidR="00091E9C" w:rsidRPr="00F0676F">
              <w:rPr>
                <w:rFonts w:eastAsiaTheme="minorHAnsi"/>
                <w:b/>
                <w:bCs/>
                <w:color w:val="000000"/>
                <w:lang w:eastAsia="en-US"/>
              </w:rPr>
              <w:t>Från jord till bord</w:t>
            </w:r>
          </w:p>
          <w:p w14:paraId="0F25D156" w14:textId="126251EC" w:rsidR="00DE2C6A" w:rsidRPr="00F0676F" w:rsidRDefault="00FE7048" w:rsidP="007161C1">
            <w:pPr>
              <w:tabs>
                <w:tab w:val="left" w:pos="1701"/>
              </w:tabs>
              <w:spacing w:line="252" w:lineRule="auto"/>
              <w:rPr>
                <w:rFonts w:eastAsiaTheme="minorHAnsi"/>
                <w:bCs/>
                <w:color w:val="000000"/>
                <w:lang w:eastAsia="en-US"/>
              </w:rPr>
            </w:pPr>
            <w:r w:rsidRPr="00F0676F">
              <w:rPr>
                <w:rFonts w:eastAsiaTheme="minorHAnsi"/>
                <w:bCs/>
                <w:color w:val="000000"/>
                <w:lang w:eastAsia="en-US"/>
              </w:rPr>
              <w:t>Ordföranden konstaterade att det f</w:t>
            </w:r>
            <w:r w:rsidR="00605C7B" w:rsidRPr="00F0676F">
              <w:rPr>
                <w:rFonts w:eastAsiaTheme="minorHAnsi"/>
                <w:bCs/>
                <w:color w:val="000000"/>
                <w:lang w:eastAsia="en-US"/>
              </w:rPr>
              <w:t>a</w:t>
            </w:r>
            <w:r w:rsidRPr="00F0676F">
              <w:rPr>
                <w:rFonts w:eastAsiaTheme="minorHAnsi"/>
                <w:bCs/>
                <w:color w:val="000000"/>
                <w:lang w:eastAsia="en-US"/>
              </w:rPr>
              <w:t>nns stöd för regeringens inriktning</w:t>
            </w:r>
            <w:r w:rsidR="007161C1" w:rsidRPr="00F0676F">
              <w:rPr>
                <w:rFonts w:eastAsiaTheme="minorHAnsi"/>
                <w:bCs/>
                <w:color w:val="000000"/>
                <w:lang w:eastAsia="en-US"/>
              </w:rPr>
              <w:t xml:space="preserve">. </w:t>
            </w:r>
            <w:r w:rsidRPr="00F0676F">
              <w:rPr>
                <w:rFonts w:eastAsiaTheme="minorHAnsi"/>
                <w:bCs/>
                <w:color w:val="000000"/>
                <w:lang w:eastAsia="en-US"/>
              </w:rPr>
              <w:t xml:space="preserve"> </w:t>
            </w:r>
            <w:r w:rsidR="00DE2C6A" w:rsidRPr="00F0676F">
              <w:rPr>
                <w:rFonts w:eastAsiaTheme="minorHAnsi"/>
                <w:bCs/>
                <w:color w:val="000000"/>
                <w:lang w:eastAsia="en-US"/>
              </w:rPr>
              <w:t>M-</w:t>
            </w:r>
            <w:r w:rsidR="004D5BF9">
              <w:rPr>
                <w:rFonts w:eastAsiaTheme="minorHAnsi"/>
                <w:bCs/>
                <w:color w:val="000000"/>
                <w:lang w:eastAsia="en-US"/>
              </w:rPr>
              <w:t xml:space="preserve">, SD- </w:t>
            </w:r>
            <w:r w:rsidR="00DE2C6A" w:rsidRPr="00F0676F">
              <w:rPr>
                <w:rFonts w:eastAsiaTheme="minorHAnsi"/>
                <w:bCs/>
                <w:color w:val="000000"/>
                <w:lang w:eastAsia="en-US"/>
              </w:rPr>
              <w:t xml:space="preserve">och KD-ledamöterna </w:t>
            </w:r>
            <w:r w:rsidR="007161C1" w:rsidRPr="00F0676F">
              <w:rPr>
                <w:rFonts w:eastAsiaTheme="minorHAnsi"/>
                <w:bCs/>
                <w:color w:val="000000"/>
                <w:lang w:eastAsia="en-US"/>
              </w:rPr>
              <w:t>lämnade avvikande ståndpunkt</w:t>
            </w:r>
            <w:r w:rsidR="00174C2B">
              <w:rPr>
                <w:rFonts w:eastAsiaTheme="minorHAnsi"/>
                <w:bCs/>
                <w:color w:val="000000"/>
                <w:lang w:eastAsia="en-US"/>
              </w:rPr>
              <w:t>er</w:t>
            </w:r>
            <w:r w:rsidR="007161C1" w:rsidRPr="00F0676F">
              <w:rPr>
                <w:rFonts w:eastAsiaTheme="minorHAnsi"/>
                <w:bCs/>
                <w:color w:val="000000"/>
                <w:lang w:eastAsia="en-US"/>
              </w:rPr>
              <w:t xml:space="preserve">. </w:t>
            </w:r>
            <w:r w:rsidR="007161C1" w:rsidRPr="00F0676F">
              <w:rPr>
                <w:rFonts w:eastAsiaTheme="minorHAnsi"/>
                <w:bCs/>
                <w:color w:val="000000"/>
                <w:lang w:eastAsia="en-US"/>
              </w:rPr>
              <w:br/>
            </w:r>
            <w:r w:rsidR="007161C1" w:rsidRPr="00F0676F">
              <w:rPr>
                <w:rFonts w:eastAsiaTheme="minorHAnsi"/>
                <w:b/>
                <w:bCs/>
                <w:color w:val="000000"/>
                <w:lang w:eastAsia="en-US"/>
              </w:rPr>
              <w:br/>
            </w:r>
            <w:r w:rsidR="00F0676F" w:rsidRPr="00F0676F">
              <w:rPr>
                <w:rFonts w:eastAsiaTheme="minorHAnsi"/>
                <w:b/>
                <w:bCs/>
                <w:color w:val="000000"/>
                <w:lang w:eastAsia="en-US"/>
              </w:rPr>
              <w:t>- Strategin för biologisk mångfald</w:t>
            </w:r>
          </w:p>
          <w:p w14:paraId="72622515" w14:textId="5BF12B8A" w:rsidR="006D2AB2" w:rsidRDefault="00DE2C6A" w:rsidP="00F0676F">
            <w:pPr>
              <w:tabs>
                <w:tab w:val="left" w:pos="1701"/>
              </w:tabs>
              <w:spacing w:line="252" w:lineRule="auto"/>
              <w:rPr>
                <w:rFonts w:eastAsiaTheme="minorHAnsi"/>
                <w:bCs/>
                <w:color w:val="000000"/>
                <w:lang w:eastAsia="en-US"/>
              </w:rPr>
            </w:pPr>
            <w:r w:rsidRPr="00F0676F">
              <w:rPr>
                <w:rFonts w:eastAsiaTheme="minorHAnsi"/>
                <w:bCs/>
                <w:color w:val="000000"/>
                <w:lang w:eastAsia="en-US"/>
              </w:rPr>
              <w:t>Ordföranden konstaterade att det f</w:t>
            </w:r>
            <w:r w:rsidR="00605C7B" w:rsidRPr="00F0676F">
              <w:rPr>
                <w:rFonts w:eastAsiaTheme="minorHAnsi"/>
                <w:bCs/>
                <w:color w:val="000000"/>
                <w:lang w:eastAsia="en-US"/>
              </w:rPr>
              <w:t>a</w:t>
            </w:r>
            <w:r w:rsidRPr="00F0676F">
              <w:rPr>
                <w:rFonts w:eastAsiaTheme="minorHAnsi"/>
                <w:bCs/>
                <w:color w:val="000000"/>
                <w:lang w:eastAsia="en-US"/>
              </w:rPr>
              <w:t>nns stöd för regeringens inriktning</w:t>
            </w:r>
            <w:r w:rsidR="007161C1" w:rsidRPr="00F0676F">
              <w:rPr>
                <w:rFonts w:eastAsiaTheme="minorHAnsi"/>
                <w:bCs/>
                <w:color w:val="000000"/>
                <w:lang w:eastAsia="en-US"/>
              </w:rPr>
              <w:t>.</w:t>
            </w:r>
            <w:r w:rsidRPr="00F0676F">
              <w:rPr>
                <w:rFonts w:eastAsiaTheme="minorHAnsi"/>
                <w:bCs/>
                <w:color w:val="000000"/>
                <w:lang w:eastAsia="en-US"/>
              </w:rPr>
              <w:t xml:space="preserve"> M- och KD-ledamöterna </w:t>
            </w:r>
            <w:r w:rsidR="007161C1" w:rsidRPr="00F0676F">
              <w:rPr>
                <w:rFonts w:eastAsiaTheme="minorHAnsi"/>
                <w:bCs/>
                <w:color w:val="000000"/>
                <w:lang w:eastAsia="en-US"/>
              </w:rPr>
              <w:t>lämnad</w:t>
            </w:r>
            <w:r w:rsidR="00174C2B">
              <w:rPr>
                <w:rFonts w:eastAsiaTheme="minorHAnsi"/>
                <w:bCs/>
                <w:color w:val="000000"/>
                <w:lang w:eastAsia="en-US"/>
              </w:rPr>
              <w:t>e</w:t>
            </w:r>
            <w:r w:rsidR="007161C1" w:rsidRPr="00F0676F">
              <w:rPr>
                <w:rFonts w:eastAsiaTheme="minorHAnsi"/>
                <w:bCs/>
                <w:color w:val="000000"/>
                <w:lang w:eastAsia="en-US"/>
              </w:rPr>
              <w:t xml:space="preserve"> avvikande ståndpunkt</w:t>
            </w:r>
            <w:r w:rsidR="00174C2B">
              <w:rPr>
                <w:rFonts w:eastAsiaTheme="minorHAnsi"/>
                <w:bCs/>
                <w:color w:val="000000"/>
                <w:lang w:eastAsia="en-US"/>
              </w:rPr>
              <w:t>er</w:t>
            </w:r>
            <w:r w:rsidR="007161C1" w:rsidRPr="00F0676F">
              <w:rPr>
                <w:rFonts w:eastAsiaTheme="minorHAnsi"/>
                <w:bCs/>
                <w:color w:val="000000"/>
                <w:lang w:eastAsia="en-US"/>
              </w:rPr>
              <w:t xml:space="preserve">. </w:t>
            </w:r>
            <w:bookmarkEnd w:id="2"/>
          </w:p>
          <w:p w14:paraId="791DC200" w14:textId="63695BBC" w:rsidR="004D5BF9" w:rsidRDefault="004D5BF9" w:rsidP="00F0676F">
            <w:pPr>
              <w:tabs>
                <w:tab w:val="left" w:pos="1701"/>
              </w:tabs>
              <w:spacing w:line="252" w:lineRule="auto"/>
              <w:rPr>
                <w:rFonts w:eastAsiaTheme="minorHAnsi"/>
                <w:b/>
                <w:bCs/>
                <w:color w:val="000000"/>
                <w:lang w:eastAsia="en-US"/>
              </w:rPr>
            </w:pPr>
            <w:r w:rsidRPr="004D5BF9">
              <w:rPr>
                <w:rFonts w:eastAsiaTheme="minorHAnsi"/>
                <w:bCs/>
                <w:color w:val="000000"/>
                <w:lang w:eastAsia="en-US"/>
              </w:rPr>
              <w:t>SD-ledamöterna lämnande annan avvikande ståndpunkt.</w:t>
            </w:r>
            <w:r>
              <w:rPr>
                <w:rFonts w:eastAsiaTheme="minorHAnsi"/>
                <w:bCs/>
                <w:color w:val="000000"/>
                <w:lang w:eastAsia="en-US"/>
              </w:rPr>
              <w:br/>
            </w:r>
            <w:bookmarkEnd w:id="1"/>
            <w:r>
              <w:rPr>
                <w:rFonts w:eastAsiaTheme="minorHAnsi"/>
                <w:b/>
                <w:bCs/>
                <w:color w:val="000000"/>
                <w:lang w:eastAsia="en-US"/>
              </w:rPr>
              <w:br/>
            </w:r>
            <w:r>
              <w:rPr>
                <w:rFonts w:eastAsiaTheme="minorHAnsi"/>
                <w:b/>
                <w:bCs/>
                <w:color w:val="000000"/>
                <w:lang w:eastAsia="en-US"/>
              </w:rPr>
              <w:br/>
            </w:r>
          </w:p>
        </w:tc>
      </w:tr>
      <w:tr w:rsidR="006D2AB2" w:rsidRPr="00DF4413" w14:paraId="2DB16867" w14:textId="77777777" w:rsidTr="006F227A">
        <w:tc>
          <w:tcPr>
            <w:tcW w:w="567" w:type="dxa"/>
          </w:tcPr>
          <w:p w14:paraId="5816C4B8" w14:textId="744568AF" w:rsidR="006D2AB2" w:rsidRDefault="006D2AB2" w:rsidP="006D2AB2">
            <w:pPr>
              <w:tabs>
                <w:tab w:val="left" w:pos="1701"/>
              </w:tabs>
              <w:spacing w:line="252" w:lineRule="auto"/>
              <w:rPr>
                <w:b/>
                <w:snapToGrid w:val="0"/>
                <w:color w:val="000000" w:themeColor="text1"/>
                <w:lang w:eastAsia="en-US"/>
              </w:rPr>
            </w:pPr>
            <w:r>
              <w:rPr>
                <w:b/>
                <w:snapToGrid w:val="0"/>
                <w:color w:val="000000" w:themeColor="text1"/>
                <w:lang w:eastAsia="en-US"/>
              </w:rPr>
              <w:lastRenderedPageBreak/>
              <w:t>§ 6</w:t>
            </w:r>
          </w:p>
        </w:tc>
        <w:tc>
          <w:tcPr>
            <w:tcW w:w="7088" w:type="dxa"/>
          </w:tcPr>
          <w:p w14:paraId="496E4495" w14:textId="0D64C785" w:rsidR="006D2AB2" w:rsidRDefault="006D2AB2" w:rsidP="006D2AB2">
            <w:pPr>
              <w:tabs>
                <w:tab w:val="left" w:pos="1701"/>
              </w:tabs>
              <w:spacing w:line="252" w:lineRule="auto"/>
              <w:rPr>
                <w:rFonts w:eastAsiaTheme="minorHAnsi"/>
                <w:bCs/>
                <w:color w:val="000000"/>
                <w:lang w:eastAsia="en-US"/>
              </w:rPr>
            </w:pPr>
            <w:r>
              <w:rPr>
                <w:rFonts w:eastAsiaTheme="minorHAnsi"/>
                <w:b/>
                <w:bCs/>
                <w:color w:val="000000"/>
                <w:lang w:eastAsia="en-US"/>
              </w:rPr>
              <w:t>Sysselsättning, socialpolitik, hälso- och sjukvård</w:t>
            </w:r>
            <w:r w:rsidR="00C759D8">
              <w:rPr>
                <w:rFonts w:eastAsiaTheme="minorHAnsi"/>
                <w:b/>
                <w:bCs/>
                <w:color w:val="000000"/>
                <w:lang w:eastAsia="en-US"/>
              </w:rPr>
              <w:br/>
            </w:r>
            <w:r w:rsidR="00C759D8">
              <w:rPr>
                <w:rFonts w:eastAsiaTheme="minorHAnsi"/>
                <w:color w:val="000000"/>
                <w:lang w:eastAsia="en-US"/>
              </w:rPr>
              <w:t>Arbetsmarknadsminister Eva Nordmark</w:t>
            </w:r>
            <w:r>
              <w:rPr>
                <w:rFonts w:eastAsiaTheme="minorHAnsi"/>
                <w:color w:val="000000"/>
                <w:lang w:eastAsia="en-US"/>
              </w:rPr>
              <w:t xml:space="preserve"> m.fl. från </w:t>
            </w:r>
            <w:r w:rsidR="007607A4">
              <w:rPr>
                <w:rFonts w:eastAsiaTheme="minorHAnsi"/>
                <w:color w:val="000000"/>
                <w:lang w:eastAsia="en-US"/>
              </w:rPr>
              <w:t>Arbetsmarknads-departementet</w:t>
            </w:r>
            <w:r>
              <w:rPr>
                <w:rFonts w:eastAsiaTheme="minorHAnsi"/>
                <w:color w:val="000000"/>
                <w:lang w:eastAsia="en-US"/>
              </w:rPr>
              <w:t xml:space="preserve"> informerade och samrådde</w:t>
            </w:r>
            <w:r w:rsidRPr="009D46BA">
              <w:rPr>
                <w:rFonts w:eastAsiaTheme="minorHAnsi"/>
                <w:bCs/>
                <w:color w:val="000000"/>
                <w:lang w:eastAsia="en-US"/>
              </w:rPr>
              <w:t xml:space="preserve"> </w:t>
            </w:r>
            <w:r>
              <w:rPr>
                <w:rFonts w:eastAsiaTheme="minorHAnsi"/>
                <w:bCs/>
                <w:color w:val="000000"/>
                <w:lang w:eastAsia="en-US"/>
              </w:rPr>
              <w:t>inför videomöte den 9 juni 2020.</w:t>
            </w:r>
          </w:p>
          <w:p w14:paraId="2649F5C0" w14:textId="77777777" w:rsidR="006D2AB2" w:rsidRDefault="006D2AB2" w:rsidP="006D2AB2">
            <w:pPr>
              <w:tabs>
                <w:tab w:val="left" w:pos="1701"/>
              </w:tabs>
              <w:spacing w:line="252" w:lineRule="auto"/>
              <w:rPr>
                <w:rFonts w:eastAsiaTheme="minorHAnsi"/>
                <w:b/>
                <w:bCs/>
                <w:color w:val="000000"/>
                <w:lang w:eastAsia="en-US"/>
              </w:rPr>
            </w:pPr>
          </w:p>
          <w:p w14:paraId="579146D9" w14:textId="77777777" w:rsidR="00577A6E" w:rsidRDefault="006D2AB2" w:rsidP="006D2AB2">
            <w:pPr>
              <w:tabs>
                <w:tab w:val="left" w:pos="1701"/>
              </w:tabs>
              <w:spacing w:line="252" w:lineRule="auto"/>
              <w:rPr>
                <w:rFonts w:eastAsiaTheme="minorHAnsi"/>
                <w:b/>
                <w:bCs/>
                <w:color w:val="000000"/>
                <w:lang w:eastAsia="en-US"/>
              </w:rPr>
            </w:pPr>
            <w:r>
              <w:rPr>
                <w:rFonts w:eastAsiaTheme="minorHAnsi"/>
                <w:b/>
                <w:bCs/>
                <w:color w:val="000000"/>
                <w:lang w:eastAsia="en-US"/>
              </w:rPr>
              <w:t xml:space="preserve">Ämnen: </w:t>
            </w:r>
            <w:r>
              <w:rPr>
                <w:rFonts w:eastAsiaTheme="minorHAnsi"/>
                <w:b/>
                <w:bCs/>
                <w:color w:val="000000"/>
                <w:lang w:eastAsia="en-US"/>
              </w:rPr>
              <w:br/>
              <w:t xml:space="preserve">- Återrapport från videomöte den </w:t>
            </w:r>
            <w:r w:rsidR="00C759D8">
              <w:rPr>
                <w:rFonts w:eastAsiaTheme="minorHAnsi"/>
                <w:b/>
                <w:bCs/>
                <w:color w:val="000000"/>
                <w:lang w:eastAsia="en-US"/>
              </w:rPr>
              <w:t>19 mars</w:t>
            </w:r>
            <w:r>
              <w:rPr>
                <w:rFonts w:eastAsiaTheme="minorHAnsi"/>
                <w:b/>
                <w:bCs/>
                <w:color w:val="000000"/>
                <w:lang w:eastAsia="en-US"/>
              </w:rPr>
              <w:t xml:space="preserve"> 2020</w:t>
            </w:r>
            <w:r>
              <w:rPr>
                <w:rFonts w:eastAsiaTheme="minorHAnsi"/>
                <w:b/>
                <w:bCs/>
                <w:color w:val="000000"/>
                <w:lang w:eastAsia="en-US"/>
              </w:rPr>
              <w:br/>
            </w:r>
            <w:r>
              <w:rPr>
                <w:rFonts w:eastAsiaTheme="minorHAnsi"/>
                <w:b/>
                <w:bCs/>
                <w:color w:val="000000"/>
                <w:lang w:eastAsia="en-US"/>
              </w:rPr>
              <w:br/>
              <w:t xml:space="preserve">- </w:t>
            </w:r>
            <w:r w:rsidR="00C759D8">
              <w:rPr>
                <w:rFonts w:eastAsiaTheme="minorHAnsi"/>
                <w:b/>
                <w:bCs/>
                <w:color w:val="000000"/>
                <w:lang w:eastAsia="en-US"/>
              </w:rPr>
              <w:t>Återrapport från videomöte den 5 maj 2020</w:t>
            </w:r>
          </w:p>
          <w:p w14:paraId="7E65969F" w14:textId="07390436" w:rsidR="006D2AB2" w:rsidRDefault="007607A4" w:rsidP="006D2AB2">
            <w:pPr>
              <w:tabs>
                <w:tab w:val="left" w:pos="1701"/>
              </w:tabs>
              <w:spacing w:line="252" w:lineRule="auto"/>
              <w:rPr>
                <w:rFonts w:eastAsiaTheme="minorHAnsi"/>
                <w:b/>
                <w:bCs/>
                <w:color w:val="000000"/>
                <w:lang w:eastAsia="en-US"/>
              </w:rPr>
            </w:pPr>
            <w:r>
              <w:rPr>
                <w:rFonts w:eastAsiaTheme="minorHAnsi"/>
                <w:b/>
                <w:bCs/>
                <w:color w:val="000000"/>
                <w:lang w:eastAsia="en-US"/>
              </w:rPr>
              <w:br/>
              <w:t xml:space="preserve">- </w:t>
            </w:r>
            <w:r w:rsidR="00511577">
              <w:rPr>
                <w:rFonts w:eastAsiaTheme="minorHAnsi"/>
                <w:b/>
                <w:bCs/>
                <w:color w:val="000000"/>
                <w:lang w:eastAsia="en-US"/>
              </w:rPr>
              <w:t xml:space="preserve">Återhämtningspaketet: bidrag på nationell och EU-nivå för att göras sysselsättnings- och socialpolitiken mer robust och arbetsmarknaderna mer motståndskraftiga i syfte att besegra konsekvenserna </w:t>
            </w:r>
            <w:r w:rsidR="00F77FCE">
              <w:rPr>
                <w:rFonts w:eastAsiaTheme="minorHAnsi"/>
                <w:b/>
                <w:bCs/>
                <w:color w:val="000000"/>
                <w:lang w:eastAsia="en-US"/>
              </w:rPr>
              <w:t>av den nuvarande krisen</w:t>
            </w:r>
            <w:r w:rsidR="006D2AB2">
              <w:rPr>
                <w:rFonts w:eastAsiaTheme="minorHAnsi"/>
                <w:b/>
                <w:bCs/>
                <w:color w:val="000000"/>
                <w:lang w:eastAsia="en-US"/>
              </w:rPr>
              <w:br/>
            </w:r>
            <w:r w:rsidR="00605C7B" w:rsidRPr="00605C7B">
              <w:rPr>
                <w:rFonts w:eastAsiaTheme="minorHAnsi"/>
                <w:bCs/>
                <w:color w:val="000000"/>
                <w:lang w:eastAsia="en-US"/>
              </w:rPr>
              <w:t>Or</w:t>
            </w:r>
            <w:r w:rsidR="00605C7B">
              <w:rPr>
                <w:rFonts w:eastAsiaTheme="minorHAnsi"/>
                <w:bCs/>
                <w:color w:val="000000"/>
                <w:lang w:eastAsia="en-US"/>
              </w:rPr>
              <w:t>d</w:t>
            </w:r>
            <w:r w:rsidR="00605C7B" w:rsidRPr="00605C7B">
              <w:rPr>
                <w:rFonts w:eastAsiaTheme="minorHAnsi"/>
                <w:bCs/>
                <w:color w:val="000000"/>
                <w:lang w:eastAsia="en-US"/>
              </w:rPr>
              <w:t>f</w:t>
            </w:r>
            <w:r w:rsidR="00605C7B">
              <w:rPr>
                <w:rFonts w:eastAsiaTheme="minorHAnsi"/>
                <w:bCs/>
                <w:color w:val="000000"/>
                <w:lang w:eastAsia="en-US"/>
              </w:rPr>
              <w:t>ö</w:t>
            </w:r>
            <w:r w:rsidR="00605C7B" w:rsidRPr="00605C7B">
              <w:rPr>
                <w:rFonts w:eastAsiaTheme="minorHAnsi"/>
                <w:bCs/>
                <w:color w:val="000000"/>
                <w:lang w:eastAsia="en-US"/>
              </w:rPr>
              <w:t>randen konstatera</w:t>
            </w:r>
            <w:r w:rsidR="00605C7B">
              <w:rPr>
                <w:rFonts w:eastAsiaTheme="minorHAnsi"/>
                <w:bCs/>
                <w:color w:val="000000"/>
                <w:lang w:eastAsia="en-US"/>
              </w:rPr>
              <w:t>de</w:t>
            </w:r>
            <w:r w:rsidR="00605C7B" w:rsidRPr="00605C7B">
              <w:rPr>
                <w:rFonts w:eastAsiaTheme="minorHAnsi"/>
                <w:bCs/>
                <w:color w:val="000000"/>
                <w:lang w:eastAsia="en-US"/>
              </w:rPr>
              <w:t xml:space="preserve"> att det f</w:t>
            </w:r>
            <w:r w:rsidR="00605C7B">
              <w:rPr>
                <w:rFonts w:eastAsiaTheme="minorHAnsi"/>
                <w:bCs/>
                <w:color w:val="000000"/>
                <w:lang w:eastAsia="en-US"/>
              </w:rPr>
              <w:t>a</w:t>
            </w:r>
            <w:r w:rsidR="00605C7B" w:rsidRPr="00605C7B">
              <w:rPr>
                <w:rFonts w:eastAsiaTheme="minorHAnsi"/>
                <w:bCs/>
                <w:color w:val="000000"/>
                <w:lang w:eastAsia="en-US"/>
              </w:rPr>
              <w:t>nns stöd för regering</w:t>
            </w:r>
            <w:r w:rsidR="00F77FCE">
              <w:rPr>
                <w:rFonts w:eastAsiaTheme="minorHAnsi"/>
                <w:bCs/>
                <w:color w:val="000000"/>
                <w:lang w:eastAsia="en-US"/>
              </w:rPr>
              <w:t>en</w:t>
            </w:r>
            <w:r w:rsidR="00605C7B" w:rsidRPr="00605C7B">
              <w:rPr>
                <w:rFonts w:eastAsiaTheme="minorHAnsi"/>
                <w:bCs/>
                <w:color w:val="000000"/>
                <w:lang w:eastAsia="en-US"/>
              </w:rPr>
              <w:t>s inriktning</w:t>
            </w:r>
            <w:r w:rsidR="00F77FCE">
              <w:rPr>
                <w:rFonts w:eastAsiaTheme="minorHAnsi"/>
                <w:bCs/>
                <w:color w:val="000000"/>
                <w:lang w:eastAsia="en-US"/>
              </w:rPr>
              <w:t>.</w:t>
            </w:r>
            <w:r w:rsidR="00605C7B">
              <w:rPr>
                <w:rFonts w:eastAsiaTheme="minorHAnsi"/>
                <w:bCs/>
                <w:color w:val="000000"/>
                <w:lang w:eastAsia="en-US"/>
              </w:rPr>
              <w:br/>
            </w:r>
            <w:r w:rsidR="00605C7B">
              <w:rPr>
                <w:rFonts w:eastAsiaTheme="minorHAnsi"/>
                <w:b/>
                <w:bCs/>
                <w:color w:val="000000"/>
                <w:lang w:eastAsia="en-US"/>
              </w:rPr>
              <w:br/>
              <w:t>- Övriga frågor</w:t>
            </w:r>
            <w:r w:rsidR="00605C7B">
              <w:rPr>
                <w:rFonts w:eastAsiaTheme="minorHAnsi"/>
                <w:b/>
                <w:bCs/>
                <w:color w:val="000000"/>
                <w:lang w:eastAsia="en-US"/>
              </w:rPr>
              <w:br/>
              <w:t>a) Landsspecifika rekommendationer 2020</w:t>
            </w:r>
            <w:r w:rsidR="00605C7B">
              <w:rPr>
                <w:rFonts w:eastAsiaTheme="minorHAnsi"/>
                <w:b/>
                <w:bCs/>
                <w:color w:val="000000"/>
                <w:lang w:eastAsia="en-US"/>
              </w:rPr>
              <w:br/>
            </w:r>
            <w:r w:rsidR="00605C7B">
              <w:rPr>
                <w:rFonts w:eastAsiaTheme="minorHAnsi"/>
                <w:b/>
                <w:bCs/>
                <w:color w:val="000000"/>
                <w:lang w:eastAsia="en-US"/>
              </w:rPr>
              <w:br/>
              <w:t>- Utkast till rådsslutsatser om fort- och vidareutbildning som en grund för hållbarhet och anställningsbarhet i nuvarande krisen</w:t>
            </w:r>
            <w:r w:rsidR="00605C7B">
              <w:rPr>
                <w:rFonts w:eastAsiaTheme="minorHAnsi"/>
                <w:b/>
                <w:bCs/>
                <w:color w:val="000000"/>
                <w:lang w:eastAsia="en-US"/>
              </w:rPr>
              <w:br/>
            </w:r>
            <w:r w:rsidR="00605C7B" w:rsidRPr="00605C7B">
              <w:rPr>
                <w:rFonts w:eastAsiaTheme="minorHAnsi"/>
                <w:bCs/>
                <w:color w:val="000000"/>
                <w:lang w:eastAsia="en-US"/>
              </w:rPr>
              <w:t>Or</w:t>
            </w:r>
            <w:r w:rsidR="00605C7B">
              <w:rPr>
                <w:rFonts w:eastAsiaTheme="minorHAnsi"/>
                <w:bCs/>
                <w:color w:val="000000"/>
                <w:lang w:eastAsia="en-US"/>
              </w:rPr>
              <w:t>d</w:t>
            </w:r>
            <w:r w:rsidR="00605C7B" w:rsidRPr="00605C7B">
              <w:rPr>
                <w:rFonts w:eastAsiaTheme="minorHAnsi"/>
                <w:bCs/>
                <w:color w:val="000000"/>
                <w:lang w:eastAsia="en-US"/>
              </w:rPr>
              <w:t>f</w:t>
            </w:r>
            <w:r w:rsidR="00605C7B">
              <w:rPr>
                <w:rFonts w:eastAsiaTheme="minorHAnsi"/>
                <w:bCs/>
                <w:color w:val="000000"/>
                <w:lang w:eastAsia="en-US"/>
              </w:rPr>
              <w:t>ö</w:t>
            </w:r>
            <w:r w:rsidR="00605C7B" w:rsidRPr="00605C7B">
              <w:rPr>
                <w:rFonts w:eastAsiaTheme="minorHAnsi"/>
                <w:bCs/>
                <w:color w:val="000000"/>
                <w:lang w:eastAsia="en-US"/>
              </w:rPr>
              <w:t>randen konstatera</w:t>
            </w:r>
            <w:r w:rsidR="00605C7B">
              <w:rPr>
                <w:rFonts w:eastAsiaTheme="minorHAnsi"/>
                <w:bCs/>
                <w:color w:val="000000"/>
                <w:lang w:eastAsia="en-US"/>
              </w:rPr>
              <w:t>de</w:t>
            </w:r>
            <w:r w:rsidR="00605C7B" w:rsidRPr="00605C7B">
              <w:rPr>
                <w:rFonts w:eastAsiaTheme="minorHAnsi"/>
                <w:bCs/>
                <w:color w:val="000000"/>
                <w:lang w:eastAsia="en-US"/>
              </w:rPr>
              <w:t xml:space="preserve"> att det f</w:t>
            </w:r>
            <w:r w:rsidR="00605C7B">
              <w:rPr>
                <w:rFonts w:eastAsiaTheme="minorHAnsi"/>
                <w:bCs/>
                <w:color w:val="000000"/>
                <w:lang w:eastAsia="en-US"/>
              </w:rPr>
              <w:t>a</w:t>
            </w:r>
            <w:r w:rsidR="00605C7B" w:rsidRPr="00605C7B">
              <w:rPr>
                <w:rFonts w:eastAsiaTheme="minorHAnsi"/>
                <w:bCs/>
                <w:color w:val="000000"/>
                <w:lang w:eastAsia="en-US"/>
              </w:rPr>
              <w:t>nns stöd för regering</w:t>
            </w:r>
            <w:r w:rsidR="00F77FCE">
              <w:rPr>
                <w:rFonts w:eastAsiaTheme="minorHAnsi"/>
                <w:bCs/>
                <w:color w:val="000000"/>
                <w:lang w:eastAsia="en-US"/>
              </w:rPr>
              <w:t>ens</w:t>
            </w:r>
            <w:r w:rsidR="00605C7B" w:rsidRPr="00605C7B">
              <w:rPr>
                <w:rFonts w:eastAsiaTheme="minorHAnsi"/>
                <w:bCs/>
                <w:color w:val="000000"/>
                <w:lang w:eastAsia="en-US"/>
              </w:rPr>
              <w:t xml:space="preserve"> </w:t>
            </w:r>
            <w:r w:rsidR="009513B3">
              <w:rPr>
                <w:rFonts w:eastAsiaTheme="minorHAnsi"/>
                <w:bCs/>
                <w:color w:val="000000"/>
                <w:lang w:eastAsia="en-US"/>
              </w:rPr>
              <w:t>ståndpunkt</w:t>
            </w:r>
            <w:r w:rsidR="00F77FCE">
              <w:rPr>
                <w:rFonts w:eastAsiaTheme="minorHAnsi"/>
                <w:bCs/>
                <w:color w:val="000000"/>
                <w:lang w:eastAsia="en-US"/>
              </w:rPr>
              <w:t>.</w:t>
            </w:r>
            <w:r w:rsidR="00605C7B">
              <w:rPr>
                <w:rFonts w:eastAsiaTheme="minorHAnsi"/>
                <w:bCs/>
                <w:color w:val="000000"/>
                <w:lang w:eastAsia="en-US"/>
              </w:rPr>
              <w:t xml:space="preserve"> </w:t>
            </w:r>
            <w:r w:rsidR="00F77FCE">
              <w:rPr>
                <w:rFonts w:eastAsiaTheme="minorHAnsi"/>
                <w:bCs/>
                <w:color w:val="000000"/>
                <w:lang w:eastAsia="en-US"/>
              </w:rPr>
              <w:t xml:space="preserve">SD- ledamöterna anmälde </w:t>
            </w:r>
            <w:r w:rsidR="00605C7B">
              <w:rPr>
                <w:rFonts w:eastAsiaTheme="minorHAnsi"/>
                <w:bCs/>
                <w:color w:val="000000"/>
                <w:lang w:eastAsia="en-US"/>
              </w:rPr>
              <w:t>en avvikande ståndpunkt</w:t>
            </w:r>
            <w:r w:rsidR="00F77FCE">
              <w:rPr>
                <w:rFonts w:eastAsiaTheme="minorHAnsi"/>
                <w:bCs/>
                <w:color w:val="000000"/>
                <w:lang w:eastAsia="en-US"/>
              </w:rPr>
              <w:t>.</w:t>
            </w:r>
          </w:p>
          <w:p w14:paraId="7C85A254" w14:textId="77777777" w:rsidR="006D2AB2" w:rsidRPr="006D2AB2" w:rsidRDefault="006D2AB2" w:rsidP="006D2AB2">
            <w:pPr>
              <w:tabs>
                <w:tab w:val="left" w:pos="1701"/>
              </w:tabs>
              <w:spacing w:line="252" w:lineRule="auto"/>
              <w:rPr>
                <w:rFonts w:eastAsiaTheme="minorHAnsi"/>
                <w:b/>
                <w:color w:val="000000"/>
                <w:lang w:eastAsia="en-US"/>
              </w:rPr>
            </w:pPr>
          </w:p>
        </w:tc>
      </w:tr>
      <w:tr w:rsidR="00C759D8" w:rsidRPr="00DF4413" w14:paraId="08A2DB8D" w14:textId="77777777" w:rsidTr="006F227A">
        <w:tc>
          <w:tcPr>
            <w:tcW w:w="567" w:type="dxa"/>
          </w:tcPr>
          <w:p w14:paraId="632A871F" w14:textId="51CDE1F8" w:rsidR="00C759D8" w:rsidRDefault="00C759D8" w:rsidP="006D2AB2">
            <w:pPr>
              <w:tabs>
                <w:tab w:val="left" w:pos="1701"/>
              </w:tabs>
              <w:spacing w:line="252" w:lineRule="auto"/>
              <w:rPr>
                <w:b/>
                <w:snapToGrid w:val="0"/>
                <w:color w:val="000000" w:themeColor="text1"/>
                <w:lang w:eastAsia="en-US"/>
              </w:rPr>
            </w:pPr>
            <w:r>
              <w:rPr>
                <w:b/>
                <w:snapToGrid w:val="0"/>
                <w:color w:val="000000" w:themeColor="text1"/>
                <w:lang w:eastAsia="en-US"/>
              </w:rPr>
              <w:t>§ 7</w:t>
            </w:r>
          </w:p>
        </w:tc>
        <w:tc>
          <w:tcPr>
            <w:tcW w:w="7088" w:type="dxa"/>
          </w:tcPr>
          <w:p w14:paraId="506733FE" w14:textId="47556EEA" w:rsidR="00C759D8" w:rsidRDefault="00C759D8" w:rsidP="00C759D8">
            <w:pPr>
              <w:tabs>
                <w:tab w:val="left" w:pos="1701"/>
              </w:tabs>
              <w:spacing w:line="252" w:lineRule="auto"/>
              <w:rPr>
                <w:rFonts w:eastAsiaTheme="minorHAnsi"/>
                <w:bCs/>
                <w:color w:val="000000"/>
                <w:lang w:eastAsia="en-US"/>
              </w:rPr>
            </w:pPr>
            <w:r>
              <w:rPr>
                <w:rFonts w:eastAsiaTheme="minorHAnsi"/>
                <w:b/>
                <w:bCs/>
                <w:color w:val="000000"/>
                <w:lang w:eastAsia="en-US"/>
              </w:rPr>
              <w:t>Sysselsättning, socialpolitik, hälso- och sjukvård</w:t>
            </w:r>
            <w:r>
              <w:rPr>
                <w:rFonts w:eastAsiaTheme="minorHAnsi"/>
                <w:b/>
                <w:bCs/>
                <w:color w:val="000000"/>
                <w:lang w:eastAsia="en-US"/>
              </w:rPr>
              <w:br/>
            </w:r>
            <w:r>
              <w:rPr>
                <w:rFonts w:eastAsiaTheme="minorHAnsi"/>
                <w:color w:val="000000"/>
                <w:lang w:eastAsia="en-US"/>
              </w:rPr>
              <w:t xml:space="preserve">Statsrådet Åsa Lindhagen m.fl. från </w:t>
            </w:r>
            <w:r w:rsidR="0092348A">
              <w:rPr>
                <w:rFonts w:eastAsiaTheme="minorHAnsi"/>
                <w:color w:val="000000"/>
                <w:lang w:eastAsia="en-US"/>
              </w:rPr>
              <w:t xml:space="preserve">Arbetsmarknadsdepartementet </w:t>
            </w:r>
            <w:r>
              <w:rPr>
                <w:rFonts w:eastAsiaTheme="minorHAnsi"/>
                <w:color w:val="000000"/>
                <w:lang w:eastAsia="en-US"/>
              </w:rPr>
              <w:t>informerade och samrådde</w:t>
            </w:r>
            <w:r w:rsidRPr="009D46BA">
              <w:rPr>
                <w:rFonts w:eastAsiaTheme="minorHAnsi"/>
                <w:bCs/>
                <w:color w:val="000000"/>
                <w:lang w:eastAsia="en-US"/>
              </w:rPr>
              <w:t xml:space="preserve"> </w:t>
            </w:r>
            <w:r>
              <w:rPr>
                <w:rFonts w:eastAsiaTheme="minorHAnsi"/>
                <w:bCs/>
                <w:color w:val="000000"/>
                <w:lang w:eastAsia="en-US"/>
              </w:rPr>
              <w:t>inför videomöte den 9 juni 2020.</w:t>
            </w:r>
          </w:p>
          <w:p w14:paraId="22428425" w14:textId="77777777" w:rsidR="00C759D8" w:rsidRDefault="00C759D8" w:rsidP="00C759D8">
            <w:pPr>
              <w:tabs>
                <w:tab w:val="left" w:pos="1701"/>
              </w:tabs>
              <w:spacing w:line="252" w:lineRule="auto"/>
              <w:rPr>
                <w:rFonts w:eastAsiaTheme="minorHAnsi"/>
                <w:b/>
                <w:bCs/>
                <w:color w:val="000000"/>
                <w:lang w:eastAsia="en-US"/>
              </w:rPr>
            </w:pPr>
          </w:p>
          <w:p w14:paraId="7AAB6320" w14:textId="7386EB48" w:rsidR="00F77FCE" w:rsidRDefault="00C759D8" w:rsidP="00C759D8">
            <w:pPr>
              <w:tabs>
                <w:tab w:val="left" w:pos="1701"/>
              </w:tabs>
              <w:spacing w:line="252" w:lineRule="auto"/>
              <w:rPr>
                <w:rFonts w:eastAsiaTheme="minorHAnsi"/>
                <w:bCs/>
                <w:color w:val="000000"/>
                <w:lang w:eastAsia="en-US"/>
              </w:rPr>
            </w:pPr>
            <w:r>
              <w:rPr>
                <w:rFonts w:eastAsiaTheme="minorHAnsi"/>
                <w:b/>
                <w:bCs/>
                <w:color w:val="000000"/>
                <w:lang w:eastAsia="en-US"/>
              </w:rPr>
              <w:t>Ämnen:</w:t>
            </w:r>
            <w:r w:rsidR="00605C7B">
              <w:rPr>
                <w:rFonts w:eastAsiaTheme="minorHAnsi"/>
                <w:b/>
                <w:bCs/>
                <w:color w:val="000000"/>
                <w:lang w:eastAsia="en-US"/>
              </w:rPr>
              <w:br/>
            </w:r>
            <w:r w:rsidR="00B13211">
              <w:rPr>
                <w:rFonts w:eastAsiaTheme="minorHAnsi"/>
                <w:b/>
                <w:bCs/>
                <w:color w:val="000000"/>
                <w:lang w:eastAsia="en-US"/>
              </w:rPr>
              <w:t>-  Återhämtningspaketet: bidrag på nationell och EU-nivå för att göras sysselsättnings- och socialpolitiken mer robust och arbetsmarknaderna mer motståndskraftiga i syfte att besegra konsekvenserna av den nuvarande krisen</w:t>
            </w:r>
            <w:r w:rsidR="00B13211">
              <w:rPr>
                <w:rFonts w:eastAsiaTheme="minorHAnsi"/>
                <w:b/>
                <w:bCs/>
                <w:color w:val="000000"/>
                <w:lang w:eastAsia="en-US"/>
              </w:rPr>
              <w:br/>
            </w:r>
            <w:r w:rsidR="00B13211" w:rsidRPr="00605C7B">
              <w:rPr>
                <w:rFonts w:eastAsiaTheme="minorHAnsi"/>
                <w:bCs/>
                <w:color w:val="000000"/>
                <w:lang w:eastAsia="en-US"/>
              </w:rPr>
              <w:t>Or</w:t>
            </w:r>
            <w:r w:rsidR="00B13211">
              <w:rPr>
                <w:rFonts w:eastAsiaTheme="minorHAnsi"/>
                <w:bCs/>
                <w:color w:val="000000"/>
                <w:lang w:eastAsia="en-US"/>
              </w:rPr>
              <w:t>d</w:t>
            </w:r>
            <w:r w:rsidR="00B13211" w:rsidRPr="00605C7B">
              <w:rPr>
                <w:rFonts w:eastAsiaTheme="minorHAnsi"/>
                <w:bCs/>
                <w:color w:val="000000"/>
                <w:lang w:eastAsia="en-US"/>
              </w:rPr>
              <w:t>f</w:t>
            </w:r>
            <w:r w:rsidR="00B13211">
              <w:rPr>
                <w:rFonts w:eastAsiaTheme="minorHAnsi"/>
                <w:bCs/>
                <w:color w:val="000000"/>
                <w:lang w:eastAsia="en-US"/>
              </w:rPr>
              <w:t>ö</w:t>
            </w:r>
            <w:r w:rsidR="00B13211" w:rsidRPr="00605C7B">
              <w:rPr>
                <w:rFonts w:eastAsiaTheme="minorHAnsi"/>
                <w:bCs/>
                <w:color w:val="000000"/>
                <w:lang w:eastAsia="en-US"/>
              </w:rPr>
              <w:t>randen konstatera</w:t>
            </w:r>
            <w:r w:rsidR="00B13211">
              <w:rPr>
                <w:rFonts w:eastAsiaTheme="minorHAnsi"/>
                <w:bCs/>
                <w:color w:val="000000"/>
                <w:lang w:eastAsia="en-US"/>
              </w:rPr>
              <w:t>de</w:t>
            </w:r>
            <w:r w:rsidR="00B13211" w:rsidRPr="00605C7B">
              <w:rPr>
                <w:rFonts w:eastAsiaTheme="minorHAnsi"/>
                <w:bCs/>
                <w:color w:val="000000"/>
                <w:lang w:eastAsia="en-US"/>
              </w:rPr>
              <w:t xml:space="preserve"> att det f</w:t>
            </w:r>
            <w:r w:rsidR="00B13211">
              <w:rPr>
                <w:rFonts w:eastAsiaTheme="minorHAnsi"/>
                <w:bCs/>
                <w:color w:val="000000"/>
                <w:lang w:eastAsia="en-US"/>
              </w:rPr>
              <w:t>a</w:t>
            </w:r>
            <w:r w:rsidR="00B13211" w:rsidRPr="00605C7B">
              <w:rPr>
                <w:rFonts w:eastAsiaTheme="minorHAnsi"/>
                <w:bCs/>
                <w:color w:val="000000"/>
                <w:lang w:eastAsia="en-US"/>
              </w:rPr>
              <w:t>nns stöd för regering</w:t>
            </w:r>
            <w:r w:rsidR="00B13211">
              <w:rPr>
                <w:rFonts w:eastAsiaTheme="minorHAnsi"/>
                <w:bCs/>
                <w:color w:val="000000"/>
                <w:lang w:eastAsia="en-US"/>
              </w:rPr>
              <w:t>en</w:t>
            </w:r>
            <w:r w:rsidR="00B13211" w:rsidRPr="00605C7B">
              <w:rPr>
                <w:rFonts w:eastAsiaTheme="minorHAnsi"/>
                <w:bCs/>
                <w:color w:val="000000"/>
                <w:lang w:eastAsia="en-US"/>
              </w:rPr>
              <w:t>s inriktning</w:t>
            </w:r>
            <w:r w:rsidR="00B13211">
              <w:rPr>
                <w:rFonts w:eastAsiaTheme="minorHAnsi"/>
                <w:bCs/>
                <w:color w:val="000000"/>
                <w:lang w:eastAsia="en-US"/>
              </w:rPr>
              <w:t>.</w:t>
            </w:r>
          </w:p>
          <w:p w14:paraId="718EA6D3" w14:textId="29173726" w:rsidR="00B13211" w:rsidRDefault="00B13211" w:rsidP="00C759D8">
            <w:pPr>
              <w:tabs>
                <w:tab w:val="left" w:pos="1701"/>
              </w:tabs>
              <w:spacing w:line="252" w:lineRule="auto"/>
              <w:rPr>
                <w:rFonts w:eastAsiaTheme="minorHAnsi"/>
                <w:b/>
                <w:bCs/>
                <w:color w:val="000000"/>
                <w:lang w:eastAsia="en-US"/>
              </w:rPr>
            </w:pPr>
          </w:p>
        </w:tc>
      </w:tr>
      <w:tr w:rsidR="00F8449C" w:rsidRPr="00DF4413" w14:paraId="19E39B84" w14:textId="77777777" w:rsidTr="006F227A">
        <w:tc>
          <w:tcPr>
            <w:tcW w:w="567" w:type="dxa"/>
          </w:tcPr>
          <w:p w14:paraId="6C386392" w14:textId="5A32FEDA" w:rsidR="00F8449C" w:rsidRDefault="00F8449C" w:rsidP="006D2AB2">
            <w:pPr>
              <w:tabs>
                <w:tab w:val="left" w:pos="1701"/>
              </w:tabs>
              <w:spacing w:line="252" w:lineRule="auto"/>
              <w:rPr>
                <w:b/>
                <w:snapToGrid w:val="0"/>
                <w:color w:val="000000" w:themeColor="text1"/>
                <w:lang w:eastAsia="en-US"/>
              </w:rPr>
            </w:pPr>
            <w:r>
              <w:rPr>
                <w:b/>
                <w:snapToGrid w:val="0"/>
                <w:color w:val="000000" w:themeColor="text1"/>
                <w:lang w:eastAsia="en-US"/>
              </w:rPr>
              <w:t>§ 8</w:t>
            </w:r>
          </w:p>
        </w:tc>
        <w:tc>
          <w:tcPr>
            <w:tcW w:w="7088" w:type="dxa"/>
          </w:tcPr>
          <w:p w14:paraId="499DD889" w14:textId="77777777" w:rsidR="00454D65" w:rsidRDefault="00F8449C" w:rsidP="00C759D8">
            <w:pPr>
              <w:tabs>
                <w:tab w:val="left" w:pos="1701"/>
              </w:tabs>
              <w:spacing w:line="252" w:lineRule="auto"/>
              <w:rPr>
                <w:rFonts w:eastAsiaTheme="minorHAnsi"/>
                <w:b/>
                <w:bCs/>
                <w:color w:val="000000"/>
                <w:lang w:eastAsia="en-US"/>
              </w:rPr>
            </w:pPr>
            <w:r>
              <w:rPr>
                <w:rFonts w:eastAsiaTheme="minorHAnsi"/>
                <w:b/>
                <w:bCs/>
                <w:color w:val="000000"/>
                <w:lang w:eastAsia="en-US"/>
              </w:rPr>
              <w:t>Justering</w:t>
            </w:r>
          </w:p>
          <w:p w14:paraId="0FBE0EF1" w14:textId="77777777" w:rsidR="00265CA6" w:rsidRDefault="00454D65" w:rsidP="00C759D8">
            <w:pPr>
              <w:tabs>
                <w:tab w:val="left" w:pos="1701"/>
              </w:tabs>
              <w:spacing w:line="252" w:lineRule="auto"/>
              <w:rPr>
                <w:rFonts w:eastAsiaTheme="minorHAnsi"/>
                <w:bCs/>
                <w:color w:val="000000"/>
                <w:lang w:eastAsia="en-US"/>
              </w:rPr>
            </w:pPr>
            <w:r>
              <w:rPr>
                <w:rFonts w:eastAsiaTheme="minorHAnsi"/>
                <w:bCs/>
                <w:color w:val="000000"/>
                <w:lang w:eastAsia="en-US"/>
              </w:rPr>
              <w:t>Uppteckningar från sammanträdena den 8 och 20 maj samt protokoll från sammanträdet den 29 maj 2020.</w:t>
            </w:r>
          </w:p>
          <w:p w14:paraId="5BDA0CA2" w14:textId="77777777" w:rsidR="00265CA6" w:rsidRDefault="00265CA6" w:rsidP="00C759D8">
            <w:pPr>
              <w:tabs>
                <w:tab w:val="left" w:pos="1701"/>
              </w:tabs>
              <w:spacing w:line="252" w:lineRule="auto"/>
              <w:rPr>
                <w:rFonts w:eastAsiaTheme="minorHAnsi"/>
                <w:b/>
                <w:bCs/>
                <w:color w:val="000000"/>
                <w:lang w:eastAsia="en-US"/>
              </w:rPr>
            </w:pPr>
          </w:p>
          <w:p w14:paraId="11C92879" w14:textId="03A385C2" w:rsidR="00265CA6" w:rsidRDefault="00265CA6" w:rsidP="00265CA6">
            <w:pPr>
              <w:tabs>
                <w:tab w:val="left" w:pos="1701"/>
              </w:tabs>
              <w:spacing w:line="252" w:lineRule="auto"/>
              <w:rPr>
                <w:rFonts w:eastAsiaTheme="minorHAnsi"/>
                <w:b/>
                <w:color w:val="000000"/>
                <w:lang w:eastAsia="en-US"/>
              </w:rPr>
            </w:pPr>
            <w:r>
              <w:rPr>
                <w:rFonts w:eastAsiaTheme="minorHAnsi"/>
                <w:color w:val="000000"/>
                <w:lang w:eastAsia="en-US"/>
              </w:rPr>
              <w:t xml:space="preserve">Skriftliga samråd som ägt rum sedan sammanträdet den 29 maj 2020 (återfinns i bilaga 2). </w:t>
            </w:r>
          </w:p>
          <w:p w14:paraId="4A50D40C" w14:textId="094FF797" w:rsidR="00F8449C" w:rsidRDefault="00F8449C" w:rsidP="00C759D8">
            <w:pPr>
              <w:tabs>
                <w:tab w:val="left" w:pos="1701"/>
              </w:tabs>
              <w:spacing w:line="252" w:lineRule="auto"/>
              <w:rPr>
                <w:rFonts w:eastAsiaTheme="minorHAnsi"/>
                <w:b/>
                <w:bCs/>
                <w:color w:val="000000"/>
                <w:lang w:eastAsia="en-US"/>
              </w:rPr>
            </w:pPr>
            <w:r>
              <w:rPr>
                <w:rFonts w:eastAsiaTheme="minorHAnsi"/>
                <w:b/>
                <w:bCs/>
                <w:color w:val="000000"/>
                <w:lang w:eastAsia="en-US"/>
              </w:rPr>
              <w:br/>
            </w:r>
          </w:p>
        </w:tc>
      </w:tr>
    </w:tbl>
    <w:bookmarkEnd w:id="0"/>
    <w:p w14:paraId="339660E3" w14:textId="050D62DA" w:rsidR="005E385B" w:rsidRDefault="00494E5D">
      <w:pPr>
        <w:widowControl/>
        <w:spacing w:after="160" w:line="259" w:lineRule="auto"/>
      </w:pPr>
      <w:r>
        <w:br w:type="textWrapping" w:clear="all"/>
      </w:r>
    </w:p>
    <w:p w14:paraId="6D95EE1F" w14:textId="2BDD1A5C" w:rsidR="00A94490" w:rsidRDefault="00A94490">
      <w:pPr>
        <w:widowControl/>
        <w:spacing w:after="160" w:line="259" w:lineRule="auto"/>
      </w:pPr>
    </w:p>
    <w:p w14:paraId="5C490FDD" w14:textId="77777777" w:rsidR="00A94490" w:rsidRDefault="00A94490">
      <w:pPr>
        <w:widowControl/>
        <w:spacing w:after="160" w:line="259" w:lineRule="auto"/>
      </w:pPr>
    </w:p>
    <w:p w14:paraId="15388832" w14:textId="34CDA82D" w:rsidR="005E385B" w:rsidRDefault="005E385B">
      <w:pPr>
        <w:widowControl/>
        <w:spacing w:after="160" w:line="259" w:lineRule="auto"/>
      </w:pPr>
    </w:p>
    <w:p w14:paraId="50B9A129" w14:textId="7C68816D" w:rsidR="005E385B" w:rsidRDefault="005E385B">
      <w:pPr>
        <w:widowControl/>
        <w:spacing w:after="160" w:line="259" w:lineRule="auto"/>
      </w:pPr>
    </w:p>
    <w:p w14:paraId="54FD1786" w14:textId="77777777" w:rsidR="009F3E8C" w:rsidRDefault="009F3E8C">
      <w:pPr>
        <w:widowControl/>
        <w:spacing w:after="160" w:line="259" w:lineRule="auto"/>
      </w:pPr>
    </w:p>
    <w:p w14:paraId="2C0E6D74" w14:textId="4089B702" w:rsidR="005E385B" w:rsidRDefault="005E385B">
      <w:pPr>
        <w:widowControl/>
        <w:spacing w:after="160" w:line="259" w:lineRule="auto"/>
      </w:pPr>
    </w:p>
    <w:p w14:paraId="45957417" w14:textId="737705FD" w:rsidR="00BE3DE7" w:rsidRDefault="00BE3DE7">
      <w:pPr>
        <w:widowControl/>
        <w:spacing w:after="160" w:line="259" w:lineRule="auto"/>
      </w:pPr>
    </w:p>
    <w:p w14:paraId="382DA4A3" w14:textId="4A11C014" w:rsidR="00947E8C" w:rsidRDefault="00947E8C">
      <w:pPr>
        <w:widowControl/>
        <w:spacing w:after="160" w:line="259" w:lineRule="auto"/>
      </w:pPr>
    </w:p>
    <w:tbl>
      <w:tblPr>
        <w:tblW w:w="7513" w:type="dxa"/>
        <w:tblInd w:w="1418" w:type="dxa"/>
        <w:tblCellMar>
          <w:left w:w="70" w:type="dxa"/>
          <w:right w:w="70" w:type="dxa"/>
        </w:tblCellMar>
        <w:tblLook w:val="00A0" w:firstRow="1" w:lastRow="0" w:firstColumn="1" w:lastColumn="0" w:noHBand="0" w:noVBand="0"/>
      </w:tblPr>
      <w:tblGrid>
        <w:gridCol w:w="567"/>
        <w:gridCol w:w="6946"/>
      </w:tblGrid>
      <w:tr w:rsidR="00252CE5" w14:paraId="7720C168" w14:textId="77777777" w:rsidTr="000B2344">
        <w:tc>
          <w:tcPr>
            <w:tcW w:w="567" w:type="dxa"/>
          </w:tcPr>
          <w:p w14:paraId="150EF013" w14:textId="77777777" w:rsidR="00252CE5" w:rsidRDefault="00252CE5" w:rsidP="000B2344">
            <w:pPr>
              <w:tabs>
                <w:tab w:val="left" w:pos="1701"/>
              </w:tabs>
              <w:spacing w:line="252" w:lineRule="auto"/>
              <w:rPr>
                <w:b/>
                <w:snapToGrid w:val="0"/>
                <w:color w:val="000000" w:themeColor="text1"/>
                <w:lang w:eastAsia="en-US"/>
              </w:rPr>
            </w:pPr>
          </w:p>
        </w:tc>
        <w:tc>
          <w:tcPr>
            <w:tcW w:w="6946" w:type="dxa"/>
          </w:tcPr>
          <w:p w14:paraId="5BB94A67" w14:textId="7F1B326A" w:rsidR="00554798" w:rsidRDefault="00554798" w:rsidP="000B2344">
            <w:pPr>
              <w:tabs>
                <w:tab w:val="left" w:pos="1701"/>
              </w:tabs>
              <w:spacing w:line="252" w:lineRule="auto"/>
              <w:rPr>
                <w:b/>
                <w:snapToGrid w:val="0"/>
                <w:lang w:eastAsia="en-US"/>
              </w:rPr>
            </w:pPr>
            <w:r>
              <w:rPr>
                <w:b/>
                <w:snapToGrid w:val="0"/>
                <w:lang w:eastAsia="en-US"/>
              </w:rPr>
              <w:br/>
            </w:r>
            <w:r>
              <w:rPr>
                <w:b/>
                <w:snapToGrid w:val="0"/>
                <w:lang w:eastAsia="en-US"/>
              </w:rPr>
              <w:br/>
            </w:r>
            <w:r>
              <w:rPr>
                <w:b/>
                <w:snapToGrid w:val="0"/>
                <w:lang w:eastAsia="en-US"/>
              </w:rPr>
              <w:br/>
            </w:r>
            <w:r>
              <w:rPr>
                <w:b/>
                <w:snapToGrid w:val="0"/>
                <w:lang w:eastAsia="en-US"/>
              </w:rPr>
              <w:br/>
            </w:r>
            <w:r>
              <w:rPr>
                <w:b/>
                <w:snapToGrid w:val="0"/>
                <w:lang w:eastAsia="en-US"/>
              </w:rPr>
              <w:br/>
            </w:r>
            <w:r>
              <w:rPr>
                <w:b/>
                <w:snapToGrid w:val="0"/>
                <w:lang w:eastAsia="en-US"/>
              </w:rPr>
              <w:br/>
            </w:r>
            <w:r>
              <w:rPr>
                <w:b/>
                <w:snapToGrid w:val="0"/>
                <w:lang w:eastAsia="en-US"/>
              </w:rPr>
              <w:br/>
            </w:r>
            <w:r>
              <w:rPr>
                <w:b/>
                <w:snapToGrid w:val="0"/>
                <w:lang w:eastAsia="en-US"/>
              </w:rPr>
              <w:br/>
            </w:r>
            <w:r>
              <w:rPr>
                <w:b/>
                <w:snapToGrid w:val="0"/>
                <w:lang w:eastAsia="en-US"/>
              </w:rPr>
              <w:br/>
            </w:r>
            <w:r>
              <w:rPr>
                <w:b/>
                <w:snapToGrid w:val="0"/>
                <w:lang w:eastAsia="en-US"/>
              </w:rPr>
              <w:br/>
            </w:r>
          </w:p>
          <w:p w14:paraId="516A10C1" w14:textId="6D11ACE1" w:rsidR="009C6257" w:rsidRDefault="009C6257" w:rsidP="000B2344">
            <w:pPr>
              <w:tabs>
                <w:tab w:val="left" w:pos="1701"/>
              </w:tabs>
              <w:spacing w:line="252" w:lineRule="auto"/>
              <w:rPr>
                <w:b/>
                <w:snapToGrid w:val="0"/>
                <w:lang w:eastAsia="en-US"/>
              </w:rPr>
            </w:pPr>
          </w:p>
          <w:p w14:paraId="5A221BBD" w14:textId="698EFFFE" w:rsidR="009C6257" w:rsidRDefault="009C6257" w:rsidP="000B2344">
            <w:pPr>
              <w:tabs>
                <w:tab w:val="left" w:pos="1701"/>
              </w:tabs>
              <w:spacing w:line="252" w:lineRule="auto"/>
              <w:rPr>
                <w:b/>
                <w:snapToGrid w:val="0"/>
                <w:lang w:eastAsia="en-US"/>
              </w:rPr>
            </w:pPr>
          </w:p>
          <w:p w14:paraId="2DFFA76A" w14:textId="43C655D0" w:rsidR="009C6257" w:rsidRDefault="009C6257" w:rsidP="000B2344">
            <w:pPr>
              <w:tabs>
                <w:tab w:val="left" w:pos="1701"/>
              </w:tabs>
              <w:spacing w:line="252" w:lineRule="auto"/>
              <w:rPr>
                <w:b/>
                <w:snapToGrid w:val="0"/>
                <w:lang w:eastAsia="en-US"/>
              </w:rPr>
            </w:pPr>
          </w:p>
          <w:p w14:paraId="2AD6F145" w14:textId="77777777" w:rsidR="009C6257" w:rsidRDefault="009C6257" w:rsidP="000B2344">
            <w:pPr>
              <w:tabs>
                <w:tab w:val="left" w:pos="1701"/>
              </w:tabs>
              <w:spacing w:line="252" w:lineRule="auto"/>
              <w:rPr>
                <w:b/>
                <w:snapToGrid w:val="0"/>
                <w:lang w:eastAsia="en-US"/>
              </w:rPr>
            </w:pPr>
          </w:p>
          <w:p w14:paraId="3035F349" w14:textId="77777777" w:rsidR="00554798" w:rsidRDefault="00554798" w:rsidP="000B2344">
            <w:pPr>
              <w:tabs>
                <w:tab w:val="left" w:pos="1701"/>
              </w:tabs>
              <w:spacing w:line="252" w:lineRule="auto"/>
              <w:rPr>
                <w:b/>
                <w:snapToGrid w:val="0"/>
                <w:lang w:eastAsia="en-US"/>
              </w:rPr>
            </w:pPr>
          </w:p>
          <w:p w14:paraId="006478E5" w14:textId="77777777" w:rsidR="009C6257" w:rsidRDefault="009C6257" w:rsidP="000B2344">
            <w:pPr>
              <w:tabs>
                <w:tab w:val="left" w:pos="1701"/>
              </w:tabs>
              <w:spacing w:line="252" w:lineRule="auto"/>
              <w:rPr>
                <w:b/>
                <w:snapToGrid w:val="0"/>
                <w:lang w:eastAsia="en-US"/>
              </w:rPr>
            </w:pPr>
          </w:p>
          <w:p w14:paraId="79F3D64A" w14:textId="77777777" w:rsidR="009C6257" w:rsidRDefault="009C6257" w:rsidP="000B2344">
            <w:pPr>
              <w:tabs>
                <w:tab w:val="left" w:pos="1701"/>
              </w:tabs>
              <w:spacing w:line="252" w:lineRule="auto"/>
              <w:rPr>
                <w:b/>
                <w:snapToGrid w:val="0"/>
                <w:lang w:eastAsia="en-US"/>
              </w:rPr>
            </w:pPr>
          </w:p>
          <w:p w14:paraId="766EF5F1" w14:textId="77777777" w:rsidR="009C6257" w:rsidRDefault="009C6257" w:rsidP="000B2344">
            <w:pPr>
              <w:tabs>
                <w:tab w:val="left" w:pos="1701"/>
              </w:tabs>
              <w:spacing w:line="252" w:lineRule="auto"/>
              <w:rPr>
                <w:b/>
                <w:snapToGrid w:val="0"/>
                <w:lang w:eastAsia="en-US"/>
              </w:rPr>
            </w:pPr>
          </w:p>
          <w:p w14:paraId="78884CDB" w14:textId="77777777" w:rsidR="009C6257" w:rsidRDefault="009C6257" w:rsidP="000B2344">
            <w:pPr>
              <w:tabs>
                <w:tab w:val="left" w:pos="1701"/>
              </w:tabs>
              <w:spacing w:line="252" w:lineRule="auto"/>
              <w:rPr>
                <w:b/>
                <w:snapToGrid w:val="0"/>
                <w:lang w:eastAsia="en-US"/>
              </w:rPr>
            </w:pPr>
          </w:p>
          <w:p w14:paraId="3D98D34F" w14:textId="77777777" w:rsidR="009C6257" w:rsidRDefault="009C6257" w:rsidP="000B2344">
            <w:pPr>
              <w:tabs>
                <w:tab w:val="left" w:pos="1701"/>
              </w:tabs>
              <w:spacing w:line="252" w:lineRule="auto"/>
              <w:rPr>
                <w:b/>
                <w:snapToGrid w:val="0"/>
                <w:lang w:eastAsia="en-US"/>
              </w:rPr>
            </w:pPr>
          </w:p>
          <w:p w14:paraId="4AF9B416" w14:textId="77777777" w:rsidR="009C6257" w:rsidRDefault="009C6257" w:rsidP="000B2344">
            <w:pPr>
              <w:tabs>
                <w:tab w:val="left" w:pos="1701"/>
              </w:tabs>
              <w:spacing w:line="252" w:lineRule="auto"/>
              <w:rPr>
                <w:b/>
                <w:snapToGrid w:val="0"/>
                <w:lang w:eastAsia="en-US"/>
              </w:rPr>
            </w:pPr>
          </w:p>
          <w:p w14:paraId="5B158F8E" w14:textId="77777777" w:rsidR="009C6257" w:rsidRDefault="009C6257" w:rsidP="000B2344">
            <w:pPr>
              <w:tabs>
                <w:tab w:val="left" w:pos="1701"/>
              </w:tabs>
              <w:spacing w:line="252" w:lineRule="auto"/>
              <w:rPr>
                <w:b/>
                <w:snapToGrid w:val="0"/>
                <w:lang w:eastAsia="en-US"/>
              </w:rPr>
            </w:pPr>
          </w:p>
          <w:p w14:paraId="2A8421C2" w14:textId="77777777" w:rsidR="009C6257" w:rsidRDefault="009C6257" w:rsidP="000B2344">
            <w:pPr>
              <w:tabs>
                <w:tab w:val="left" w:pos="1701"/>
              </w:tabs>
              <w:spacing w:line="252" w:lineRule="auto"/>
              <w:rPr>
                <w:b/>
                <w:snapToGrid w:val="0"/>
                <w:lang w:eastAsia="en-US"/>
              </w:rPr>
            </w:pPr>
          </w:p>
          <w:p w14:paraId="05DCD97F" w14:textId="65312C7A" w:rsidR="00252CE5" w:rsidRPr="00FB792F" w:rsidRDefault="007E11FF" w:rsidP="000B2344">
            <w:pPr>
              <w:tabs>
                <w:tab w:val="left" w:pos="1701"/>
              </w:tabs>
              <w:spacing w:line="252" w:lineRule="auto"/>
              <w:rPr>
                <w:b/>
                <w:snapToGrid w:val="0"/>
                <w:lang w:eastAsia="en-US"/>
              </w:rPr>
            </w:pPr>
            <w:r>
              <w:rPr>
                <w:b/>
                <w:snapToGrid w:val="0"/>
                <w:lang w:eastAsia="en-US"/>
              </w:rPr>
              <w:t>V</w:t>
            </w:r>
            <w:r w:rsidR="003A70B5">
              <w:rPr>
                <w:b/>
                <w:snapToGrid w:val="0"/>
                <w:lang w:eastAsia="en-US"/>
              </w:rPr>
              <w:t>i</w:t>
            </w:r>
            <w:r w:rsidR="00252CE5" w:rsidRPr="00FB792F">
              <w:rPr>
                <w:b/>
                <w:snapToGrid w:val="0"/>
                <w:lang w:eastAsia="en-US"/>
              </w:rPr>
              <w:t>d protokollet</w:t>
            </w:r>
          </w:p>
          <w:p w14:paraId="04908095" w14:textId="77777777" w:rsidR="00252CE5" w:rsidRPr="00FB792F" w:rsidRDefault="00252CE5" w:rsidP="000B2344">
            <w:pPr>
              <w:tabs>
                <w:tab w:val="left" w:pos="1701"/>
              </w:tabs>
              <w:spacing w:line="252" w:lineRule="auto"/>
              <w:rPr>
                <w:b/>
                <w:snapToGrid w:val="0"/>
                <w:lang w:eastAsia="en-US"/>
              </w:rPr>
            </w:pPr>
          </w:p>
          <w:p w14:paraId="36A18462" w14:textId="77777777" w:rsidR="00252CE5" w:rsidRPr="00FB792F" w:rsidRDefault="00252CE5" w:rsidP="000B2344">
            <w:pPr>
              <w:tabs>
                <w:tab w:val="left" w:pos="1701"/>
              </w:tabs>
              <w:spacing w:line="252" w:lineRule="auto"/>
              <w:rPr>
                <w:b/>
                <w:snapToGrid w:val="0"/>
                <w:lang w:eastAsia="en-US"/>
              </w:rPr>
            </w:pPr>
          </w:p>
          <w:p w14:paraId="2996AB47" w14:textId="193B8A59" w:rsidR="00252CE5" w:rsidRPr="00FB792F" w:rsidRDefault="00A74D7D" w:rsidP="000B2344">
            <w:pPr>
              <w:tabs>
                <w:tab w:val="left" w:pos="1701"/>
              </w:tabs>
              <w:spacing w:line="252" w:lineRule="auto"/>
              <w:rPr>
                <w:b/>
                <w:snapToGrid w:val="0"/>
                <w:lang w:eastAsia="en-US"/>
              </w:rPr>
            </w:pPr>
            <w:r>
              <w:rPr>
                <w:b/>
                <w:snapToGrid w:val="0"/>
                <w:lang w:eastAsia="en-US"/>
              </w:rPr>
              <w:t>Caroline Hägerhäll</w:t>
            </w:r>
            <w:r w:rsidR="0038197F">
              <w:rPr>
                <w:b/>
                <w:snapToGrid w:val="0"/>
                <w:lang w:eastAsia="en-US"/>
              </w:rPr>
              <w:br/>
            </w:r>
          </w:p>
          <w:p w14:paraId="14358110" w14:textId="77777777" w:rsidR="00252CE5" w:rsidRPr="00FB792F" w:rsidRDefault="00252CE5" w:rsidP="000B2344">
            <w:pPr>
              <w:tabs>
                <w:tab w:val="left" w:pos="1701"/>
              </w:tabs>
              <w:spacing w:line="252" w:lineRule="auto"/>
              <w:rPr>
                <w:b/>
                <w:snapToGrid w:val="0"/>
                <w:lang w:eastAsia="en-US"/>
              </w:rPr>
            </w:pPr>
          </w:p>
          <w:p w14:paraId="63A4F41D" w14:textId="77777777" w:rsidR="00252CE5" w:rsidRPr="00FB792F" w:rsidRDefault="00252CE5" w:rsidP="000B2344">
            <w:pPr>
              <w:tabs>
                <w:tab w:val="left" w:pos="1701"/>
              </w:tabs>
              <w:spacing w:line="252" w:lineRule="auto"/>
              <w:rPr>
                <w:b/>
                <w:snapToGrid w:val="0"/>
                <w:lang w:eastAsia="en-US"/>
              </w:rPr>
            </w:pPr>
            <w:r w:rsidRPr="00FB792F">
              <w:rPr>
                <w:b/>
                <w:snapToGrid w:val="0"/>
                <w:lang w:eastAsia="en-US"/>
              </w:rPr>
              <w:t>Justerat den</w:t>
            </w:r>
            <w:r>
              <w:rPr>
                <w:b/>
                <w:snapToGrid w:val="0"/>
                <w:lang w:eastAsia="en-US"/>
              </w:rPr>
              <w:br/>
            </w:r>
          </w:p>
          <w:p w14:paraId="4A35EA4E" w14:textId="77777777" w:rsidR="00252CE5" w:rsidRDefault="00252CE5" w:rsidP="000B2344">
            <w:pPr>
              <w:tabs>
                <w:tab w:val="left" w:pos="1701"/>
              </w:tabs>
              <w:spacing w:line="252" w:lineRule="auto"/>
              <w:rPr>
                <w:b/>
                <w:snapToGrid w:val="0"/>
                <w:lang w:eastAsia="en-US"/>
              </w:rPr>
            </w:pPr>
          </w:p>
          <w:p w14:paraId="116A9026" w14:textId="349CFF4F" w:rsidR="00252CE5" w:rsidRPr="00FB792F" w:rsidRDefault="0038197F" w:rsidP="000B2344">
            <w:pPr>
              <w:tabs>
                <w:tab w:val="left" w:pos="1701"/>
              </w:tabs>
              <w:spacing w:line="252" w:lineRule="auto"/>
              <w:rPr>
                <w:b/>
                <w:snapToGrid w:val="0"/>
                <w:lang w:eastAsia="en-US"/>
              </w:rPr>
            </w:pPr>
            <w:r>
              <w:rPr>
                <w:b/>
                <w:snapToGrid w:val="0"/>
                <w:lang w:eastAsia="en-US"/>
              </w:rPr>
              <w:t>Åsa Westlund</w:t>
            </w:r>
          </w:p>
          <w:p w14:paraId="4028C52A" w14:textId="77777777" w:rsidR="00252CE5" w:rsidRDefault="00252CE5" w:rsidP="000B2344">
            <w:pPr>
              <w:tabs>
                <w:tab w:val="left" w:pos="1701"/>
              </w:tabs>
              <w:spacing w:line="252" w:lineRule="auto"/>
              <w:rPr>
                <w:b/>
                <w:snapToGrid w:val="0"/>
                <w:lang w:eastAsia="en-US"/>
              </w:rPr>
            </w:pPr>
          </w:p>
        </w:tc>
      </w:tr>
    </w:tbl>
    <w:p w14:paraId="2876637D" w14:textId="77777777" w:rsidR="005B7557" w:rsidRDefault="005B7557">
      <w:pPr>
        <w:widowControl/>
        <w:spacing w:after="160" w:line="259" w:lineRule="auto"/>
      </w:pPr>
    </w:p>
    <w:p w14:paraId="5193BA16" w14:textId="79F28652" w:rsidR="009C6257" w:rsidRDefault="009C6257">
      <w:pPr>
        <w:widowControl/>
        <w:spacing w:after="160" w:line="259" w:lineRule="auto"/>
      </w:pPr>
    </w:p>
    <w:tbl>
      <w:tblPr>
        <w:tblW w:w="9639" w:type="dxa"/>
        <w:tblInd w:w="-5" w:type="dxa"/>
        <w:tblCellMar>
          <w:left w:w="70" w:type="dxa"/>
          <w:right w:w="70" w:type="dxa"/>
        </w:tblCellMar>
        <w:tblLook w:val="04A0" w:firstRow="1" w:lastRow="0" w:firstColumn="1" w:lastColumn="0" w:noHBand="0" w:noVBand="1"/>
      </w:tblPr>
      <w:tblGrid>
        <w:gridCol w:w="4548"/>
        <w:gridCol w:w="728"/>
        <w:gridCol w:w="728"/>
        <w:gridCol w:w="727"/>
        <w:gridCol w:w="727"/>
        <w:gridCol w:w="727"/>
        <w:gridCol w:w="727"/>
        <w:gridCol w:w="727"/>
      </w:tblGrid>
      <w:tr w:rsidR="006B4A80" w:rsidRPr="00E739F1" w14:paraId="19F03ABB" w14:textId="77777777" w:rsidTr="007537E3">
        <w:trPr>
          <w:trHeight w:val="300"/>
        </w:trPr>
        <w:tc>
          <w:tcPr>
            <w:tcW w:w="4548" w:type="dxa"/>
            <w:tcBorders>
              <w:top w:val="single" w:sz="12" w:space="0" w:color="auto"/>
              <w:left w:val="single" w:sz="4" w:space="0" w:color="auto"/>
              <w:bottom w:val="single" w:sz="12" w:space="0" w:color="auto"/>
              <w:right w:val="nil"/>
            </w:tcBorders>
            <w:shd w:val="clear" w:color="auto" w:fill="auto"/>
            <w:noWrap/>
            <w:hideMark/>
          </w:tcPr>
          <w:p w14:paraId="5E43F134" w14:textId="0E7D7DC2" w:rsidR="006B4A80" w:rsidRPr="007537E3" w:rsidRDefault="006B4A80" w:rsidP="006B4A80">
            <w:pPr>
              <w:widowControl/>
            </w:pPr>
            <w:r w:rsidRPr="00280792">
              <w:rPr>
                <w:b/>
                <w:color w:val="000000"/>
                <w:lang w:eastAsia="en-US"/>
              </w:rPr>
              <w:lastRenderedPageBreak/>
              <w:t>EU–NÄMNDEN</w:t>
            </w:r>
          </w:p>
        </w:tc>
        <w:tc>
          <w:tcPr>
            <w:tcW w:w="5091" w:type="dxa"/>
            <w:gridSpan w:val="7"/>
            <w:tcBorders>
              <w:top w:val="single" w:sz="12" w:space="0" w:color="auto"/>
              <w:left w:val="single" w:sz="4" w:space="0" w:color="auto"/>
              <w:bottom w:val="single" w:sz="12" w:space="0" w:color="auto"/>
              <w:right w:val="single" w:sz="4" w:space="0" w:color="auto"/>
            </w:tcBorders>
            <w:shd w:val="clear" w:color="auto" w:fill="auto"/>
            <w:noWrap/>
            <w:hideMark/>
          </w:tcPr>
          <w:p w14:paraId="122B15CE" w14:textId="2E41BD12" w:rsidR="006B4A80" w:rsidRPr="00E739F1" w:rsidRDefault="006B4A80" w:rsidP="006B4A80">
            <w:pPr>
              <w:widowControl/>
              <w:jc w:val="right"/>
              <w:rPr>
                <w:b/>
                <w:color w:val="000000"/>
              </w:rPr>
            </w:pPr>
            <w:r w:rsidRPr="00E739F1">
              <w:rPr>
                <w:b/>
                <w:color w:val="000000"/>
                <w:lang w:eastAsia="en-US"/>
              </w:rPr>
              <w:t>Bilaga 1 till protokoll 2019/20:</w:t>
            </w:r>
            <w:r w:rsidR="00D602AE">
              <w:rPr>
                <w:b/>
                <w:color w:val="000000"/>
                <w:lang w:eastAsia="en-US"/>
              </w:rPr>
              <w:t>5</w:t>
            </w:r>
            <w:r w:rsidR="00D16D9E">
              <w:rPr>
                <w:b/>
                <w:color w:val="000000"/>
                <w:lang w:eastAsia="en-US"/>
              </w:rPr>
              <w:t>6</w:t>
            </w:r>
          </w:p>
        </w:tc>
      </w:tr>
      <w:tr w:rsidR="006B4A80" w:rsidRPr="006B4A80" w14:paraId="554EF5CE" w14:textId="77777777" w:rsidTr="00D10C7C">
        <w:trPr>
          <w:trHeight w:val="300"/>
        </w:trPr>
        <w:tc>
          <w:tcPr>
            <w:tcW w:w="4548" w:type="dxa"/>
            <w:tcBorders>
              <w:top w:val="single" w:sz="12" w:space="0" w:color="auto"/>
              <w:left w:val="single" w:sz="4" w:space="0" w:color="auto"/>
              <w:bottom w:val="single" w:sz="12" w:space="0" w:color="auto"/>
              <w:right w:val="nil"/>
            </w:tcBorders>
            <w:shd w:val="clear" w:color="auto" w:fill="auto"/>
            <w:noWrap/>
            <w:hideMark/>
          </w:tcPr>
          <w:p w14:paraId="3009E8EF" w14:textId="77777777" w:rsidR="006B4A80" w:rsidRPr="00280792" w:rsidRDefault="006B4A80" w:rsidP="006B4A80">
            <w:pPr>
              <w:widowControl/>
              <w:rPr>
                <w:color w:val="000000"/>
                <w:sz w:val="22"/>
                <w:szCs w:val="22"/>
              </w:rPr>
            </w:pPr>
            <w:r w:rsidRPr="00280792">
              <w:rPr>
                <w:color w:val="000000"/>
                <w:sz w:val="22"/>
                <w:lang w:eastAsia="en-US"/>
              </w:rPr>
              <w:t>Namn</w:t>
            </w:r>
          </w:p>
        </w:tc>
        <w:tc>
          <w:tcPr>
            <w:tcW w:w="728" w:type="dxa"/>
            <w:tcBorders>
              <w:top w:val="single" w:sz="12" w:space="0" w:color="auto"/>
              <w:left w:val="single" w:sz="4" w:space="0" w:color="auto"/>
              <w:bottom w:val="single" w:sz="12" w:space="0" w:color="auto"/>
              <w:right w:val="single" w:sz="4" w:space="0" w:color="auto"/>
            </w:tcBorders>
            <w:shd w:val="clear" w:color="auto" w:fill="auto"/>
            <w:noWrap/>
            <w:hideMark/>
          </w:tcPr>
          <w:p w14:paraId="0739D9DE" w14:textId="20B7C601" w:rsidR="006B4A80" w:rsidRPr="00280792" w:rsidRDefault="006B4A80" w:rsidP="006B4A80">
            <w:pPr>
              <w:widowControl/>
              <w:rPr>
                <w:b/>
                <w:color w:val="000000"/>
                <w:sz w:val="22"/>
                <w:szCs w:val="22"/>
              </w:rPr>
            </w:pPr>
            <w:r w:rsidRPr="00280792">
              <w:rPr>
                <w:b/>
                <w:color w:val="000000"/>
                <w:sz w:val="22"/>
                <w:szCs w:val="22"/>
                <w:lang w:eastAsia="en-US"/>
              </w:rPr>
              <w:t xml:space="preserve">§ </w:t>
            </w:r>
            <w:r w:rsidR="003175BB">
              <w:rPr>
                <w:b/>
                <w:color w:val="000000"/>
                <w:sz w:val="22"/>
                <w:szCs w:val="22"/>
                <w:lang w:eastAsia="en-US"/>
              </w:rPr>
              <w:t>1</w:t>
            </w:r>
          </w:p>
        </w:tc>
        <w:tc>
          <w:tcPr>
            <w:tcW w:w="728" w:type="dxa"/>
            <w:tcBorders>
              <w:top w:val="single" w:sz="12" w:space="0" w:color="auto"/>
              <w:left w:val="nil"/>
              <w:bottom w:val="single" w:sz="12" w:space="0" w:color="auto"/>
              <w:right w:val="single" w:sz="4" w:space="0" w:color="auto"/>
            </w:tcBorders>
            <w:shd w:val="clear" w:color="auto" w:fill="auto"/>
            <w:noWrap/>
          </w:tcPr>
          <w:p w14:paraId="5167C03C" w14:textId="221BF76F" w:rsidR="006B4A80" w:rsidRPr="008D6F19" w:rsidRDefault="00CD4BDB" w:rsidP="006B4A80">
            <w:pPr>
              <w:widowControl/>
              <w:rPr>
                <w:b/>
                <w:color w:val="000000"/>
                <w:sz w:val="22"/>
                <w:szCs w:val="22"/>
              </w:rPr>
            </w:pPr>
            <w:r>
              <w:rPr>
                <w:b/>
                <w:color w:val="000000"/>
                <w:sz w:val="22"/>
                <w:szCs w:val="22"/>
              </w:rPr>
              <w:t>§ 2</w:t>
            </w:r>
          </w:p>
        </w:tc>
        <w:tc>
          <w:tcPr>
            <w:tcW w:w="727" w:type="dxa"/>
            <w:tcBorders>
              <w:top w:val="single" w:sz="12" w:space="0" w:color="auto"/>
              <w:left w:val="nil"/>
              <w:bottom w:val="single" w:sz="12" w:space="0" w:color="auto"/>
              <w:right w:val="single" w:sz="4" w:space="0" w:color="auto"/>
            </w:tcBorders>
            <w:shd w:val="clear" w:color="auto" w:fill="auto"/>
            <w:noWrap/>
          </w:tcPr>
          <w:p w14:paraId="1446AC8B" w14:textId="2213C88C" w:rsidR="006B4A80" w:rsidRPr="00F2428E" w:rsidRDefault="00CD4BDB" w:rsidP="006B4A80">
            <w:pPr>
              <w:widowControl/>
              <w:rPr>
                <w:b/>
                <w:color w:val="000000"/>
                <w:sz w:val="22"/>
                <w:szCs w:val="22"/>
              </w:rPr>
            </w:pPr>
            <w:r>
              <w:rPr>
                <w:b/>
                <w:color w:val="000000"/>
                <w:sz w:val="22"/>
                <w:szCs w:val="22"/>
              </w:rPr>
              <w:t xml:space="preserve">§ </w:t>
            </w:r>
            <w:r w:rsidR="00E204C9">
              <w:rPr>
                <w:b/>
                <w:color w:val="000000"/>
                <w:sz w:val="22"/>
                <w:szCs w:val="22"/>
              </w:rPr>
              <w:t>3</w:t>
            </w:r>
          </w:p>
        </w:tc>
        <w:tc>
          <w:tcPr>
            <w:tcW w:w="727" w:type="dxa"/>
            <w:tcBorders>
              <w:top w:val="single" w:sz="12" w:space="0" w:color="auto"/>
              <w:left w:val="nil"/>
              <w:bottom w:val="single" w:sz="12" w:space="0" w:color="auto"/>
              <w:right w:val="single" w:sz="4" w:space="0" w:color="auto"/>
            </w:tcBorders>
            <w:shd w:val="clear" w:color="auto" w:fill="auto"/>
            <w:noWrap/>
          </w:tcPr>
          <w:p w14:paraId="765615CD" w14:textId="3318BB2C" w:rsidR="006B4A80" w:rsidRPr="00F2428E" w:rsidRDefault="00CD4BDB" w:rsidP="006B4A80">
            <w:pPr>
              <w:widowControl/>
              <w:rPr>
                <w:b/>
                <w:color w:val="000000"/>
                <w:sz w:val="22"/>
                <w:szCs w:val="22"/>
              </w:rPr>
            </w:pPr>
            <w:r>
              <w:rPr>
                <w:b/>
                <w:color w:val="000000"/>
                <w:sz w:val="22"/>
                <w:szCs w:val="22"/>
              </w:rPr>
              <w:t xml:space="preserve">§ </w:t>
            </w:r>
            <w:r w:rsidR="00E204C9">
              <w:rPr>
                <w:b/>
                <w:color w:val="000000"/>
                <w:sz w:val="22"/>
                <w:szCs w:val="22"/>
              </w:rPr>
              <w:t>4</w:t>
            </w:r>
          </w:p>
        </w:tc>
        <w:tc>
          <w:tcPr>
            <w:tcW w:w="727" w:type="dxa"/>
            <w:tcBorders>
              <w:top w:val="single" w:sz="12" w:space="0" w:color="auto"/>
              <w:left w:val="nil"/>
              <w:bottom w:val="single" w:sz="12" w:space="0" w:color="auto"/>
              <w:right w:val="single" w:sz="4" w:space="0" w:color="auto"/>
            </w:tcBorders>
            <w:shd w:val="clear" w:color="auto" w:fill="auto"/>
            <w:noWrap/>
            <w:hideMark/>
          </w:tcPr>
          <w:p w14:paraId="5F8F5A59" w14:textId="32D07A37" w:rsidR="006B4A80" w:rsidRPr="00E204C9" w:rsidRDefault="006B4A80" w:rsidP="006B4A80">
            <w:pPr>
              <w:widowControl/>
              <w:rPr>
                <w:b/>
                <w:color w:val="000000"/>
                <w:sz w:val="22"/>
                <w:szCs w:val="22"/>
              </w:rPr>
            </w:pPr>
            <w:r w:rsidRPr="00E204C9">
              <w:rPr>
                <w:b/>
                <w:color w:val="000000"/>
                <w:sz w:val="22"/>
                <w:szCs w:val="22"/>
                <w:lang w:eastAsia="en-US"/>
              </w:rPr>
              <w:t> </w:t>
            </w:r>
            <w:r w:rsidR="00E204C9" w:rsidRPr="00E204C9">
              <w:rPr>
                <w:b/>
                <w:color w:val="000000"/>
                <w:sz w:val="22"/>
                <w:szCs w:val="22"/>
                <w:lang w:eastAsia="en-US"/>
              </w:rPr>
              <w:t>§ 5</w:t>
            </w:r>
          </w:p>
        </w:tc>
        <w:tc>
          <w:tcPr>
            <w:tcW w:w="727" w:type="dxa"/>
            <w:tcBorders>
              <w:top w:val="single" w:sz="12" w:space="0" w:color="auto"/>
              <w:left w:val="nil"/>
              <w:bottom w:val="single" w:sz="12" w:space="0" w:color="auto"/>
              <w:right w:val="single" w:sz="4" w:space="0" w:color="auto"/>
            </w:tcBorders>
            <w:shd w:val="clear" w:color="auto" w:fill="auto"/>
            <w:noWrap/>
            <w:hideMark/>
          </w:tcPr>
          <w:p w14:paraId="1989F25C" w14:textId="69604AB1" w:rsidR="006B4A80" w:rsidRPr="00E204C9" w:rsidRDefault="006B4A80" w:rsidP="006B4A80">
            <w:pPr>
              <w:widowControl/>
              <w:rPr>
                <w:b/>
                <w:color w:val="000000"/>
                <w:sz w:val="22"/>
                <w:szCs w:val="22"/>
              </w:rPr>
            </w:pPr>
            <w:r w:rsidRPr="00E204C9">
              <w:rPr>
                <w:b/>
                <w:color w:val="000000"/>
                <w:sz w:val="22"/>
                <w:szCs w:val="22"/>
                <w:lang w:eastAsia="en-US"/>
              </w:rPr>
              <w:t> </w:t>
            </w:r>
            <w:r w:rsidR="00E204C9" w:rsidRPr="00E204C9">
              <w:rPr>
                <w:b/>
                <w:color w:val="000000"/>
                <w:sz w:val="22"/>
                <w:szCs w:val="22"/>
                <w:lang w:eastAsia="en-US"/>
              </w:rPr>
              <w:t xml:space="preserve">§ </w:t>
            </w:r>
            <w:proofErr w:type="gramStart"/>
            <w:r w:rsidR="00E204C9" w:rsidRPr="00E204C9">
              <w:rPr>
                <w:b/>
                <w:color w:val="000000"/>
                <w:sz w:val="22"/>
                <w:szCs w:val="22"/>
                <w:lang w:eastAsia="en-US"/>
              </w:rPr>
              <w:t>6-8</w:t>
            </w:r>
            <w:proofErr w:type="gramEnd"/>
          </w:p>
        </w:tc>
        <w:tc>
          <w:tcPr>
            <w:tcW w:w="727" w:type="dxa"/>
            <w:tcBorders>
              <w:top w:val="single" w:sz="12" w:space="0" w:color="auto"/>
              <w:left w:val="nil"/>
              <w:bottom w:val="single" w:sz="12" w:space="0" w:color="auto"/>
              <w:right w:val="single" w:sz="4" w:space="0" w:color="auto"/>
            </w:tcBorders>
            <w:shd w:val="clear" w:color="auto" w:fill="auto"/>
            <w:noWrap/>
            <w:hideMark/>
          </w:tcPr>
          <w:p w14:paraId="5C2367B8" w14:textId="17533F53" w:rsidR="006B4A80" w:rsidRPr="00280792" w:rsidRDefault="006B4A80" w:rsidP="006B4A80">
            <w:pPr>
              <w:widowControl/>
              <w:rPr>
                <w:color w:val="000000"/>
                <w:sz w:val="22"/>
                <w:szCs w:val="22"/>
              </w:rPr>
            </w:pPr>
          </w:p>
        </w:tc>
      </w:tr>
      <w:tr w:rsidR="006B4A80" w:rsidRPr="006B4A80" w14:paraId="61E00E47" w14:textId="77777777" w:rsidTr="007537E3">
        <w:trPr>
          <w:trHeight w:val="300"/>
        </w:trPr>
        <w:tc>
          <w:tcPr>
            <w:tcW w:w="4548" w:type="dxa"/>
            <w:tcBorders>
              <w:top w:val="single" w:sz="12" w:space="0" w:color="auto"/>
              <w:left w:val="single" w:sz="4" w:space="0" w:color="auto"/>
              <w:bottom w:val="single" w:sz="12" w:space="0" w:color="auto"/>
              <w:right w:val="nil"/>
            </w:tcBorders>
            <w:shd w:val="clear" w:color="auto" w:fill="auto"/>
            <w:noWrap/>
            <w:hideMark/>
          </w:tcPr>
          <w:p w14:paraId="5138B242" w14:textId="77777777" w:rsidR="006B4A80" w:rsidRPr="00280792" w:rsidRDefault="006B4A80" w:rsidP="006B4A80">
            <w:pPr>
              <w:widowControl/>
              <w:rPr>
                <w:i/>
                <w:color w:val="000000"/>
              </w:rPr>
            </w:pPr>
            <w:r w:rsidRPr="00280792">
              <w:rPr>
                <w:i/>
                <w:color w:val="000000"/>
                <w:lang w:eastAsia="en-US"/>
              </w:rPr>
              <w:t>LEDAMÖTER</w:t>
            </w:r>
          </w:p>
        </w:tc>
        <w:tc>
          <w:tcPr>
            <w:tcW w:w="728" w:type="dxa"/>
            <w:tcBorders>
              <w:top w:val="single" w:sz="12" w:space="0" w:color="auto"/>
              <w:left w:val="single" w:sz="4" w:space="0" w:color="auto"/>
              <w:bottom w:val="single" w:sz="12" w:space="0" w:color="auto"/>
              <w:right w:val="single" w:sz="4" w:space="0" w:color="auto"/>
            </w:tcBorders>
            <w:shd w:val="clear" w:color="auto" w:fill="auto"/>
            <w:noWrap/>
            <w:hideMark/>
          </w:tcPr>
          <w:p w14:paraId="071B6054" w14:textId="601EC278" w:rsidR="006B4A80" w:rsidRPr="000C0E69" w:rsidRDefault="00094DF3" w:rsidP="006B4A80">
            <w:pPr>
              <w:widowControl/>
              <w:rPr>
                <w:i/>
                <w:color w:val="000000"/>
                <w:sz w:val="22"/>
                <w:szCs w:val="22"/>
              </w:rPr>
            </w:pPr>
            <w:r w:rsidRPr="000C0E69">
              <w:rPr>
                <w:i/>
                <w:color w:val="000000"/>
                <w:sz w:val="22"/>
                <w:szCs w:val="22"/>
              </w:rPr>
              <w:t>N</w:t>
            </w:r>
          </w:p>
        </w:tc>
        <w:tc>
          <w:tcPr>
            <w:tcW w:w="728" w:type="dxa"/>
            <w:tcBorders>
              <w:top w:val="single" w:sz="12" w:space="0" w:color="auto"/>
              <w:left w:val="nil"/>
              <w:bottom w:val="single" w:sz="12" w:space="0" w:color="auto"/>
              <w:right w:val="single" w:sz="4" w:space="0" w:color="auto"/>
            </w:tcBorders>
            <w:shd w:val="clear" w:color="auto" w:fill="auto"/>
            <w:noWrap/>
            <w:hideMark/>
          </w:tcPr>
          <w:p w14:paraId="404B1B88" w14:textId="4AF82E96" w:rsidR="006B4A80" w:rsidRPr="00F2428E" w:rsidRDefault="006B4A80" w:rsidP="006B4A80">
            <w:pPr>
              <w:widowControl/>
              <w:rPr>
                <w:i/>
                <w:color w:val="000000"/>
                <w:sz w:val="22"/>
                <w:szCs w:val="22"/>
              </w:rPr>
            </w:pPr>
            <w:r w:rsidRPr="00F2428E">
              <w:rPr>
                <w:i/>
                <w:color w:val="000000"/>
                <w:sz w:val="22"/>
                <w:szCs w:val="22"/>
              </w:rPr>
              <w:t> </w:t>
            </w:r>
            <w:r w:rsidR="00EC4E1A">
              <w:rPr>
                <w:i/>
                <w:color w:val="000000"/>
                <w:sz w:val="22"/>
                <w:szCs w:val="22"/>
              </w:rPr>
              <w:t>N</w:t>
            </w:r>
          </w:p>
        </w:tc>
        <w:tc>
          <w:tcPr>
            <w:tcW w:w="727" w:type="dxa"/>
            <w:tcBorders>
              <w:top w:val="single" w:sz="12" w:space="0" w:color="auto"/>
              <w:left w:val="nil"/>
              <w:bottom w:val="single" w:sz="12" w:space="0" w:color="auto"/>
              <w:right w:val="single" w:sz="4" w:space="0" w:color="auto"/>
            </w:tcBorders>
            <w:shd w:val="clear" w:color="auto" w:fill="auto"/>
            <w:noWrap/>
            <w:hideMark/>
          </w:tcPr>
          <w:p w14:paraId="1C6BFFE8" w14:textId="2E1FFBCC" w:rsidR="006B4A80" w:rsidRPr="00F2428E" w:rsidRDefault="00EC4E1A" w:rsidP="006B4A80">
            <w:pPr>
              <w:widowControl/>
              <w:rPr>
                <w:i/>
                <w:color w:val="000000"/>
                <w:sz w:val="22"/>
                <w:szCs w:val="22"/>
              </w:rPr>
            </w:pPr>
            <w:r>
              <w:rPr>
                <w:i/>
                <w:color w:val="000000"/>
                <w:sz w:val="22"/>
                <w:szCs w:val="22"/>
              </w:rPr>
              <w:t>N</w:t>
            </w:r>
          </w:p>
        </w:tc>
        <w:tc>
          <w:tcPr>
            <w:tcW w:w="727" w:type="dxa"/>
            <w:tcBorders>
              <w:top w:val="single" w:sz="12" w:space="0" w:color="auto"/>
              <w:left w:val="nil"/>
              <w:bottom w:val="single" w:sz="12" w:space="0" w:color="auto"/>
              <w:right w:val="single" w:sz="4" w:space="0" w:color="auto"/>
            </w:tcBorders>
            <w:shd w:val="clear" w:color="auto" w:fill="auto"/>
            <w:noWrap/>
            <w:hideMark/>
          </w:tcPr>
          <w:p w14:paraId="76453667" w14:textId="1C0B89A4" w:rsidR="006B4A80" w:rsidRPr="00F2428E" w:rsidRDefault="006B4A80" w:rsidP="006B4A80">
            <w:pPr>
              <w:widowControl/>
              <w:rPr>
                <w:i/>
                <w:color w:val="000000"/>
                <w:sz w:val="22"/>
                <w:szCs w:val="22"/>
              </w:rPr>
            </w:pPr>
            <w:r w:rsidRPr="00F2428E">
              <w:rPr>
                <w:i/>
                <w:color w:val="000000"/>
                <w:sz w:val="22"/>
                <w:szCs w:val="22"/>
              </w:rPr>
              <w:t> </w:t>
            </w:r>
            <w:r w:rsidR="00EC4E1A">
              <w:rPr>
                <w:i/>
                <w:color w:val="000000"/>
                <w:sz w:val="22"/>
                <w:szCs w:val="22"/>
              </w:rPr>
              <w:t>N</w:t>
            </w:r>
          </w:p>
        </w:tc>
        <w:tc>
          <w:tcPr>
            <w:tcW w:w="727" w:type="dxa"/>
            <w:tcBorders>
              <w:top w:val="single" w:sz="12" w:space="0" w:color="auto"/>
              <w:left w:val="nil"/>
              <w:bottom w:val="single" w:sz="12" w:space="0" w:color="auto"/>
              <w:right w:val="single" w:sz="4" w:space="0" w:color="auto"/>
            </w:tcBorders>
            <w:shd w:val="clear" w:color="auto" w:fill="auto"/>
            <w:noWrap/>
            <w:hideMark/>
          </w:tcPr>
          <w:p w14:paraId="5845066D" w14:textId="2E1E5327" w:rsidR="006B4A80" w:rsidRPr="00E204C9" w:rsidRDefault="006B4A80" w:rsidP="006B4A80">
            <w:pPr>
              <w:widowControl/>
              <w:rPr>
                <w:i/>
                <w:color w:val="000000"/>
                <w:sz w:val="22"/>
                <w:szCs w:val="22"/>
              </w:rPr>
            </w:pPr>
            <w:r w:rsidRPr="00E204C9">
              <w:rPr>
                <w:i/>
                <w:color w:val="000000"/>
                <w:sz w:val="22"/>
                <w:szCs w:val="22"/>
              </w:rPr>
              <w:t> </w:t>
            </w:r>
            <w:r w:rsidR="00E204C9" w:rsidRPr="00E204C9">
              <w:rPr>
                <w:i/>
                <w:color w:val="000000"/>
                <w:sz w:val="22"/>
                <w:szCs w:val="22"/>
              </w:rPr>
              <w:t>N</w:t>
            </w:r>
          </w:p>
        </w:tc>
        <w:tc>
          <w:tcPr>
            <w:tcW w:w="727" w:type="dxa"/>
            <w:tcBorders>
              <w:top w:val="single" w:sz="12" w:space="0" w:color="auto"/>
              <w:left w:val="nil"/>
              <w:bottom w:val="single" w:sz="12" w:space="0" w:color="auto"/>
              <w:right w:val="single" w:sz="4" w:space="0" w:color="auto"/>
            </w:tcBorders>
            <w:shd w:val="clear" w:color="auto" w:fill="auto"/>
            <w:noWrap/>
            <w:hideMark/>
          </w:tcPr>
          <w:p w14:paraId="6B146AEC" w14:textId="5C68CA65" w:rsidR="006B4A80" w:rsidRPr="00E204C9" w:rsidRDefault="006B4A80" w:rsidP="006B4A80">
            <w:pPr>
              <w:widowControl/>
              <w:rPr>
                <w:i/>
                <w:color w:val="000000"/>
                <w:sz w:val="22"/>
                <w:szCs w:val="22"/>
              </w:rPr>
            </w:pPr>
            <w:r w:rsidRPr="00E204C9">
              <w:rPr>
                <w:i/>
                <w:color w:val="000000"/>
                <w:sz w:val="22"/>
                <w:szCs w:val="22"/>
              </w:rPr>
              <w:t> </w:t>
            </w:r>
            <w:r w:rsidR="00E204C9" w:rsidRPr="00E204C9">
              <w:rPr>
                <w:i/>
                <w:color w:val="000000"/>
                <w:sz w:val="22"/>
                <w:szCs w:val="22"/>
              </w:rPr>
              <w:t>N</w:t>
            </w:r>
          </w:p>
        </w:tc>
        <w:tc>
          <w:tcPr>
            <w:tcW w:w="727" w:type="dxa"/>
            <w:tcBorders>
              <w:top w:val="single" w:sz="12" w:space="0" w:color="auto"/>
              <w:left w:val="nil"/>
              <w:bottom w:val="single" w:sz="12" w:space="0" w:color="auto"/>
              <w:right w:val="single" w:sz="4" w:space="0" w:color="auto"/>
            </w:tcBorders>
            <w:shd w:val="clear" w:color="auto" w:fill="auto"/>
            <w:noWrap/>
            <w:hideMark/>
          </w:tcPr>
          <w:p w14:paraId="0956CC16" w14:textId="77777777" w:rsidR="006B4A80" w:rsidRPr="00280792" w:rsidRDefault="006B4A80" w:rsidP="006B4A80">
            <w:pPr>
              <w:widowControl/>
              <w:rPr>
                <w:color w:val="000000"/>
                <w:sz w:val="22"/>
                <w:szCs w:val="22"/>
              </w:rPr>
            </w:pPr>
            <w:r w:rsidRPr="00280792">
              <w:rPr>
                <w:color w:val="000000"/>
                <w:sz w:val="22"/>
                <w:szCs w:val="22"/>
              </w:rPr>
              <w:t> </w:t>
            </w:r>
          </w:p>
        </w:tc>
      </w:tr>
      <w:tr w:rsidR="006B4A80" w:rsidRPr="006B4A80" w14:paraId="5CFB2AC0" w14:textId="77777777" w:rsidTr="00004023">
        <w:trPr>
          <w:trHeight w:val="300"/>
        </w:trPr>
        <w:tc>
          <w:tcPr>
            <w:tcW w:w="4548" w:type="dxa"/>
            <w:tcBorders>
              <w:top w:val="single" w:sz="12" w:space="0" w:color="auto"/>
              <w:left w:val="single" w:sz="4" w:space="0" w:color="auto"/>
              <w:bottom w:val="single" w:sz="4" w:space="0" w:color="auto"/>
              <w:right w:val="nil"/>
            </w:tcBorders>
            <w:shd w:val="clear" w:color="auto" w:fill="auto"/>
            <w:noWrap/>
            <w:hideMark/>
          </w:tcPr>
          <w:p w14:paraId="6B90B306" w14:textId="77777777" w:rsidR="006B4A80" w:rsidRPr="00280792" w:rsidRDefault="006B4A80" w:rsidP="006B4A80">
            <w:pPr>
              <w:widowControl/>
              <w:rPr>
                <w:color w:val="000000"/>
                <w:sz w:val="18"/>
                <w:szCs w:val="18"/>
              </w:rPr>
            </w:pPr>
            <w:r w:rsidRPr="00280792">
              <w:rPr>
                <w:color w:val="000000"/>
                <w:sz w:val="18"/>
                <w:szCs w:val="18"/>
              </w:rPr>
              <w:t>Åsa Westlund (S) (Ordf.)</w:t>
            </w:r>
          </w:p>
        </w:tc>
        <w:tc>
          <w:tcPr>
            <w:tcW w:w="728" w:type="dxa"/>
            <w:tcBorders>
              <w:top w:val="single" w:sz="12" w:space="0" w:color="auto"/>
              <w:left w:val="single" w:sz="4" w:space="0" w:color="auto"/>
              <w:bottom w:val="single" w:sz="4" w:space="0" w:color="auto"/>
              <w:right w:val="single" w:sz="4" w:space="0" w:color="auto"/>
            </w:tcBorders>
            <w:shd w:val="clear" w:color="auto" w:fill="auto"/>
            <w:noWrap/>
          </w:tcPr>
          <w:p w14:paraId="2930E956" w14:textId="4036CDCF" w:rsidR="006B4A80" w:rsidRPr="009470D6" w:rsidRDefault="00A74D7D" w:rsidP="006B4A80">
            <w:pPr>
              <w:widowControl/>
              <w:rPr>
                <w:color w:val="000000"/>
                <w:sz w:val="22"/>
                <w:szCs w:val="22"/>
              </w:rPr>
            </w:pPr>
            <w:r>
              <w:rPr>
                <w:color w:val="000000"/>
                <w:sz w:val="22"/>
                <w:szCs w:val="22"/>
              </w:rPr>
              <w:t>X</w:t>
            </w:r>
          </w:p>
        </w:tc>
        <w:tc>
          <w:tcPr>
            <w:tcW w:w="728" w:type="dxa"/>
            <w:tcBorders>
              <w:top w:val="single" w:sz="12" w:space="0" w:color="auto"/>
              <w:left w:val="nil"/>
              <w:bottom w:val="single" w:sz="4" w:space="0" w:color="auto"/>
              <w:right w:val="single" w:sz="4" w:space="0" w:color="auto"/>
            </w:tcBorders>
            <w:shd w:val="clear" w:color="auto" w:fill="auto"/>
            <w:noWrap/>
          </w:tcPr>
          <w:p w14:paraId="54746155" w14:textId="295CC345" w:rsidR="006B4A80" w:rsidRPr="00094DF3" w:rsidRDefault="00A06757" w:rsidP="008D6F19">
            <w:pPr>
              <w:widowControl/>
              <w:rPr>
                <w:color w:val="000000"/>
                <w:sz w:val="22"/>
                <w:szCs w:val="22"/>
              </w:rPr>
            </w:pPr>
            <w:r>
              <w:rPr>
                <w:color w:val="000000"/>
                <w:sz w:val="22"/>
                <w:szCs w:val="22"/>
              </w:rPr>
              <w:t>X</w:t>
            </w:r>
          </w:p>
        </w:tc>
        <w:tc>
          <w:tcPr>
            <w:tcW w:w="727" w:type="dxa"/>
            <w:tcBorders>
              <w:top w:val="single" w:sz="12" w:space="0" w:color="auto"/>
              <w:left w:val="nil"/>
              <w:bottom w:val="single" w:sz="4" w:space="0" w:color="auto"/>
              <w:right w:val="single" w:sz="4" w:space="0" w:color="auto"/>
            </w:tcBorders>
            <w:shd w:val="clear" w:color="auto" w:fill="auto"/>
            <w:noWrap/>
          </w:tcPr>
          <w:p w14:paraId="0FC6D299" w14:textId="66BBE609" w:rsidR="006B4A80" w:rsidRPr="00001163" w:rsidRDefault="00A06757" w:rsidP="006B4A80">
            <w:pPr>
              <w:widowControl/>
              <w:rPr>
                <w:color w:val="000000"/>
                <w:sz w:val="22"/>
                <w:szCs w:val="22"/>
              </w:rPr>
            </w:pPr>
            <w:r>
              <w:rPr>
                <w:color w:val="000000"/>
                <w:sz w:val="22"/>
                <w:szCs w:val="22"/>
              </w:rPr>
              <w:t>X</w:t>
            </w:r>
          </w:p>
        </w:tc>
        <w:tc>
          <w:tcPr>
            <w:tcW w:w="727" w:type="dxa"/>
            <w:tcBorders>
              <w:top w:val="single" w:sz="12" w:space="0" w:color="auto"/>
              <w:left w:val="nil"/>
              <w:bottom w:val="single" w:sz="4" w:space="0" w:color="auto"/>
              <w:right w:val="single" w:sz="4" w:space="0" w:color="auto"/>
            </w:tcBorders>
            <w:shd w:val="clear" w:color="auto" w:fill="auto"/>
            <w:noWrap/>
            <w:hideMark/>
          </w:tcPr>
          <w:p w14:paraId="5989ED74" w14:textId="134B6524" w:rsidR="006B4A80" w:rsidRPr="00A4382F" w:rsidRDefault="00A4382F" w:rsidP="006B4A80">
            <w:pPr>
              <w:widowControl/>
              <w:rPr>
                <w:color w:val="000000"/>
                <w:sz w:val="22"/>
                <w:szCs w:val="22"/>
              </w:rPr>
            </w:pPr>
            <w:r w:rsidRPr="00A4382F">
              <w:rPr>
                <w:color w:val="000000"/>
                <w:sz w:val="22"/>
                <w:szCs w:val="22"/>
              </w:rPr>
              <w:t>X</w:t>
            </w:r>
          </w:p>
        </w:tc>
        <w:tc>
          <w:tcPr>
            <w:tcW w:w="727" w:type="dxa"/>
            <w:tcBorders>
              <w:top w:val="single" w:sz="12" w:space="0" w:color="auto"/>
              <w:left w:val="nil"/>
              <w:bottom w:val="single" w:sz="4" w:space="0" w:color="auto"/>
              <w:right w:val="single" w:sz="4" w:space="0" w:color="auto"/>
            </w:tcBorders>
            <w:shd w:val="clear" w:color="auto" w:fill="auto"/>
            <w:noWrap/>
            <w:hideMark/>
          </w:tcPr>
          <w:p w14:paraId="1B676BFC" w14:textId="72328F07" w:rsidR="006B4A80" w:rsidRPr="00E204C9" w:rsidRDefault="00E204C9" w:rsidP="006B4A80">
            <w:pPr>
              <w:widowControl/>
              <w:rPr>
                <w:color w:val="000000"/>
                <w:sz w:val="22"/>
                <w:szCs w:val="22"/>
              </w:rPr>
            </w:pPr>
            <w:r w:rsidRPr="00E204C9">
              <w:rPr>
                <w:color w:val="000000"/>
                <w:sz w:val="22"/>
                <w:szCs w:val="22"/>
              </w:rPr>
              <w:t>X</w:t>
            </w:r>
          </w:p>
        </w:tc>
        <w:tc>
          <w:tcPr>
            <w:tcW w:w="727" w:type="dxa"/>
            <w:tcBorders>
              <w:top w:val="single" w:sz="12" w:space="0" w:color="auto"/>
              <w:left w:val="nil"/>
              <w:bottom w:val="single" w:sz="4" w:space="0" w:color="auto"/>
              <w:right w:val="single" w:sz="4" w:space="0" w:color="auto"/>
            </w:tcBorders>
            <w:shd w:val="clear" w:color="auto" w:fill="auto"/>
            <w:noWrap/>
            <w:hideMark/>
          </w:tcPr>
          <w:p w14:paraId="69A66B26" w14:textId="6F142093" w:rsidR="006B4A80" w:rsidRPr="00E204C9" w:rsidRDefault="00E204C9" w:rsidP="006B4A80">
            <w:pPr>
              <w:widowControl/>
              <w:rPr>
                <w:color w:val="000000"/>
                <w:sz w:val="22"/>
                <w:szCs w:val="22"/>
              </w:rPr>
            </w:pPr>
            <w:r w:rsidRPr="00E204C9">
              <w:rPr>
                <w:color w:val="000000"/>
                <w:sz w:val="22"/>
                <w:szCs w:val="22"/>
              </w:rPr>
              <w:t>X</w:t>
            </w:r>
          </w:p>
        </w:tc>
        <w:tc>
          <w:tcPr>
            <w:tcW w:w="727" w:type="dxa"/>
            <w:tcBorders>
              <w:top w:val="single" w:sz="12" w:space="0" w:color="auto"/>
              <w:left w:val="nil"/>
              <w:bottom w:val="single" w:sz="4" w:space="0" w:color="auto"/>
              <w:right w:val="single" w:sz="4" w:space="0" w:color="auto"/>
            </w:tcBorders>
            <w:shd w:val="clear" w:color="auto" w:fill="auto"/>
            <w:noWrap/>
            <w:hideMark/>
          </w:tcPr>
          <w:p w14:paraId="30699162" w14:textId="77777777" w:rsidR="006B4A80" w:rsidRPr="00280792" w:rsidRDefault="006B4A80" w:rsidP="006B4A80">
            <w:pPr>
              <w:widowControl/>
              <w:rPr>
                <w:color w:val="000000"/>
                <w:sz w:val="18"/>
                <w:szCs w:val="18"/>
              </w:rPr>
            </w:pPr>
            <w:r w:rsidRPr="00280792">
              <w:rPr>
                <w:color w:val="000000"/>
                <w:sz w:val="18"/>
                <w:szCs w:val="18"/>
              </w:rPr>
              <w:t> </w:t>
            </w:r>
          </w:p>
        </w:tc>
      </w:tr>
      <w:tr w:rsidR="00407CC3" w:rsidRPr="006B4A80" w14:paraId="397EA3D6"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2AA3F2E6" w14:textId="77777777" w:rsidR="00407CC3" w:rsidRPr="00280792" w:rsidRDefault="00407CC3" w:rsidP="00407CC3">
            <w:pPr>
              <w:widowControl/>
              <w:rPr>
                <w:color w:val="000000"/>
                <w:sz w:val="18"/>
                <w:szCs w:val="18"/>
              </w:rPr>
            </w:pPr>
            <w:r w:rsidRPr="00280792">
              <w:rPr>
                <w:color w:val="000000"/>
                <w:sz w:val="18"/>
                <w:szCs w:val="18"/>
              </w:rPr>
              <w:t>Annika Qarlsson (C) Förste vice ordf.)</w:t>
            </w:r>
          </w:p>
        </w:tc>
        <w:tc>
          <w:tcPr>
            <w:tcW w:w="728" w:type="dxa"/>
            <w:tcBorders>
              <w:top w:val="nil"/>
              <w:left w:val="single" w:sz="4" w:space="0" w:color="auto"/>
              <w:bottom w:val="single" w:sz="4" w:space="0" w:color="auto"/>
              <w:right w:val="single" w:sz="4" w:space="0" w:color="auto"/>
            </w:tcBorders>
            <w:shd w:val="clear" w:color="auto" w:fill="auto"/>
            <w:noWrap/>
          </w:tcPr>
          <w:p w14:paraId="6EAA31A7" w14:textId="5B57C001" w:rsidR="00407CC3" w:rsidRPr="00407CC3" w:rsidRDefault="00D602AE" w:rsidP="00407CC3">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123FB42E" w14:textId="729DDCDF" w:rsidR="00407CC3" w:rsidRPr="00407CC3" w:rsidRDefault="00A06757" w:rsidP="00407CC3">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30EFFA64" w14:textId="09C7A676" w:rsidR="00407CC3" w:rsidRPr="00001163" w:rsidRDefault="00A06757" w:rsidP="00407CC3">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01659238" w14:textId="657A8C14" w:rsidR="00407CC3" w:rsidRPr="00407CC3" w:rsidRDefault="00A06757" w:rsidP="00407CC3">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hideMark/>
          </w:tcPr>
          <w:p w14:paraId="30A71130" w14:textId="18A5E17A" w:rsidR="00407CC3" w:rsidRPr="00E204C9" w:rsidRDefault="00E204C9" w:rsidP="00407CC3">
            <w:pPr>
              <w:widowControl/>
              <w:rPr>
                <w:color w:val="000000"/>
                <w:sz w:val="22"/>
                <w:szCs w:val="22"/>
              </w:rPr>
            </w:pPr>
            <w:r w:rsidRPr="00E204C9">
              <w:rPr>
                <w:color w:val="000000"/>
                <w:sz w:val="22"/>
                <w:szCs w:val="22"/>
              </w:rPr>
              <w:t>X*</w:t>
            </w:r>
          </w:p>
        </w:tc>
        <w:tc>
          <w:tcPr>
            <w:tcW w:w="727" w:type="dxa"/>
            <w:tcBorders>
              <w:top w:val="nil"/>
              <w:left w:val="nil"/>
              <w:bottom w:val="single" w:sz="4" w:space="0" w:color="auto"/>
              <w:right w:val="single" w:sz="4" w:space="0" w:color="auto"/>
            </w:tcBorders>
            <w:shd w:val="clear" w:color="auto" w:fill="auto"/>
            <w:noWrap/>
            <w:hideMark/>
          </w:tcPr>
          <w:p w14:paraId="144B23AD" w14:textId="6E19CE81" w:rsidR="00407CC3" w:rsidRPr="00E204C9" w:rsidRDefault="00E204C9" w:rsidP="00407CC3">
            <w:pPr>
              <w:widowControl/>
              <w:rPr>
                <w:color w:val="000000"/>
                <w:sz w:val="22"/>
                <w:szCs w:val="22"/>
              </w:rPr>
            </w:pPr>
            <w:r w:rsidRPr="00E204C9">
              <w:rPr>
                <w:color w:val="000000"/>
                <w:sz w:val="22"/>
                <w:szCs w:val="22"/>
              </w:rPr>
              <w:t>X*</w:t>
            </w:r>
          </w:p>
        </w:tc>
        <w:tc>
          <w:tcPr>
            <w:tcW w:w="727" w:type="dxa"/>
            <w:tcBorders>
              <w:top w:val="nil"/>
              <w:left w:val="nil"/>
              <w:bottom w:val="single" w:sz="4" w:space="0" w:color="auto"/>
              <w:right w:val="single" w:sz="4" w:space="0" w:color="auto"/>
            </w:tcBorders>
            <w:shd w:val="clear" w:color="auto" w:fill="auto"/>
            <w:noWrap/>
            <w:hideMark/>
          </w:tcPr>
          <w:p w14:paraId="21A45C88" w14:textId="77777777" w:rsidR="00407CC3" w:rsidRPr="00E204C9" w:rsidRDefault="00407CC3" w:rsidP="00407CC3">
            <w:pPr>
              <w:widowControl/>
              <w:rPr>
                <w:color w:val="000000"/>
                <w:sz w:val="22"/>
                <w:szCs w:val="22"/>
              </w:rPr>
            </w:pPr>
            <w:r w:rsidRPr="00E204C9">
              <w:rPr>
                <w:color w:val="000000"/>
                <w:sz w:val="22"/>
                <w:szCs w:val="22"/>
              </w:rPr>
              <w:t> </w:t>
            </w:r>
          </w:p>
        </w:tc>
      </w:tr>
      <w:tr w:rsidR="00407CC3" w:rsidRPr="006B4A80" w14:paraId="637BB578"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4A602371" w14:textId="601E58C4" w:rsidR="00407CC3" w:rsidRPr="00280792" w:rsidRDefault="00EC4F93" w:rsidP="00407CC3">
            <w:pPr>
              <w:widowControl/>
              <w:rPr>
                <w:color w:val="000000"/>
                <w:sz w:val="18"/>
                <w:szCs w:val="18"/>
              </w:rPr>
            </w:pPr>
            <w:r>
              <w:rPr>
                <w:color w:val="000000"/>
                <w:sz w:val="18"/>
                <w:szCs w:val="18"/>
              </w:rPr>
              <w:t>Jessika Roswall</w:t>
            </w:r>
            <w:r w:rsidR="00407CC3" w:rsidRPr="00280792">
              <w:rPr>
                <w:color w:val="000000"/>
                <w:sz w:val="18"/>
                <w:szCs w:val="18"/>
              </w:rPr>
              <w:t xml:space="preserve"> (M) (Andre vice ordf.)</w:t>
            </w:r>
          </w:p>
        </w:tc>
        <w:tc>
          <w:tcPr>
            <w:tcW w:w="728" w:type="dxa"/>
            <w:tcBorders>
              <w:top w:val="nil"/>
              <w:left w:val="single" w:sz="4" w:space="0" w:color="auto"/>
              <w:bottom w:val="single" w:sz="4" w:space="0" w:color="auto"/>
              <w:right w:val="single" w:sz="4" w:space="0" w:color="auto"/>
            </w:tcBorders>
            <w:shd w:val="clear" w:color="auto" w:fill="auto"/>
            <w:noWrap/>
          </w:tcPr>
          <w:p w14:paraId="653C8E59" w14:textId="638B497F"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F2DE68A" w14:textId="72DB6C7A"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EF21FC9" w14:textId="1341AD45"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9BA5230" w14:textId="4E83041D"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6BEFD221" w14:textId="77777777" w:rsidR="00407CC3" w:rsidRPr="00E204C9" w:rsidRDefault="00407CC3" w:rsidP="00407CC3">
            <w:pPr>
              <w:widowControl/>
              <w:rPr>
                <w:color w:val="000000"/>
                <w:sz w:val="22"/>
                <w:szCs w:val="22"/>
              </w:rPr>
            </w:pPr>
            <w:r w:rsidRPr="00E204C9">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6A5D1BE5" w14:textId="77777777" w:rsidR="00407CC3" w:rsidRPr="00E204C9" w:rsidRDefault="00407CC3" w:rsidP="00407CC3">
            <w:pPr>
              <w:widowControl/>
              <w:rPr>
                <w:color w:val="000000"/>
                <w:sz w:val="22"/>
                <w:szCs w:val="22"/>
              </w:rPr>
            </w:pPr>
            <w:r w:rsidRPr="00E204C9">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1040D37" w14:textId="77777777" w:rsidR="00407CC3" w:rsidRPr="00E204C9" w:rsidRDefault="00407CC3" w:rsidP="00407CC3">
            <w:pPr>
              <w:widowControl/>
              <w:rPr>
                <w:color w:val="000000"/>
                <w:sz w:val="22"/>
                <w:szCs w:val="22"/>
              </w:rPr>
            </w:pPr>
            <w:r w:rsidRPr="00E204C9">
              <w:rPr>
                <w:color w:val="000000"/>
                <w:sz w:val="22"/>
                <w:szCs w:val="22"/>
              </w:rPr>
              <w:t> </w:t>
            </w:r>
          </w:p>
        </w:tc>
      </w:tr>
      <w:tr w:rsidR="00407CC3" w:rsidRPr="006B4A80" w14:paraId="7DB371B0"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1BEDA92B" w14:textId="77777777" w:rsidR="00407CC3" w:rsidRPr="00280792" w:rsidRDefault="00407CC3" w:rsidP="00407CC3">
            <w:pPr>
              <w:widowControl/>
              <w:rPr>
                <w:color w:val="000000"/>
                <w:sz w:val="18"/>
                <w:szCs w:val="18"/>
              </w:rPr>
            </w:pPr>
            <w:r w:rsidRPr="00280792">
              <w:rPr>
                <w:color w:val="000000"/>
                <w:sz w:val="18"/>
                <w:szCs w:val="18"/>
              </w:rPr>
              <w:t>Björn Wiechel (S)</w:t>
            </w:r>
          </w:p>
        </w:tc>
        <w:tc>
          <w:tcPr>
            <w:tcW w:w="728" w:type="dxa"/>
            <w:tcBorders>
              <w:top w:val="nil"/>
              <w:left w:val="single" w:sz="4" w:space="0" w:color="auto"/>
              <w:bottom w:val="single" w:sz="4" w:space="0" w:color="auto"/>
              <w:right w:val="single" w:sz="4" w:space="0" w:color="auto"/>
            </w:tcBorders>
            <w:shd w:val="clear" w:color="auto" w:fill="auto"/>
            <w:noWrap/>
          </w:tcPr>
          <w:p w14:paraId="077F91AB" w14:textId="15CCA884"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440405B1" w14:textId="7513DB30"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95B3675" w14:textId="5113864B"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B451A91" w14:textId="50FD4E21"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55191460" w14:textId="77777777" w:rsidR="00407CC3" w:rsidRPr="00E204C9" w:rsidRDefault="00407CC3" w:rsidP="00407CC3">
            <w:pPr>
              <w:widowControl/>
              <w:rPr>
                <w:color w:val="000000"/>
                <w:sz w:val="22"/>
                <w:szCs w:val="22"/>
              </w:rPr>
            </w:pPr>
            <w:r w:rsidRPr="00E204C9">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E2F8FB3" w14:textId="77777777" w:rsidR="00407CC3" w:rsidRPr="00E204C9" w:rsidRDefault="00407CC3" w:rsidP="00407CC3">
            <w:pPr>
              <w:widowControl/>
              <w:rPr>
                <w:color w:val="000000"/>
                <w:sz w:val="22"/>
                <w:szCs w:val="22"/>
              </w:rPr>
            </w:pPr>
            <w:r w:rsidRPr="00E204C9">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1A8A44A" w14:textId="77777777" w:rsidR="00407CC3" w:rsidRPr="00E204C9" w:rsidRDefault="00407CC3" w:rsidP="00407CC3">
            <w:pPr>
              <w:widowControl/>
              <w:rPr>
                <w:color w:val="000000"/>
                <w:sz w:val="22"/>
                <w:szCs w:val="22"/>
              </w:rPr>
            </w:pPr>
            <w:r w:rsidRPr="00E204C9">
              <w:rPr>
                <w:color w:val="000000"/>
                <w:sz w:val="22"/>
                <w:szCs w:val="22"/>
              </w:rPr>
              <w:t> </w:t>
            </w:r>
          </w:p>
        </w:tc>
      </w:tr>
      <w:tr w:rsidR="00407CC3" w:rsidRPr="006B4A80" w14:paraId="6F788424"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681D5FBA" w14:textId="566936CA" w:rsidR="00407CC3" w:rsidRPr="00280792" w:rsidRDefault="00EC4F93" w:rsidP="00407CC3">
            <w:pPr>
              <w:widowControl/>
              <w:rPr>
                <w:color w:val="000000"/>
                <w:sz w:val="18"/>
                <w:szCs w:val="18"/>
              </w:rPr>
            </w:pPr>
            <w:r>
              <w:rPr>
                <w:color w:val="000000"/>
                <w:sz w:val="18"/>
                <w:szCs w:val="18"/>
              </w:rPr>
              <w:t>Helena Bouveng</w:t>
            </w:r>
            <w:r w:rsidR="00407CC3" w:rsidRPr="00280792">
              <w:rPr>
                <w:color w:val="000000"/>
                <w:sz w:val="18"/>
                <w:szCs w:val="18"/>
              </w:rPr>
              <w:t xml:space="preserve"> (M)</w:t>
            </w:r>
          </w:p>
        </w:tc>
        <w:tc>
          <w:tcPr>
            <w:tcW w:w="728" w:type="dxa"/>
            <w:tcBorders>
              <w:top w:val="nil"/>
              <w:left w:val="single" w:sz="4" w:space="0" w:color="auto"/>
              <w:bottom w:val="single" w:sz="4" w:space="0" w:color="auto"/>
              <w:right w:val="single" w:sz="4" w:space="0" w:color="auto"/>
            </w:tcBorders>
            <w:shd w:val="clear" w:color="auto" w:fill="auto"/>
            <w:noWrap/>
          </w:tcPr>
          <w:p w14:paraId="49EE46E6" w14:textId="14C23079" w:rsidR="00407CC3" w:rsidRPr="00407CC3" w:rsidRDefault="00E204C9" w:rsidP="00407CC3">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5522C7B6" w14:textId="0658CC96" w:rsidR="00407CC3" w:rsidRPr="00407CC3" w:rsidRDefault="00E204C9" w:rsidP="00407CC3">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32546902" w14:textId="6D8885F0" w:rsidR="00407CC3" w:rsidRPr="00407CC3" w:rsidRDefault="00E204C9" w:rsidP="00407CC3">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6B4D4E09" w14:textId="41D4E569" w:rsidR="00407CC3" w:rsidRPr="00407CC3" w:rsidRDefault="00E204C9" w:rsidP="00407CC3">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hideMark/>
          </w:tcPr>
          <w:p w14:paraId="0FB7A715" w14:textId="4B5357D7" w:rsidR="00407CC3" w:rsidRPr="00E204C9" w:rsidRDefault="00E204C9" w:rsidP="00407CC3">
            <w:pPr>
              <w:widowControl/>
              <w:rPr>
                <w:color w:val="000000"/>
                <w:sz w:val="22"/>
                <w:szCs w:val="22"/>
              </w:rPr>
            </w:pPr>
            <w:r w:rsidRPr="00E204C9">
              <w:rPr>
                <w:color w:val="000000"/>
                <w:sz w:val="22"/>
                <w:szCs w:val="22"/>
              </w:rPr>
              <w:t>X*</w:t>
            </w:r>
          </w:p>
        </w:tc>
        <w:tc>
          <w:tcPr>
            <w:tcW w:w="727" w:type="dxa"/>
            <w:tcBorders>
              <w:top w:val="nil"/>
              <w:left w:val="nil"/>
              <w:bottom w:val="single" w:sz="4" w:space="0" w:color="auto"/>
              <w:right w:val="single" w:sz="4" w:space="0" w:color="auto"/>
            </w:tcBorders>
            <w:shd w:val="clear" w:color="auto" w:fill="auto"/>
            <w:noWrap/>
            <w:hideMark/>
          </w:tcPr>
          <w:p w14:paraId="13919531" w14:textId="63D499B6" w:rsidR="00407CC3" w:rsidRPr="00E204C9" w:rsidRDefault="00E204C9" w:rsidP="00407CC3">
            <w:pPr>
              <w:widowControl/>
              <w:rPr>
                <w:color w:val="000000"/>
                <w:sz w:val="22"/>
                <w:szCs w:val="22"/>
              </w:rPr>
            </w:pPr>
            <w:r w:rsidRPr="00E204C9">
              <w:rPr>
                <w:color w:val="000000"/>
                <w:sz w:val="22"/>
                <w:szCs w:val="22"/>
              </w:rPr>
              <w:t>X*</w:t>
            </w:r>
          </w:p>
        </w:tc>
        <w:tc>
          <w:tcPr>
            <w:tcW w:w="727" w:type="dxa"/>
            <w:tcBorders>
              <w:top w:val="nil"/>
              <w:left w:val="nil"/>
              <w:bottom w:val="single" w:sz="4" w:space="0" w:color="auto"/>
              <w:right w:val="single" w:sz="4" w:space="0" w:color="auto"/>
            </w:tcBorders>
            <w:shd w:val="clear" w:color="auto" w:fill="auto"/>
            <w:noWrap/>
            <w:hideMark/>
          </w:tcPr>
          <w:p w14:paraId="531533FE" w14:textId="77777777" w:rsidR="00407CC3" w:rsidRPr="00E204C9" w:rsidRDefault="00407CC3" w:rsidP="00407CC3">
            <w:pPr>
              <w:widowControl/>
              <w:rPr>
                <w:color w:val="000000"/>
                <w:sz w:val="22"/>
                <w:szCs w:val="22"/>
              </w:rPr>
            </w:pPr>
            <w:r w:rsidRPr="00E204C9">
              <w:rPr>
                <w:color w:val="000000"/>
                <w:sz w:val="22"/>
                <w:szCs w:val="22"/>
              </w:rPr>
              <w:t> </w:t>
            </w:r>
          </w:p>
        </w:tc>
      </w:tr>
      <w:tr w:rsidR="00407CC3" w:rsidRPr="006B4A80" w14:paraId="6283F75A"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7D72565B" w14:textId="77777777" w:rsidR="00407CC3" w:rsidRPr="00280792" w:rsidRDefault="00407CC3" w:rsidP="00407CC3">
            <w:pPr>
              <w:widowControl/>
              <w:rPr>
                <w:color w:val="000000"/>
                <w:sz w:val="18"/>
                <w:szCs w:val="18"/>
              </w:rPr>
            </w:pPr>
            <w:r w:rsidRPr="00280792">
              <w:rPr>
                <w:color w:val="000000"/>
                <w:sz w:val="18"/>
                <w:szCs w:val="18"/>
              </w:rPr>
              <w:t>Martin Kinnunen (SD)</w:t>
            </w:r>
          </w:p>
        </w:tc>
        <w:tc>
          <w:tcPr>
            <w:tcW w:w="728" w:type="dxa"/>
            <w:tcBorders>
              <w:top w:val="nil"/>
              <w:left w:val="single" w:sz="4" w:space="0" w:color="auto"/>
              <w:bottom w:val="single" w:sz="4" w:space="0" w:color="auto"/>
              <w:right w:val="single" w:sz="4" w:space="0" w:color="auto"/>
            </w:tcBorders>
            <w:shd w:val="clear" w:color="auto" w:fill="auto"/>
            <w:noWrap/>
          </w:tcPr>
          <w:p w14:paraId="2667D5E0" w14:textId="5DF211AC" w:rsidR="00407CC3" w:rsidRPr="00407CC3" w:rsidRDefault="00F73EF9" w:rsidP="00407CC3">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7884ACBE" w14:textId="5F1B93B1" w:rsidR="00407CC3" w:rsidRPr="00407CC3" w:rsidRDefault="00F73EF9" w:rsidP="00407CC3">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14E3E1F9" w14:textId="09F511E7" w:rsidR="00407CC3" w:rsidRPr="00407CC3" w:rsidRDefault="00F73EF9" w:rsidP="00407CC3">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0560C522" w14:textId="70AE2A53" w:rsidR="00407CC3" w:rsidRPr="00407CC3" w:rsidRDefault="00F73EF9" w:rsidP="00407CC3">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hideMark/>
          </w:tcPr>
          <w:p w14:paraId="6C775B40" w14:textId="1BD074CB" w:rsidR="00407CC3" w:rsidRPr="00407CC3" w:rsidRDefault="00F73EF9" w:rsidP="00407CC3">
            <w:pPr>
              <w:widowControl/>
              <w:rPr>
                <w:color w:val="000000"/>
                <w:sz w:val="22"/>
                <w:szCs w:val="22"/>
              </w:rPr>
            </w:pPr>
            <w:r>
              <w:rPr>
                <w:color w:val="000000"/>
                <w:sz w:val="22"/>
                <w:szCs w:val="22"/>
              </w:rPr>
              <w:t>X*</w:t>
            </w:r>
            <w:r w:rsidR="00407CC3"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9F4A567" w14:textId="2B23F6CD" w:rsidR="00407CC3" w:rsidRPr="00407CC3" w:rsidRDefault="00F73EF9" w:rsidP="00407CC3">
            <w:pPr>
              <w:widowControl/>
              <w:rPr>
                <w:color w:val="000000"/>
                <w:sz w:val="22"/>
                <w:szCs w:val="22"/>
              </w:rPr>
            </w:pPr>
            <w:r>
              <w:rPr>
                <w:color w:val="000000"/>
                <w:sz w:val="22"/>
                <w:szCs w:val="22"/>
              </w:rPr>
              <w:t>X*</w:t>
            </w:r>
            <w:r w:rsidR="00407CC3"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97A43B2"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041767E6"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7BB522EA" w14:textId="77777777" w:rsidR="00407CC3" w:rsidRPr="00280792" w:rsidRDefault="00407CC3" w:rsidP="00407CC3">
            <w:pPr>
              <w:widowControl/>
              <w:rPr>
                <w:color w:val="000000"/>
                <w:sz w:val="18"/>
                <w:szCs w:val="18"/>
              </w:rPr>
            </w:pPr>
            <w:r w:rsidRPr="00280792">
              <w:rPr>
                <w:color w:val="000000"/>
                <w:sz w:val="18"/>
                <w:szCs w:val="18"/>
              </w:rPr>
              <w:t>Markus Selin (S)</w:t>
            </w:r>
          </w:p>
        </w:tc>
        <w:tc>
          <w:tcPr>
            <w:tcW w:w="728" w:type="dxa"/>
            <w:tcBorders>
              <w:top w:val="nil"/>
              <w:left w:val="single" w:sz="4" w:space="0" w:color="auto"/>
              <w:bottom w:val="single" w:sz="4" w:space="0" w:color="auto"/>
              <w:right w:val="single" w:sz="4" w:space="0" w:color="auto"/>
            </w:tcBorders>
            <w:shd w:val="clear" w:color="auto" w:fill="auto"/>
            <w:noWrap/>
          </w:tcPr>
          <w:p w14:paraId="6F09686F" w14:textId="326ADE3E" w:rsidR="00407CC3" w:rsidRPr="00407CC3" w:rsidRDefault="000543E3" w:rsidP="00407CC3">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56F86D39" w14:textId="586ECD6A" w:rsidR="00407CC3" w:rsidRPr="00407CC3" w:rsidRDefault="000543E3" w:rsidP="00407CC3">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13830A23" w14:textId="6948B7CD" w:rsidR="00407CC3" w:rsidRPr="00407CC3" w:rsidRDefault="000543E3" w:rsidP="00407CC3">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25289FCE" w14:textId="57D3794E" w:rsidR="00407CC3" w:rsidRPr="00407CC3" w:rsidRDefault="000543E3" w:rsidP="00407CC3">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hideMark/>
          </w:tcPr>
          <w:p w14:paraId="2287796E" w14:textId="575DB6FC" w:rsidR="00407CC3" w:rsidRPr="00407CC3" w:rsidRDefault="000543E3" w:rsidP="00407CC3">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hideMark/>
          </w:tcPr>
          <w:p w14:paraId="424A3166" w14:textId="12796E3C" w:rsidR="00407CC3" w:rsidRPr="00407CC3" w:rsidRDefault="000543E3" w:rsidP="00407CC3">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hideMark/>
          </w:tcPr>
          <w:p w14:paraId="3355F7FD"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2A3A9B6D"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10F9A4DF" w14:textId="77777777" w:rsidR="00407CC3" w:rsidRPr="00280792" w:rsidRDefault="00407CC3" w:rsidP="00407CC3">
            <w:pPr>
              <w:widowControl/>
              <w:rPr>
                <w:color w:val="000000"/>
                <w:sz w:val="18"/>
                <w:szCs w:val="18"/>
              </w:rPr>
            </w:pPr>
            <w:r w:rsidRPr="00280792">
              <w:rPr>
                <w:color w:val="000000"/>
                <w:sz w:val="18"/>
                <w:szCs w:val="18"/>
              </w:rPr>
              <w:t>Ilona Szatmari Waldau (V)</w:t>
            </w:r>
          </w:p>
        </w:tc>
        <w:tc>
          <w:tcPr>
            <w:tcW w:w="728" w:type="dxa"/>
            <w:tcBorders>
              <w:top w:val="nil"/>
              <w:left w:val="single" w:sz="4" w:space="0" w:color="auto"/>
              <w:bottom w:val="single" w:sz="4" w:space="0" w:color="auto"/>
              <w:right w:val="single" w:sz="4" w:space="0" w:color="auto"/>
            </w:tcBorders>
            <w:shd w:val="clear" w:color="auto" w:fill="auto"/>
            <w:noWrap/>
          </w:tcPr>
          <w:p w14:paraId="5436A8F8" w14:textId="67F7853B" w:rsidR="00407CC3" w:rsidRPr="00407CC3" w:rsidRDefault="00E204C9" w:rsidP="00407CC3">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4FFD2781" w14:textId="45289932" w:rsidR="00407CC3" w:rsidRPr="00407CC3" w:rsidRDefault="00E204C9" w:rsidP="00407CC3">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3DE171E8" w14:textId="620B7FE8" w:rsidR="00407CC3" w:rsidRPr="00407CC3" w:rsidRDefault="00E204C9" w:rsidP="00407CC3">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0CDB964B" w14:textId="76F306B9" w:rsidR="00407CC3" w:rsidRPr="00407CC3" w:rsidRDefault="00EC4E1A" w:rsidP="00407CC3">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hideMark/>
          </w:tcPr>
          <w:p w14:paraId="5F2179E2" w14:textId="4141C042" w:rsidR="00407CC3" w:rsidRPr="00407CC3" w:rsidRDefault="00E204C9" w:rsidP="00407CC3">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hideMark/>
          </w:tcPr>
          <w:p w14:paraId="224DCD9D" w14:textId="5786A77F" w:rsidR="00407CC3" w:rsidRPr="00407CC3" w:rsidRDefault="00E204C9" w:rsidP="00407CC3">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hideMark/>
          </w:tcPr>
          <w:p w14:paraId="1DD5B2D7"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4CA92396"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25697CB7" w14:textId="77777777" w:rsidR="00407CC3" w:rsidRPr="00280792" w:rsidRDefault="00407CC3" w:rsidP="00407CC3">
            <w:pPr>
              <w:widowControl/>
              <w:rPr>
                <w:color w:val="000000"/>
                <w:sz w:val="18"/>
                <w:szCs w:val="18"/>
              </w:rPr>
            </w:pPr>
            <w:r w:rsidRPr="00280792">
              <w:rPr>
                <w:color w:val="000000"/>
                <w:sz w:val="18"/>
                <w:szCs w:val="18"/>
              </w:rPr>
              <w:t>Jessica Rosencrantz (M)</w:t>
            </w:r>
          </w:p>
        </w:tc>
        <w:tc>
          <w:tcPr>
            <w:tcW w:w="728" w:type="dxa"/>
            <w:tcBorders>
              <w:top w:val="nil"/>
              <w:left w:val="single" w:sz="4" w:space="0" w:color="auto"/>
              <w:bottom w:val="single" w:sz="4" w:space="0" w:color="auto"/>
              <w:right w:val="single" w:sz="4" w:space="0" w:color="auto"/>
            </w:tcBorders>
            <w:shd w:val="clear" w:color="auto" w:fill="auto"/>
            <w:noWrap/>
          </w:tcPr>
          <w:p w14:paraId="5AE24355" w14:textId="14FDEE7F"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53DFF54" w14:textId="694099BB"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678FF20" w14:textId="6CDA09DA"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AE03EA7" w14:textId="25313C10"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57D03FD8"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6B2E1DA1"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6333935C"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61151814"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0FC7124E" w14:textId="77777777" w:rsidR="00407CC3" w:rsidRPr="00280792" w:rsidRDefault="00407CC3" w:rsidP="00407CC3">
            <w:pPr>
              <w:widowControl/>
              <w:rPr>
                <w:color w:val="000000"/>
                <w:sz w:val="18"/>
                <w:szCs w:val="18"/>
              </w:rPr>
            </w:pPr>
            <w:r w:rsidRPr="00280792">
              <w:rPr>
                <w:color w:val="000000"/>
                <w:sz w:val="18"/>
                <w:szCs w:val="18"/>
              </w:rPr>
              <w:t>Ludvig Aspling (SD)</w:t>
            </w:r>
          </w:p>
        </w:tc>
        <w:tc>
          <w:tcPr>
            <w:tcW w:w="728" w:type="dxa"/>
            <w:tcBorders>
              <w:top w:val="nil"/>
              <w:left w:val="single" w:sz="4" w:space="0" w:color="auto"/>
              <w:bottom w:val="single" w:sz="4" w:space="0" w:color="auto"/>
              <w:right w:val="single" w:sz="4" w:space="0" w:color="auto"/>
            </w:tcBorders>
            <w:shd w:val="clear" w:color="auto" w:fill="auto"/>
            <w:noWrap/>
          </w:tcPr>
          <w:p w14:paraId="6315E186" w14:textId="0F98693E" w:rsidR="00407CC3" w:rsidRPr="00407CC3" w:rsidRDefault="00CD4BDB" w:rsidP="00407CC3">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5979AB71" w14:textId="4F81077B" w:rsidR="00407CC3" w:rsidRPr="00407CC3" w:rsidRDefault="00A06757" w:rsidP="00407CC3">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2BB2FF1E" w14:textId="025F8514" w:rsidR="00407CC3" w:rsidRPr="00407CC3" w:rsidRDefault="00A06757" w:rsidP="00407CC3">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0CF1FF6A" w14:textId="2D2E7794" w:rsidR="00407CC3" w:rsidRPr="00407CC3" w:rsidRDefault="00E204C9" w:rsidP="00407CC3">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hideMark/>
          </w:tcPr>
          <w:p w14:paraId="3AE02CFF"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52B01E9"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DF5283B"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184340D1"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01499D66" w14:textId="77777777" w:rsidR="00407CC3" w:rsidRPr="00280792" w:rsidRDefault="00407CC3" w:rsidP="00407CC3">
            <w:pPr>
              <w:widowControl/>
              <w:rPr>
                <w:color w:val="000000"/>
                <w:sz w:val="18"/>
                <w:szCs w:val="18"/>
              </w:rPr>
            </w:pPr>
            <w:r w:rsidRPr="00280792">
              <w:rPr>
                <w:color w:val="000000"/>
                <w:sz w:val="18"/>
                <w:szCs w:val="18"/>
              </w:rPr>
              <w:t>Maria Strömkvist (S)</w:t>
            </w:r>
          </w:p>
        </w:tc>
        <w:tc>
          <w:tcPr>
            <w:tcW w:w="728" w:type="dxa"/>
            <w:tcBorders>
              <w:top w:val="nil"/>
              <w:left w:val="single" w:sz="4" w:space="0" w:color="auto"/>
              <w:bottom w:val="single" w:sz="4" w:space="0" w:color="auto"/>
              <w:right w:val="single" w:sz="4" w:space="0" w:color="auto"/>
            </w:tcBorders>
            <w:shd w:val="clear" w:color="auto" w:fill="auto"/>
            <w:noWrap/>
          </w:tcPr>
          <w:p w14:paraId="0027F546" w14:textId="239FF4A4"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17F94025" w14:textId="211C9D49"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01E95E1" w14:textId="1DB0C259"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068C349" w14:textId="6F0D28BC"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0E18AC9A"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63A244B1"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633235B5"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48263D7A"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671A4028" w14:textId="77777777" w:rsidR="00407CC3" w:rsidRPr="00280792" w:rsidRDefault="00407CC3" w:rsidP="00407CC3">
            <w:pPr>
              <w:widowControl/>
              <w:rPr>
                <w:color w:val="000000"/>
                <w:sz w:val="18"/>
                <w:szCs w:val="18"/>
              </w:rPr>
            </w:pPr>
            <w:r w:rsidRPr="00280792">
              <w:rPr>
                <w:color w:val="000000"/>
                <w:sz w:val="18"/>
                <w:szCs w:val="18"/>
              </w:rPr>
              <w:t>Désirée Pethrus (KD</w:t>
            </w:r>
          </w:p>
        </w:tc>
        <w:tc>
          <w:tcPr>
            <w:tcW w:w="728" w:type="dxa"/>
            <w:tcBorders>
              <w:top w:val="nil"/>
              <w:left w:val="single" w:sz="4" w:space="0" w:color="auto"/>
              <w:bottom w:val="single" w:sz="4" w:space="0" w:color="auto"/>
              <w:right w:val="single" w:sz="4" w:space="0" w:color="auto"/>
            </w:tcBorders>
            <w:shd w:val="clear" w:color="auto" w:fill="auto"/>
            <w:noWrap/>
          </w:tcPr>
          <w:p w14:paraId="751C1B24" w14:textId="51C1A68B" w:rsidR="00407CC3" w:rsidRPr="00407CC3" w:rsidRDefault="00CD4BDB" w:rsidP="00407CC3">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524A2166" w14:textId="1CF5625F" w:rsidR="00407CC3" w:rsidRPr="00407CC3" w:rsidRDefault="00A06757" w:rsidP="00407CC3">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00F0207F" w14:textId="795F4AB9" w:rsidR="00407CC3" w:rsidRPr="00407CC3" w:rsidRDefault="00A06757" w:rsidP="00407CC3">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171B64D5" w14:textId="566BEADF" w:rsidR="00407CC3" w:rsidRPr="00407CC3" w:rsidRDefault="00357DE9" w:rsidP="00407CC3">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hideMark/>
          </w:tcPr>
          <w:p w14:paraId="10F7F7CE" w14:textId="2EEB3DFF" w:rsidR="00407CC3" w:rsidRPr="00407CC3" w:rsidRDefault="00E204C9" w:rsidP="00407CC3">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hideMark/>
          </w:tcPr>
          <w:p w14:paraId="13EA5033" w14:textId="6115CA25" w:rsidR="00407CC3" w:rsidRPr="00407CC3" w:rsidRDefault="00E204C9" w:rsidP="00407CC3">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hideMark/>
          </w:tcPr>
          <w:p w14:paraId="1F1372C2"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1C49E462"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7E114DF7" w14:textId="77777777" w:rsidR="00407CC3" w:rsidRPr="00280792" w:rsidRDefault="00407CC3" w:rsidP="00407CC3">
            <w:pPr>
              <w:widowControl/>
              <w:rPr>
                <w:color w:val="000000"/>
                <w:sz w:val="18"/>
                <w:szCs w:val="18"/>
              </w:rPr>
            </w:pPr>
            <w:r w:rsidRPr="00280792">
              <w:rPr>
                <w:color w:val="000000"/>
                <w:sz w:val="18"/>
                <w:szCs w:val="18"/>
              </w:rPr>
              <w:t>Pyry Niemi (S)</w:t>
            </w:r>
          </w:p>
        </w:tc>
        <w:tc>
          <w:tcPr>
            <w:tcW w:w="728" w:type="dxa"/>
            <w:tcBorders>
              <w:top w:val="nil"/>
              <w:left w:val="single" w:sz="4" w:space="0" w:color="auto"/>
              <w:bottom w:val="single" w:sz="4" w:space="0" w:color="auto"/>
              <w:right w:val="single" w:sz="4" w:space="0" w:color="auto"/>
            </w:tcBorders>
            <w:shd w:val="clear" w:color="auto" w:fill="auto"/>
            <w:noWrap/>
          </w:tcPr>
          <w:p w14:paraId="78E900C0" w14:textId="4E554825" w:rsidR="00407CC3" w:rsidRPr="00407CC3" w:rsidRDefault="000543E3" w:rsidP="00407CC3">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1DCEC80D" w14:textId="59B9C226" w:rsidR="00407CC3" w:rsidRPr="00407CC3" w:rsidRDefault="000543E3" w:rsidP="00407CC3">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20DD6FC5" w14:textId="06E4F920" w:rsidR="00407CC3" w:rsidRPr="00407CC3" w:rsidRDefault="000543E3" w:rsidP="00407CC3">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6A159242" w14:textId="4663B54C" w:rsidR="00407CC3" w:rsidRPr="00407CC3" w:rsidRDefault="000543E3" w:rsidP="00407CC3">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hideMark/>
          </w:tcPr>
          <w:p w14:paraId="5898E8EF" w14:textId="11B63668" w:rsidR="00407CC3" w:rsidRPr="00407CC3" w:rsidRDefault="00080E28" w:rsidP="00407CC3">
            <w:pPr>
              <w:widowControl/>
              <w:rPr>
                <w:color w:val="000000"/>
                <w:sz w:val="22"/>
                <w:szCs w:val="22"/>
              </w:rPr>
            </w:pPr>
            <w:r>
              <w:rPr>
                <w:color w:val="000000"/>
                <w:sz w:val="22"/>
                <w:szCs w:val="22"/>
              </w:rPr>
              <w:t>X</w:t>
            </w:r>
            <w:r w:rsidR="000543E3">
              <w:rPr>
                <w:color w:val="000000"/>
                <w:sz w:val="22"/>
                <w:szCs w:val="22"/>
              </w:rPr>
              <w:t>*</w:t>
            </w:r>
          </w:p>
        </w:tc>
        <w:tc>
          <w:tcPr>
            <w:tcW w:w="727" w:type="dxa"/>
            <w:tcBorders>
              <w:top w:val="nil"/>
              <w:left w:val="nil"/>
              <w:bottom w:val="single" w:sz="4" w:space="0" w:color="auto"/>
              <w:right w:val="single" w:sz="4" w:space="0" w:color="auto"/>
            </w:tcBorders>
            <w:shd w:val="clear" w:color="auto" w:fill="auto"/>
            <w:noWrap/>
            <w:hideMark/>
          </w:tcPr>
          <w:p w14:paraId="7D2CF56F" w14:textId="1BF8D2AC" w:rsidR="00407CC3" w:rsidRPr="00407CC3" w:rsidRDefault="000543E3" w:rsidP="00407CC3">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hideMark/>
          </w:tcPr>
          <w:p w14:paraId="40D090A5"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23E7B123"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59CB404B" w14:textId="77777777" w:rsidR="00407CC3" w:rsidRPr="00280792" w:rsidRDefault="00407CC3" w:rsidP="00407CC3">
            <w:pPr>
              <w:widowControl/>
              <w:rPr>
                <w:color w:val="000000"/>
                <w:sz w:val="18"/>
                <w:szCs w:val="18"/>
              </w:rPr>
            </w:pPr>
            <w:r w:rsidRPr="00280792">
              <w:rPr>
                <w:color w:val="000000"/>
                <w:sz w:val="18"/>
                <w:szCs w:val="18"/>
              </w:rPr>
              <w:t>Tina Acketoft (L)</w:t>
            </w:r>
          </w:p>
        </w:tc>
        <w:tc>
          <w:tcPr>
            <w:tcW w:w="728" w:type="dxa"/>
            <w:tcBorders>
              <w:top w:val="nil"/>
              <w:left w:val="single" w:sz="4" w:space="0" w:color="auto"/>
              <w:bottom w:val="single" w:sz="4" w:space="0" w:color="auto"/>
              <w:right w:val="single" w:sz="4" w:space="0" w:color="auto"/>
            </w:tcBorders>
            <w:shd w:val="clear" w:color="auto" w:fill="auto"/>
            <w:noWrap/>
          </w:tcPr>
          <w:p w14:paraId="656E5C07" w14:textId="50B40B42" w:rsidR="00407CC3" w:rsidRPr="00407CC3" w:rsidRDefault="00CD4BDB" w:rsidP="00407CC3">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55CD7021" w14:textId="5EDC87F5" w:rsidR="00407CC3" w:rsidRPr="00407CC3" w:rsidRDefault="00A06757" w:rsidP="00407CC3">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455377EE" w14:textId="29D132BB" w:rsidR="00407CC3" w:rsidRPr="00407CC3" w:rsidRDefault="00E155E2" w:rsidP="00407CC3">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2E2CCC6A" w14:textId="514FA081" w:rsidR="00407CC3" w:rsidRPr="00407CC3" w:rsidRDefault="00E155E2" w:rsidP="00407CC3">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hideMark/>
          </w:tcPr>
          <w:p w14:paraId="07AAC804" w14:textId="1651F44C" w:rsidR="00407CC3" w:rsidRPr="00407CC3" w:rsidRDefault="00E204C9" w:rsidP="00407CC3">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hideMark/>
          </w:tcPr>
          <w:p w14:paraId="3DC7FC33" w14:textId="33B6D32C" w:rsidR="00407CC3" w:rsidRPr="00407CC3" w:rsidRDefault="00E204C9" w:rsidP="00407CC3">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hideMark/>
          </w:tcPr>
          <w:p w14:paraId="3C22F397"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5F16566E"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0A8357EC" w14:textId="77777777" w:rsidR="00407CC3" w:rsidRPr="00280792" w:rsidRDefault="00407CC3" w:rsidP="00407CC3">
            <w:pPr>
              <w:widowControl/>
              <w:rPr>
                <w:color w:val="000000"/>
                <w:sz w:val="18"/>
                <w:szCs w:val="18"/>
              </w:rPr>
            </w:pPr>
            <w:r w:rsidRPr="00280792">
              <w:rPr>
                <w:color w:val="000000"/>
                <w:sz w:val="18"/>
                <w:szCs w:val="18"/>
              </w:rPr>
              <w:t>Johnny Skalin (SD)</w:t>
            </w:r>
          </w:p>
        </w:tc>
        <w:tc>
          <w:tcPr>
            <w:tcW w:w="728" w:type="dxa"/>
            <w:tcBorders>
              <w:top w:val="nil"/>
              <w:left w:val="single" w:sz="4" w:space="0" w:color="auto"/>
              <w:bottom w:val="single" w:sz="4" w:space="0" w:color="auto"/>
              <w:right w:val="single" w:sz="4" w:space="0" w:color="auto"/>
            </w:tcBorders>
            <w:shd w:val="clear" w:color="auto" w:fill="auto"/>
            <w:noWrap/>
          </w:tcPr>
          <w:p w14:paraId="6BD0A1CB" w14:textId="3A68BE01"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DDBD744" w14:textId="2018EC36"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5DE228C" w14:textId="58787A47"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5E01C58" w14:textId="37A53895"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21AC1A63"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627D0734"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18A3B6A"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27D7C845"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76FE9CCA" w14:textId="45BC6A69" w:rsidR="00407CC3" w:rsidRPr="00280792" w:rsidRDefault="00407CC3" w:rsidP="00407CC3">
            <w:pPr>
              <w:widowControl/>
              <w:rPr>
                <w:color w:val="000000"/>
                <w:sz w:val="18"/>
                <w:szCs w:val="18"/>
              </w:rPr>
            </w:pPr>
            <w:r>
              <w:rPr>
                <w:color w:val="000000"/>
                <w:sz w:val="18"/>
                <w:szCs w:val="18"/>
              </w:rPr>
              <w:t xml:space="preserve">Amanda Palmstierna </w:t>
            </w:r>
            <w:r w:rsidRPr="00280792">
              <w:rPr>
                <w:color w:val="000000"/>
                <w:sz w:val="18"/>
                <w:szCs w:val="18"/>
              </w:rPr>
              <w:t>(MP)</w:t>
            </w:r>
          </w:p>
        </w:tc>
        <w:tc>
          <w:tcPr>
            <w:tcW w:w="728" w:type="dxa"/>
            <w:tcBorders>
              <w:top w:val="nil"/>
              <w:left w:val="single" w:sz="4" w:space="0" w:color="auto"/>
              <w:bottom w:val="single" w:sz="4" w:space="0" w:color="auto"/>
              <w:right w:val="single" w:sz="4" w:space="0" w:color="auto"/>
            </w:tcBorders>
            <w:shd w:val="clear" w:color="auto" w:fill="auto"/>
            <w:noWrap/>
          </w:tcPr>
          <w:p w14:paraId="20D1E1A1" w14:textId="430303BE" w:rsidR="00407CC3" w:rsidRPr="00407CC3" w:rsidRDefault="00080E28" w:rsidP="00407CC3">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2EC994DD" w14:textId="2D280985" w:rsidR="00407CC3" w:rsidRPr="00407CC3" w:rsidRDefault="00080E28" w:rsidP="00407CC3">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06609EAE" w14:textId="0E2424AE" w:rsidR="00407CC3" w:rsidRPr="00407CC3" w:rsidRDefault="00080E28" w:rsidP="00407CC3">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43B43C1F" w14:textId="5FE89459" w:rsidR="00407CC3" w:rsidRPr="00407CC3" w:rsidRDefault="00080E28" w:rsidP="00407CC3">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hideMark/>
          </w:tcPr>
          <w:p w14:paraId="747352F7" w14:textId="4762F8F7" w:rsidR="00407CC3" w:rsidRPr="00407CC3" w:rsidRDefault="00080E28" w:rsidP="00407CC3">
            <w:pPr>
              <w:widowControl/>
              <w:rPr>
                <w:color w:val="000000"/>
                <w:sz w:val="22"/>
                <w:szCs w:val="22"/>
              </w:rPr>
            </w:pPr>
            <w:r>
              <w:rPr>
                <w:color w:val="000000"/>
                <w:sz w:val="22"/>
                <w:szCs w:val="22"/>
              </w:rPr>
              <w:t>X*</w:t>
            </w:r>
            <w:r w:rsidR="00407CC3"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742C88B" w14:textId="07BB40A6" w:rsidR="00407CC3" w:rsidRPr="00407CC3" w:rsidRDefault="00080E28" w:rsidP="00407CC3">
            <w:pPr>
              <w:widowControl/>
              <w:rPr>
                <w:color w:val="000000"/>
                <w:sz w:val="22"/>
                <w:szCs w:val="22"/>
              </w:rPr>
            </w:pPr>
            <w:r>
              <w:rPr>
                <w:color w:val="000000"/>
                <w:sz w:val="22"/>
                <w:szCs w:val="22"/>
              </w:rPr>
              <w:t>X*</w:t>
            </w:r>
            <w:r w:rsidR="00407CC3"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81424E2"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54DE8CCB" w14:textId="77777777" w:rsidTr="00D10C7C">
        <w:trPr>
          <w:trHeight w:val="300"/>
        </w:trPr>
        <w:tc>
          <w:tcPr>
            <w:tcW w:w="4548" w:type="dxa"/>
            <w:tcBorders>
              <w:top w:val="nil"/>
              <w:left w:val="single" w:sz="4" w:space="0" w:color="auto"/>
              <w:bottom w:val="single" w:sz="12" w:space="0" w:color="auto"/>
              <w:right w:val="nil"/>
            </w:tcBorders>
            <w:shd w:val="clear" w:color="auto" w:fill="auto"/>
            <w:noWrap/>
            <w:hideMark/>
          </w:tcPr>
          <w:p w14:paraId="1C2AD490" w14:textId="77777777" w:rsidR="00407CC3" w:rsidRPr="00280792" w:rsidRDefault="00407CC3" w:rsidP="00407CC3">
            <w:pPr>
              <w:widowControl/>
              <w:rPr>
                <w:color w:val="000000"/>
                <w:sz w:val="18"/>
                <w:szCs w:val="18"/>
              </w:rPr>
            </w:pPr>
            <w:r w:rsidRPr="00280792">
              <w:rPr>
                <w:color w:val="000000"/>
                <w:sz w:val="18"/>
                <w:szCs w:val="18"/>
              </w:rPr>
              <w:t>Jan Ericson (M)</w:t>
            </w:r>
          </w:p>
        </w:tc>
        <w:tc>
          <w:tcPr>
            <w:tcW w:w="728" w:type="dxa"/>
            <w:tcBorders>
              <w:top w:val="nil"/>
              <w:left w:val="single" w:sz="4" w:space="0" w:color="auto"/>
              <w:bottom w:val="single" w:sz="12" w:space="0" w:color="auto"/>
              <w:right w:val="single" w:sz="4" w:space="0" w:color="auto"/>
            </w:tcBorders>
            <w:shd w:val="clear" w:color="auto" w:fill="auto"/>
            <w:noWrap/>
          </w:tcPr>
          <w:p w14:paraId="32295575" w14:textId="6E463A8F" w:rsidR="00407CC3" w:rsidRPr="00407CC3" w:rsidRDefault="00E204C9" w:rsidP="00407CC3">
            <w:pPr>
              <w:widowControl/>
              <w:rPr>
                <w:color w:val="000000"/>
                <w:sz w:val="22"/>
                <w:szCs w:val="22"/>
              </w:rPr>
            </w:pPr>
            <w:r>
              <w:rPr>
                <w:color w:val="000000"/>
                <w:sz w:val="22"/>
                <w:szCs w:val="22"/>
              </w:rPr>
              <w:t>X*</w:t>
            </w:r>
          </w:p>
        </w:tc>
        <w:tc>
          <w:tcPr>
            <w:tcW w:w="728" w:type="dxa"/>
            <w:tcBorders>
              <w:top w:val="nil"/>
              <w:left w:val="nil"/>
              <w:bottom w:val="single" w:sz="12" w:space="0" w:color="auto"/>
              <w:right w:val="single" w:sz="4" w:space="0" w:color="auto"/>
            </w:tcBorders>
            <w:shd w:val="clear" w:color="auto" w:fill="auto"/>
            <w:noWrap/>
          </w:tcPr>
          <w:p w14:paraId="76C0255E" w14:textId="41F8E24D" w:rsidR="00407CC3" w:rsidRPr="00407CC3" w:rsidRDefault="00E204C9" w:rsidP="00407CC3">
            <w:pPr>
              <w:widowControl/>
              <w:rPr>
                <w:color w:val="000000"/>
                <w:sz w:val="22"/>
                <w:szCs w:val="22"/>
              </w:rPr>
            </w:pPr>
            <w:r>
              <w:rPr>
                <w:color w:val="000000"/>
                <w:sz w:val="22"/>
                <w:szCs w:val="22"/>
              </w:rPr>
              <w:t>X*</w:t>
            </w:r>
          </w:p>
        </w:tc>
        <w:tc>
          <w:tcPr>
            <w:tcW w:w="727" w:type="dxa"/>
            <w:tcBorders>
              <w:top w:val="nil"/>
              <w:left w:val="nil"/>
              <w:bottom w:val="single" w:sz="12" w:space="0" w:color="auto"/>
              <w:right w:val="single" w:sz="4" w:space="0" w:color="auto"/>
            </w:tcBorders>
            <w:shd w:val="clear" w:color="auto" w:fill="auto"/>
            <w:noWrap/>
          </w:tcPr>
          <w:p w14:paraId="44668C5F" w14:textId="3B0605D9" w:rsidR="00407CC3" w:rsidRPr="00407CC3" w:rsidRDefault="00E204C9" w:rsidP="00407CC3">
            <w:pPr>
              <w:widowControl/>
              <w:rPr>
                <w:color w:val="000000"/>
                <w:sz w:val="22"/>
                <w:szCs w:val="22"/>
              </w:rPr>
            </w:pPr>
            <w:r>
              <w:rPr>
                <w:color w:val="000000"/>
                <w:sz w:val="22"/>
                <w:szCs w:val="22"/>
              </w:rPr>
              <w:t>X*</w:t>
            </w:r>
          </w:p>
        </w:tc>
        <w:tc>
          <w:tcPr>
            <w:tcW w:w="727" w:type="dxa"/>
            <w:tcBorders>
              <w:top w:val="nil"/>
              <w:left w:val="nil"/>
              <w:bottom w:val="single" w:sz="12" w:space="0" w:color="auto"/>
              <w:right w:val="single" w:sz="4" w:space="0" w:color="auto"/>
            </w:tcBorders>
            <w:shd w:val="clear" w:color="auto" w:fill="auto"/>
            <w:noWrap/>
          </w:tcPr>
          <w:p w14:paraId="2D23F0DB" w14:textId="39152146" w:rsidR="00407CC3" w:rsidRPr="00407CC3" w:rsidRDefault="00E204C9" w:rsidP="00407CC3">
            <w:pPr>
              <w:widowControl/>
              <w:rPr>
                <w:color w:val="000000"/>
                <w:sz w:val="22"/>
                <w:szCs w:val="22"/>
              </w:rPr>
            </w:pPr>
            <w:r>
              <w:rPr>
                <w:color w:val="000000"/>
                <w:sz w:val="22"/>
                <w:szCs w:val="22"/>
              </w:rPr>
              <w:t>X*</w:t>
            </w:r>
          </w:p>
        </w:tc>
        <w:tc>
          <w:tcPr>
            <w:tcW w:w="727" w:type="dxa"/>
            <w:tcBorders>
              <w:top w:val="nil"/>
              <w:left w:val="nil"/>
              <w:bottom w:val="single" w:sz="12" w:space="0" w:color="auto"/>
              <w:right w:val="single" w:sz="4" w:space="0" w:color="auto"/>
            </w:tcBorders>
            <w:shd w:val="clear" w:color="auto" w:fill="auto"/>
            <w:noWrap/>
            <w:hideMark/>
          </w:tcPr>
          <w:p w14:paraId="56DBBAF4" w14:textId="5360FED3" w:rsidR="00407CC3" w:rsidRPr="00407CC3" w:rsidRDefault="000543E3" w:rsidP="00407CC3">
            <w:pPr>
              <w:widowControl/>
              <w:rPr>
                <w:color w:val="000000"/>
                <w:sz w:val="22"/>
                <w:szCs w:val="22"/>
              </w:rPr>
            </w:pPr>
            <w:r>
              <w:rPr>
                <w:color w:val="000000"/>
                <w:sz w:val="22"/>
                <w:szCs w:val="22"/>
              </w:rPr>
              <w:t>X*</w:t>
            </w:r>
          </w:p>
        </w:tc>
        <w:tc>
          <w:tcPr>
            <w:tcW w:w="727" w:type="dxa"/>
            <w:tcBorders>
              <w:top w:val="nil"/>
              <w:left w:val="nil"/>
              <w:bottom w:val="single" w:sz="12" w:space="0" w:color="auto"/>
              <w:right w:val="single" w:sz="4" w:space="0" w:color="auto"/>
            </w:tcBorders>
            <w:shd w:val="clear" w:color="auto" w:fill="auto"/>
            <w:noWrap/>
            <w:hideMark/>
          </w:tcPr>
          <w:p w14:paraId="46A001B9" w14:textId="07D00BCA" w:rsidR="00407CC3" w:rsidRPr="00407CC3" w:rsidRDefault="000543E3" w:rsidP="00407CC3">
            <w:pPr>
              <w:widowControl/>
              <w:rPr>
                <w:color w:val="000000"/>
                <w:sz w:val="22"/>
                <w:szCs w:val="22"/>
              </w:rPr>
            </w:pPr>
            <w:r>
              <w:rPr>
                <w:color w:val="000000"/>
                <w:sz w:val="22"/>
                <w:szCs w:val="22"/>
              </w:rPr>
              <w:t>X*</w:t>
            </w:r>
          </w:p>
        </w:tc>
        <w:tc>
          <w:tcPr>
            <w:tcW w:w="727" w:type="dxa"/>
            <w:tcBorders>
              <w:top w:val="nil"/>
              <w:left w:val="nil"/>
              <w:bottom w:val="single" w:sz="12" w:space="0" w:color="auto"/>
              <w:right w:val="single" w:sz="4" w:space="0" w:color="auto"/>
            </w:tcBorders>
            <w:shd w:val="clear" w:color="auto" w:fill="auto"/>
            <w:noWrap/>
            <w:hideMark/>
          </w:tcPr>
          <w:p w14:paraId="036F034F"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03C03E7F" w14:textId="77777777" w:rsidTr="001A69A3">
        <w:trPr>
          <w:trHeight w:val="300"/>
        </w:trPr>
        <w:tc>
          <w:tcPr>
            <w:tcW w:w="4548" w:type="dxa"/>
            <w:tcBorders>
              <w:top w:val="single" w:sz="12" w:space="0" w:color="auto"/>
              <w:left w:val="single" w:sz="4" w:space="0" w:color="auto"/>
              <w:bottom w:val="single" w:sz="12" w:space="0" w:color="auto"/>
              <w:right w:val="nil"/>
            </w:tcBorders>
            <w:shd w:val="clear" w:color="auto" w:fill="auto"/>
            <w:noWrap/>
            <w:hideMark/>
          </w:tcPr>
          <w:p w14:paraId="78CC3031" w14:textId="77777777" w:rsidR="00407CC3" w:rsidRPr="00280792" w:rsidRDefault="00407CC3" w:rsidP="00407CC3">
            <w:pPr>
              <w:widowControl/>
              <w:rPr>
                <w:i/>
                <w:color w:val="000000"/>
              </w:rPr>
            </w:pPr>
            <w:r w:rsidRPr="00280792">
              <w:rPr>
                <w:i/>
                <w:color w:val="000000"/>
                <w:lang w:eastAsia="en-US"/>
              </w:rPr>
              <w:t>SUPPLEANTER</w:t>
            </w:r>
          </w:p>
        </w:tc>
        <w:tc>
          <w:tcPr>
            <w:tcW w:w="728" w:type="dxa"/>
            <w:tcBorders>
              <w:top w:val="single" w:sz="12" w:space="0" w:color="auto"/>
              <w:left w:val="single" w:sz="4" w:space="0" w:color="auto"/>
              <w:bottom w:val="single" w:sz="12" w:space="0" w:color="auto"/>
              <w:right w:val="single" w:sz="4" w:space="0" w:color="auto"/>
            </w:tcBorders>
            <w:shd w:val="clear" w:color="auto" w:fill="auto"/>
            <w:noWrap/>
          </w:tcPr>
          <w:p w14:paraId="4C61CFF2" w14:textId="24F4CFC2" w:rsidR="00407CC3" w:rsidRPr="00407CC3" w:rsidRDefault="00407CC3" w:rsidP="00407CC3">
            <w:pPr>
              <w:widowControl/>
              <w:rPr>
                <w:color w:val="000000"/>
                <w:sz w:val="22"/>
                <w:szCs w:val="22"/>
              </w:rPr>
            </w:pPr>
          </w:p>
        </w:tc>
        <w:tc>
          <w:tcPr>
            <w:tcW w:w="728" w:type="dxa"/>
            <w:tcBorders>
              <w:top w:val="single" w:sz="12" w:space="0" w:color="auto"/>
              <w:left w:val="nil"/>
              <w:bottom w:val="single" w:sz="12" w:space="0" w:color="auto"/>
              <w:right w:val="single" w:sz="4" w:space="0" w:color="auto"/>
            </w:tcBorders>
            <w:shd w:val="clear" w:color="auto" w:fill="auto"/>
            <w:noWrap/>
          </w:tcPr>
          <w:p w14:paraId="5F735266" w14:textId="7ECC6A88" w:rsidR="00407CC3" w:rsidRPr="00407CC3" w:rsidRDefault="00407CC3" w:rsidP="00407CC3">
            <w:pPr>
              <w:widowControl/>
              <w:rPr>
                <w:color w:val="000000"/>
                <w:sz w:val="22"/>
                <w:szCs w:val="22"/>
              </w:rPr>
            </w:pPr>
          </w:p>
        </w:tc>
        <w:tc>
          <w:tcPr>
            <w:tcW w:w="727" w:type="dxa"/>
            <w:tcBorders>
              <w:top w:val="single" w:sz="12" w:space="0" w:color="auto"/>
              <w:left w:val="nil"/>
              <w:bottom w:val="single" w:sz="12" w:space="0" w:color="auto"/>
              <w:right w:val="single" w:sz="4" w:space="0" w:color="auto"/>
            </w:tcBorders>
            <w:shd w:val="clear" w:color="auto" w:fill="auto"/>
            <w:noWrap/>
          </w:tcPr>
          <w:p w14:paraId="662D0AF0" w14:textId="7D326898" w:rsidR="00407CC3" w:rsidRPr="00407CC3" w:rsidRDefault="00407CC3" w:rsidP="00407CC3">
            <w:pPr>
              <w:widowControl/>
              <w:rPr>
                <w:color w:val="000000"/>
                <w:sz w:val="22"/>
                <w:szCs w:val="22"/>
              </w:rPr>
            </w:pPr>
          </w:p>
        </w:tc>
        <w:tc>
          <w:tcPr>
            <w:tcW w:w="727" w:type="dxa"/>
            <w:tcBorders>
              <w:top w:val="single" w:sz="12" w:space="0" w:color="auto"/>
              <w:left w:val="nil"/>
              <w:bottom w:val="single" w:sz="12" w:space="0" w:color="auto"/>
              <w:right w:val="single" w:sz="4" w:space="0" w:color="auto"/>
            </w:tcBorders>
            <w:shd w:val="clear" w:color="auto" w:fill="auto"/>
            <w:noWrap/>
          </w:tcPr>
          <w:p w14:paraId="69098B00" w14:textId="0A3A649C" w:rsidR="00407CC3" w:rsidRPr="00407CC3" w:rsidRDefault="00407CC3" w:rsidP="00407CC3">
            <w:pPr>
              <w:widowControl/>
              <w:rPr>
                <w:color w:val="000000"/>
                <w:sz w:val="22"/>
                <w:szCs w:val="22"/>
              </w:rPr>
            </w:pPr>
          </w:p>
        </w:tc>
        <w:tc>
          <w:tcPr>
            <w:tcW w:w="727" w:type="dxa"/>
            <w:tcBorders>
              <w:top w:val="single" w:sz="12" w:space="0" w:color="auto"/>
              <w:left w:val="nil"/>
              <w:bottom w:val="single" w:sz="12" w:space="0" w:color="auto"/>
              <w:right w:val="single" w:sz="4" w:space="0" w:color="auto"/>
            </w:tcBorders>
            <w:shd w:val="clear" w:color="auto" w:fill="auto"/>
            <w:noWrap/>
            <w:hideMark/>
          </w:tcPr>
          <w:p w14:paraId="2E267BD5"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single" w:sz="12" w:space="0" w:color="auto"/>
              <w:left w:val="nil"/>
              <w:bottom w:val="single" w:sz="12" w:space="0" w:color="auto"/>
              <w:right w:val="single" w:sz="4" w:space="0" w:color="auto"/>
            </w:tcBorders>
            <w:shd w:val="clear" w:color="auto" w:fill="auto"/>
            <w:noWrap/>
            <w:hideMark/>
          </w:tcPr>
          <w:p w14:paraId="15696563"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single" w:sz="12" w:space="0" w:color="auto"/>
              <w:left w:val="nil"/>
              <w:bottom w:val="single" w:sz="12" w:space="0" w:color="auto"/>
              <w:right w:val="single" w:sz="4" w:space="0" w:color="auto"/>
            </w:tcBorders>
            <w:shd w:val="clear" w:color="auto" w:fill="auto"/>
            <w:noWrap/>
            <w:hideMark/>
          </w:tcPr>
          <w:p w14:paraId="076333A0"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64C4DF4F" w14:textId="77777777" w:rsidTr="001A69A3">
        <w:trPr>
          <w:trHeight w:val="300"/>
        </w:trPr>
        <w:tc>
          <w:tcPr>
            <w:tcW w:w="4548" w:type="dxa"/>
            <w:tcBorders>
              <w:top w:val="single" w:sz="12" w:space="0" w:color="auto"/>
              <w:left w:val="single" w:sz="4" w:space="0" w:color="auto"/>
              <w:bottom w:val="single" w:sz="4" w:space="0" w:color="auto"/>
              <w:right w:val="nil"/>
            </w:tcBorders>
            <w:shd w:val="clear" w:color="auto" w:fill="auto"/>
            <w:noWrap/>
            <w:hideMark/>
          </w:tcPr>
          <w:p w14:paraId="012A388D" w14:textId="2058589E" w:rsidR="00407CC3" w:rsidRPr="00280792" w:rsidRDefault="003206EB" w:rsidP="00407CC3">
            <w:pPr>
              <w:widowControl/>
              <w:rPr>
                <w:color w:val="000000"/>
                <w:sz w:val="18"/>
                <w:szCs w:val="18"/>
              </w:rPr>
            </w:pPr>
            <w:r>
              <w:rPr>
                <w:color w:val="000000"/>
                <w:sz w:val="18"/>
                <w:szCs w:val="18"/>
              </w:rPr>
              <w:t>Björn Petersson</w:t>
            </w:r>
            <w:r w:rsidR="00407CC3" w:rsidRPr="00280792">
              <w:rPr>
                <w:color w:val="000000"/>
                <w:sz w:val="18"/>
                <w:szCs w:val="18"/>
              </w:rPr>
              <w:t xml:space="preserve"> (S)</w:t>
            </w:r>
          </w:p>
        </w:tc>
        <w:tc>
          <w:tcPr>
            <w:tcW w:w="728" w:type="dxa"/>
            <w:tcBorders>
              <w:top w:val="single" w:sz="12" w:space="0" w:color="auto"/>
              <w:left w:val="single" w:sz="4" w:space="0" w:color="auto"/>
              <w:bottom w:val="single" w:sz="4" w:space="0" w:color="auto"/>
              <w:right w:val="single" w:sz="4" w:space="0" w:color="auto"/>
            </w:tcBorders>
            <w:shd w:val="clear" w:color="auto" w:fill="auto"/>
            <w:noWrap/>
          </w:tcPr>
          <w:p w14:paraId="4BC8255B" w14:textId="489ECEC8" w:rsidR="00407CC3" w:rsidRPr="00407CC3" w:rsidRDefault="00407CC3" w:rsidP="00407CC3">
            <w:pPr>
              <w:widowControl/>
              <w:rPr>
                <w:color w:val="000000"/>
                <w:sz w:val="22"/>
                <w:szCs w:val="22"/>
              </w:rPr>
            </w:pPr>
          </w:p>
        </w:tc>
        <w:tc>
          <w:tcPr>
            <w:tcW w:w="728" w:type="dxa"/>
            <w:tcBorders>
              <w:top w:val="single" w:sz="12" w:space="0" w:color="auto"/>
              <w:left w:val="nil"/>
              <w:bottom w:val="single" w:sz="4" w:space="0" w:color="auto"/>
              <w:right w:val="single" w:sz="4" w:space="0" w:color="auto"/>
            </w:tcBorders>
            <w:shd w:val="clear" w:color="auto" w:fill="auto"/>
            <w:noWrap/>
          </w:tcPr>
          <w:p w14:paraId="584DED60" w14:textId="5CA2D58F" w:rsidR="00407CC3" w:rsidRPr="00407CC3" w:rsidRDefault="00407CC3" w:rsidP="00407CC3">
            <w:pPr>
              <w:widowControl/>
              <w:rPr>
                <w:color w:val="000000"/>
                <w:sz w:val="22"/>
                <w:szCs w:val="22"/>
              </w:rPr>
            </w:pPr>
          </w:p>
        </w:tc>
        <w:tc>
          <w:tcPr>
            <w:tcW w:w="727" w:type="dxa"/>
            <w:tcBorders>
              <w:top w:val="single" w:sz="12" w:space="0" w:color="auto"/>
              <w:left w:val="nil"/>
              <w:bottom w:val="single" w:sz="4" w:space="0" w:color="auto"/>
              <w:right w:val="single" w:sz="4" w:space="0" w:color="auto"/>
            </w:tcBorders>
            <w:shd w:val="clear" w:color="auto" w:fill="auto"/>
            <w:noWrap/>
          </w:tcPr>
          <w:p w14:paraId="40984E99" w14:textId="614CDC0D" w:rsidR="00407CC3" w:rsidRPr="00407CC3" w:rsidRDefault="00407CC3" w:rsidP="00407CC3">
            <w:pPr>
              <w:widowControl/>
              <w:rPr>
                <w:color w:val="000000"/>
                <w:sz w:val="22"/>
                <w:szCs w:val="22"/>
              </w:rPr>
            </w:pPr>
          </w:p>
        </w:tc>
        <w:tc>
          <w:tcPr>
            <w:tcW w:w="727" w:type="dxa"/>
            <w:tcBorders>
              <w:top w:val="single" w:sz="12" w:space="0" w:color="auto"/>
              <w:left w:val="nil"/>
              <w:bottom w:val="single" w:sz="4" w:space="0" w:color="auto"/>
              <w:right w:val="single" w:sz="4" w:space="0" w:color="auto"/>
            </w:tcBorders>
            <w:shd w:val="clear" w:color="auto" w:fill="auto"/>
            <w:noWrap/>
          </w:tcPr>
          <w:p w14:paraId="2E0C0B71" w14:textId="11E38AB4" w:rsidR="00407CC3" w:rsidRPr="00407CC3" w:rsidRDefault="00407CC3" w:rsidP="00407CC3">
            <w:pPr>
              <w:widowControl/>
              <w:rPr>
                <w:color w:val="000000"/>
                <w:sz w:val="22"/>
                <w:szCs w:val="22"/>
              </w:rPr>
            </w:pPr>
          </w:p>
        </w:tc>
        <w:tc>
          <w:tcPr>
            <w:tcW w:w="727" w:type="dxa"/>
            <w:tcBorders>
              <w:top w:val="single" w:sz="12" w:space="0" w:color="auto"/>
              <w:left w:val="nil"/>
              <w:bottom w:val="single" w:sz="4" w:space="0" w:color="auto"/>
              <w:right w:val="single" w:sz="4" w:space="0" w:color="auto"/>
            </w:tcBorders>
            <w:shd w:val="clear" w:color="auto" w:fill="auto"/>
            <w:noWrap/>
            <w:hideMark/>
          </w:tcPr>
          <w:p w14:paraId="1F1FA8F2"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single" w:sz="12" w:space="0" w:color="auto"/>
              <w:left w:val="nil"/>
              <w:bottom w:val="single" w:sz="4" w:space="0" w:color="auto"/>
              <w:right w:val="single" w:sz="4" w:space="0" w:color="auto"/>
            </w:tcBorders>
            <w:shd w:val="clear" w:color="auto" w:fill="auto"/>
            <w:noWrap/>
            <w:hideMark/>
          </w:tcPr>
          <w:p w14:paraId="1CA11CEA"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single" w:sz="12" w:space="0" w:color="auto"/>
              <w:left w:val="nil"/>
              <w:bottom w:val="single" w:sz="4" w:space="0" w:color="auto"/>
              <w:right w:val="single" w:sz="4" w:space="0" w:color="auto"/>
            </w:tcBorders>
            <w:shd w:val="clear" w:color="auto" w:fill="auto"/>
            <w:noWrap/>
            <w:hideMark/>
          </w:tcPr>
          <w:p w14:paraId="6BDEFE0B" w14:textId="77777777" w:rsidR="00407CC3" w:rsidRPr="00280792" w:rsidRDefault="00407CC3" w:rsidP="00407CC3">
            <w:pPr>
              <w:widowControl/>
              <w:rPr>
                <w:color w:val="000000"/>
                <w:sz w:val="18"/>
                <w:szCs w:val="18"/>
              </w:rPr>
            </w:pPr>
            <w:r w:rsidRPr="00280792">
              <w:rPr>
                <w:color w:val="000000"/>
                <w:sz w:val="18"/>
                <w:szCs w:val="18"/>
              </w:rPr>
              <w:t> </w:t>
            </w:r>
          </w:p>
        </w:tc>
      </w:tr>
      <w:tr w:rsidR="00577A6E" w:rsidRPr="006B4A80" w14:paraId="7B637A93" w14:textId="77777777" w:rsidTr="001A69A3">
        <w:trPr>
          <w:trHeight w:val="300"/>
        </w:trPr>
        <w:tc>
          <w:tcPr>
            <w:tcW w:w="4548" w:type="dxa"/>
            <w:tcBorders>
              <w:top w:val="single" w:sz="4" w:space="0" w:color="auto"/>
              <w:left w:val="single" w:sz="4" w:space="0" w:color="auto"/>
              <w:bottom w:val="single" w:sz="4" w:space="0" w:color="auto"/>
              <w:right w:val="nil"/>
            </w:tcBorders>
            <w:shd w:val="clear" w:color="auto" w:fill="auto"/>
            <w:noWrap/>
          </w:tcPr>
          <w:p w14:paraId="757F7443" w14:textId="6C022851" w:rsidR="00577A6E" w:rsidRDefault="00577A6E" w:rsidP="00577A6E">
            <w:pPr>
              <w:widowControl/>
              <w:rPr>
                <w:color w:val="000000"/>
                <w:sz w:val="18"/>
                <w:szCs w:val="18"/>
              </w:rPr>
            </w:pPr>
            <w:r>
              <w:rPr>
                <w:color w:val="000000"/>
                <w:sz w:val="18"/>
                <w:szCs w:val="18"/>
              </w:rPr>
              <w:t>Ann-Sofie Lifvenhage</w:t>
            </w:r>
            <w:r w:rsidRPr="00280792">
              <w:rPr>
                <w:color w:val="000000"/>
                <w:sz w:val="18"/>
                <w:szCs w:val="18"/>
              </w:rPr>
              <w:t xml:space="preserve"> (M)</w:t>
            </w:r>
          </w:p>
        </w:tc>
        <w:tc>
          <w:tcPr>
            <w:tcW w:w="728" w:type="dxa"/>
            <w:tcBorders>
              <w:top w:val="single" w:sz="4" w:space="0" w:color="auto"/>
              <w:left w:val="single" w:sz="4" w:space="0" w:color="auto"/>
              <w:bottom w:val="single" w:sz="4" w:space="0" w:color="auto"/>
              <w:right w:val="single" w:sz="4" w:space="0" w:color="auto"/>
            </w:tcBorders>
            <w:shd w:val="clear" w:color="auto" w:fill="auto"/>
            <w:noWrap/>
          </w:tcPr>
          <w:p w14:paraId="359C30B7" w14:textId="6FC0D728" w:rsidR="00577A6E" w:rsidRPr="00407CC3" w:rsidRDefault="00E204C9" w:rsidP="00577A6E">
            <w:pPr>
              <w:widowControl/>
              <w:rPr>
                <w:color w:val="000000"/>
                <w:sz w:val="22"/>
                <w:szCs w:val="22"/>
              </w:rPr>
            </w:pPr>
            <w:r>
              <w:rPr>
                <w:color w:val="000000"/>
                <w:sz w:val="22"/>
                <w:szCs w:val="22"/>
              </w:rPr>
              <w:t>X*</w:t>
            </w:r>
          </w:p>
        </w:tc>
        <w:tc>
          <w:tcPr>
            <w:tcW w:w="728" w:type="dxa"/>
            <w:tcBorders>
              <w:top w:val="single" w:sz="4" w:space="0" w:color="auto"/>
              <w:left w:val="nil"/>
              <w:bottom w:val="single" w:sz="4" w:space="0" w:color="auto"/>
              <w:right w:val="single" w:sz="4" w:space="0" w:color="auto"/>
            </w:tcBorders>
            <w:shd w:val="clear" w:color="auto" w:fill="auto"/>
            <w:noWrap/>
          </w:tcPr>
          <w:p w14:paraId="4405B86B" w14:textId="4474C642" w:rsidR="00577A6E" w:rsidRPr="00407CC3" w:rsidRDefault="00E204C9" w:rsidP="00577A6E">
            <w:pPr>
              <w:widowControl/>
              <w:rPr>
                <w:color w:val="000000"/>
                <w:sz w:val="22"/>
                <w:szCs w:val="22"/>
              </w:rPr>
            </w:pPr>
            <w:r>
              <w:rPr>
                <w:color w:val="000000"/>
                <w:sz w:val="22"/>
                <w:szCs w:val="22"/>
              </w:rPr>
              <w:t>X*</w:t>
            </w:r>
          </w:p>
        </w:tc>
        <w:tc>
          <w:tcPr>
            <w:tcW w:w="727" w:type="dxa"/>
            <w:tcBorders>
              <w:top w:val="single" w:sz="4" w:space="0" w:color="auto"/>
              <w:left w:val="nil"/>
              <w:bottom w:val="single" w:sz="4" w:space="0" w:color="auto"/>
              <w:right w:val="single" w:sz="4" w:space="0" w:color="auto"/>
            </w:tcBorders>
            <w:shd w:val="clear" w:color="auto" w:fill="auto"/>
            <w:noWrap/>
          </w:tcPr>
          <w:p w14:paraId="2A80B5D7" w14:textId="00ADF5DF" w:rsidR="00577A6E" w:rsidRPr="00407CC3" w:rsidRDefault="00E204C9" w:rsidP="00577A6E">
            <w:pPr>
              <w:widowControl/>
              <w:rPr>
                <w:color w:val="000000"/>
                <w:sz w:val="22"/>
                <w:szCs w:val="22"/>
              </w:rPr>
            </w:pPr>
            <w:r>
              <w:rPr>
                <w:color w:val="000000"/>
                <w:sz w:val="22"/>
                <w:szCs w:val="22"/>
              </w:rPr>
              <w:t>X*</w:t>
            </w:r>
          </w:p>
        </w:tc>
        <w:tc>
          <w:tcPr>
            <w:tcW w:w="727" w:type="dxa"/>
            <w:tcBorders>
              <w:top w:val="single" w:sz="4" w:space="0" w:color="auto"/>
              <w:left w:val="nil"/>
              <w:bottom w:val="single" w:sz="4" w:space="0" w:color="auto"/>
              <w:right w:val="single" w:sz="4" w:space="0" w:color="auto"/>
            </w:tcBorders>
            <w:shd w:val="clear" w:color="auto" w:fill="auto"/>
            <w:noWrap/>
          </w:tcPr>
          <w:p w14:paraId="26CCD232" w14:textId="3123EE0F" w:rsidR="00577A6E" w:rsidRPr="00407CC3" w:rsidRDefault="00605C7B" w:rsidP="00577A6E">
            <w:pPr>
              <w:widowControl/>
              <w:rPr>
                <w:color w:val="000000"/>
                <w:sz w:val="22"/>
                <w:szCs w:val="22"/>
              </w:rPr>
            </w:pPr>
            <w:r>
              <w:rPr>
                <w:color w:val="000000"/>
                <w:sz w:val="22"/>
                <w:szCs w:val="22"/>
              </w:rPr>
              <w:t>X*</w:t>
            </w:r>
          </w:p>
        </w:tc>
        <w:tc>
          <w:tcPr>
            <w:tcW w:w="727" w:type="dxa"/>
            <w:tcBorders>
              <w:top w:val="single" w:sz="4" w:space="0" w:color="auto"/>
              <w:left w:val="nil"/>
              <w:bottom w:val="single" w:sz="4" w:space="0" w:color="auto"/>
              <w:right w:val="single" w:sz="4" w:space="0" w:color="auto"/>
            </w:tcBorders>
            <w:shd w:val="clear" w:color="auto" w:fill="auto"/>
            <w:noWrap/>
          </w:tcPr>
          <w:p w14:paraId="1AA8A0E2" w14:textId="72BF2E11" w:rsidR="00577A6E" w:rsidRPr="00407CC3" w:rsidRDefault="000543E3" w:rsidP="00577A6E">
            <w:pPr>
              <w:widowControl/>
              <w:rPr>
                <w:color w:val="000000"/>
                <w:sz w:val="22"/>
                <w:szCs w:val="22"/>
              </w:rPr>
            </w:pPr>
            <w:r>
              <w:rPr>
                <w:color w:val="000000"/>
                <w:sz w:val="22"/>
                <w:szCs w:val="22"/>
              </w:rPr>
              <w:t>X*</w:t>
            </w:r>
          </w:p>
        </w:tc>
        <w:tc>
          <w:tcPr>
            <w:tcW w:w="727" w:type="dxa"/>
            <w:tcBorders>
              <w:top w:val="single" w:sz="4" w:space="0" w:color="auto"/>
              <w:left w:val="nil"/>
              <w:bottom w:val="single" w:sz="4" w:space="0" w:color="auto"/>
              <w:right w:val="single" w:sz="4" w:space="0" w:color="auto"/>
            </w:tcBorders>
            <w:shd w:val="clear" w:color="auto" w:fill="auto"/>
            <w:noWrap/>
          </w:tcPr>
          <w:p w14:paraId="5230B3F9" w14:textId="4A307C4D" w:rsidR="00577A6E" w:rsidRPr="00407CC3" w:rsidRDefault="000543E3" w:rsidP="00577A6E">
            <w:pPr>
              <w:widowControl/>
              <w:rPr>
                <w:color w:val="000000"/>
                <w:sz w:val="22"/>
                <w:szCs w:val="22"/>
              </w:rPr>
            </w:pPr>
            <w:r>
              <w:rPr>
                <w:color w:val="000000"/>
                <w:sz w:val="22"/>
                <w:szCs w:val="22"/>
              </w:rPr>
              <w:t>X*</w:t>
            </w:r>
          </w:p>
        </w:tc>
        <w:tc>
          <w:tcPr>
            <w:tcW w:w="727" w:type="dxa"/>
            <w:tcBorders>
              <w:top w:val="single" w:sz="4" w:space="0" w:color="auto"/>
              <w:left w:val="nil"/>
              <w:bottom w:val="single" w:sz="4" w:space="0" w:color="auto"/>
              <w:right w:val="single" w:sz="4" w:space="0" w:color="auto"/>
            </w:tcBorders>
            <w:shd w:val="clear" w:color="auto" w:fill="auto"/>
            <w:noWrap/>
          </w:tcPr>
          <w:p w14:paraId="3175484D" w14:textId="77777777" w:rsidR="00577A6E" w:rsidRPr="00280792" w:rsidRDefault="00577A6E" w:rsidP="00577A6E">
            <w:pPr>
              <w:widowControl/>
              <w:rPr>
                <w:color w:val="000000"/>
                <w:sz w:val="18"/>
                <w:szCs w:val="18"/>
              </w:rPr>
            </w:pPr>
          </w:p>
        </w:tc>
      </w:tr>
      <w:tr w:rsidR="00577A6E" w:rsidRPr="006B4A80" w14:paraId="6BAAFD2F" w14:textId="77777777" w:rsidTr="00577A6E">
        <w:trPr>
          <w:trHeight w:val="300"/>
        </w:trPr>
        <w:tc>
          <w:tcPr>
            <w:tcW w:w="4548" w:type="dxa"/>
            <w:tcBorders>
              <w:top w:val="single" w:sz="4" w:space="0" w:color="auto"/>
              <w:left w:val="single" w:sz="4" w:space="0" w:color="auto"/>
              <w:bottom w:val="single" w:sz="4" w:space="0" w:color="auto"/>
              <w:right w:val="nil"/>
            </w:tcBorders>
            <w:shd w:val="clear" w:color="auto" w:fill="auto"/>
            <w:noWrap/>
            <w:hideMark/>
          </w:tcPr>
          <w:p w14:paraId="5FF03A5A" w14:textId="77777777" w:rsidR="00577A6E" w:rsidRPr="00280792" w:rsidRDefault="00577A6E" w:rsidP="00577A6E">
            <w:pPr>
              <w:widowControl/>
              <w:rPr>
                <w:color w:val="000000"/>
                <w:sz w:val="18"/>
                <w:szCs w:val="18"/>
              </w:rPr>
            </w:pPr>
            <w:r w:rsidRPr="00280792">
              <w:rPr>
                <w:color w:val="000000"/>
                <w:sz w:val="18"/>
                <w:szCs w:val="18"/>
              </w:rPr>
              <w:t>Mathias Tegnér (S)</w:t>
            </w:r>
          </w:p>
        </w:tc>
        <w:tc>
          <w:tcPr>
            <w:tcW w:w="728" w:type="dxa"/>
            <w:tcBorders>
              <w:top w:val="nil"/>
              <w:left w:val="single" w:sz="4" w:space="0" w:color="auto"/>
              <w:bottom w:val="single" w:sz="4" w:space="0" w:color="auto"/>
              <w:right w:val="single" w:sz="4" w:space="0" w:color="auto"/>
            </w:tcBorders>
            <w:shd w:val="clear" w:color="auto" w:fill="auto"/>
            <w:noWrap/>
          </w:tcPr>
          <w:p w14:paraId="1DFB6DDB" w14:textId="65AA7D4E"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1B23842" w14:textId="4A6DD23E"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D2523AE" w14:textId="091D7713"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4D68CAC" w14:textId="0F20F3FA"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45DF80BE"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A5AE632"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C3DD896" w14:textId="77777777" w:rsidR="00577A6E" w:rsidRPr="00280792" w:rsidRDefault="00577A6E" w:rsidP="00577A6E">
            <w:pPr>
              <w:widowControl/>
              <w:rPr>
                <w:color w:val="000000"/>
                <w:sz w:val="18"/>
                <w:szCs w:val="18"/>
              </w:rPr>
            </w:pPr>
            <w:r w:rsidRPr="00280792">
              <w:rPr>
                <w:color w:val="000000"/>
                <w:sz w:val="18"/>
                <w:szCs w:val="18"/>
              </w:rPr>
              <w:t> </w:t>
            </w:r>
          </w:p>
        </w:tc>
      </w:tr>
      <w:tr w:rsidR="00577A6E" w:rsidRPr="006B4A80" w14:paraId="664370AE"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19BFD64F" w14:textId="77777777" w:rsidR="00577A6E" w:rsidRPr="00280792" w:rsidRDefault="00577A6E" w:rsidP="00577A6E">
            <w:pPr>
              <w:widowControl/>
              <w:rPr>
                <w:color w:val="000000"/>
                <w:sz w:val="18"/>
                <w:szCs w:val="18"/>
              </w:rPr>
            </w:pPr>
            <w:r w:rsidRPr="00280792">
              <w:rPr>
                <w:color w:val="000000"/>
                <w:sz w:val="18"/>
                <w:szCs w:val="18"/>
              </w:rPr>
              <w:t>Arin Karapet (M)</w:t>
            </w:r>
          </w:p>
        </w:tc>
        <w:tc>
          <w:tcPr>
            <w:tcW w:w="728" w:type="dxa"/>
            <w:tcBorders>
              <w:top w:val="nil"/>
              <w:left w:val="single" w:sz="4" w:space="0" w:color="auto"/>
              <w:bottom w:val="single" w:sz="4" w:space="0" w:color="auto"/>
              <w:right w:val="single" w:sz="4" w:space="0" w:color="auto"/>
            </w:tcBorders>
            <w:shd w:val="clear" w:color="auto" w:fill="auto"/>
            <w:noWrap/>
          </w:tcPr>
          <w:p w14:paraId="6F8D4D44" w14:textId="496C2423"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1ADA2F3A" w14:textId="7D6001D4"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F5291EC" w14:textId="1B94D4B5"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DB4DA02" w14:textId="13C8DB61"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7E1C5F4E"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18138B6"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5695DE1" w14:textId="77777777" w:rsidR="00577A6E" w:rsidRPr="00280792" w:rsidRDefault="00577A6E" w:rsidP="00577A6E">
            <w:pPr>
              <w:widowControl/>
              <w:rPr>
                <w:color w:val="000000"/>
                <w:sz w:val="18"/>
                <w:szCs w:val="18"/>
              </w:rPr>
            </w:pPr>
            <w:r w:rsidRPr="00280792">
              <w:rPr>
                <w:color w:val="000000"/>
                <w:sz w:val="18"/>
                <w:szCs w:val="18"/>
              </w:rPr>
              <w:t> </w:t>
            </w:r>
          </w:p>
        </w:tc>
      </w:tr>
      <w:tr w:rsidR="00577A6E" w:rsidRPr="006B4A80" w14:paraId="6527DAC8"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4446AB70" w14:textId="77777777" w:rsidR="00577A6E" w:rsidRPr="00280792" w:rsidRDefault="00577A6E" w:rsidP="00577A6E">
            <w:pPr>
              <w:widowControl/>
              <w:rPr>
                <w:color w:val="000000"/>
                <w:sz w:val="18"/>
                <w:szCs w:val="18"/>
              </w:rPr>
            </w:pPr>
            <w:r w:rsidRPr="00280792">
              <w:rPr>
                <w:color w:val="000000"/>
                <w:sz w:val="18"/>
                <w:szCs w:val="18"/>
              </w:rPr>
              <w:t>Björn Söder (SD)</w:t>
            </w:r>
          </w:p>
        </w:tc>
        <w:tc>
          <w:tcPr>
            <w:tcW w:w="728" w:type="dxa"/>
            <w:tcBorders>
              <w:top w:val="nil"/>
              <w:left w:val="single" w:sz="4" w:space="0" w:color="auto"/>
              <w:bottom w:val="single" w:sz="4" w:space="0" w:color="auto"/>
              <w:right w:val="single" w:sz="4" w:space="0" w:color="auto"/>
            </w:tcBorders>
            <w:shd w:val="clear" w:color="auto" w:fill="auto"/>
            <w:noWrap/>
          </w:tcPr>
          <w:p w14:paraId="662BB490" w14:textId="2BC82097"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5BAE017" w14:textId="6733139B"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D339BC9" w14:textId="19993D71"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FEC4829" w14:textId="37B0EDA2"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46991414"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9A40C2B"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573C3B6" w14:textId="77777777" w:rsidR="00577A6E" w:rsidRPr="00280792" w:rsidRDefault="00577A6E" w:rsidP="00577A6E">
            <w:pPr>
              <w:widowControl/>
              <w:rPr>
                <w:color w:val="000000"/>
                <w:sz w:val="18"/>
                <w:szCs w:val="18"/>
              </w:rPr>
            </w:pPr>
            <w:r w:rsidRPr="00280792">
              <w:rPr>
                <w:color w:val="000000"/>
                <w:sz w:val="18"/>
                <w:szCs w:val="18"/>
              </w:rPr>
              <w:t> </w:t>
            </w:r>
          </w:p>
        </w:tc>
      </w:tr>
      <w:tr w:rsidR="00577A6E" w:rsidRPr="006B4A80" w14:paraId="03B60FA1"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4501174D" w14:textId="77777777" w:rsidR="00577A6E" w:rsidRPr="00280792" w:rsidRDefault="00577A6E" w:rsidP="00577A6E">
            <w:pPr>
              <w:widowControl/>
              <w:rPr>
                <w:color w:val="000000"/>
                <w:sz w:val="18"/>
                <w:szCs w:val="18"/>
              </w:rPr>
            </w:pPr>
            <w:r w:rsidRPr="00280792">
              <w:rPr>
                <w:color w:val="000000"/>
                <w:sz w:val="18"/>
                <w:szCs w:val="18"/>
              </w:rPr>
              <w:t xml:space="preserve">Dag Larsson (S) </w:t>
            </w:r>
          </w:p>
        </w:tc>
        <w:tc>
          <w:tcPr>
            <w:tcW w:w="728" w:type="dxa"/>
            <w:tcBorders>
              <w:top w:val="nil"/>
              <w:left w:val="single" w:sz="4" w:space="0" w:color="auto"/>
              <w:bottom w:val="single" w:sz="4" w:space="0" w:color="auto"/>
              <w:right w:val="single" w:sz="4" w:space="0" w:color="auto"/>
            </w:tcBorders>
            <w:shd w:val="clear" w:color="auto" w:fill="auto"/>
            <w:noWrap/>
          </w:tcPr>
          <w:p w14:paraId="55E7CD59" w14:textId="20577BBF" w:rsidR="00577A6E" w:rsidRPr="00407CC3" w:rsidRDefault="000543E3" w:rsidP="00577A6E">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38BDAA25" w14:textId="5E03089D" w:rsidR="00577A6E" w:rsidRPr="00407CC3" w:rsidRDefault="000543E3" w:rsidP="00577A6E">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5F352CF9" w14:textId="678BF5E4" w:rsidR="00577A6E" w:rsidRPr="00407CC3" w:rsidRDefault="000543E3" w:rsidP="00577A6E">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160B3D01" w14:textId="66686B4F" w:rsidR="00577A6E" w:rsidRPr="00407CC3" w:rsidRDefault="000543E3" w:rsidP="00577A6E">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hideMark/>
          </w:tcPr>
          <w:p w14:paraId="482FFC18" w14:textId="766A36CB" w:rsidR="00577A6E" w:rsidRPr="00407CC3" w:rsidRDefault="000543E3" w:rsidP="00577A6E">
            <w:pPr>
              <w:widowControl/>
              <w:rPr>
                <w:color w:val="000000"/>
                <w:sz w:val="22"/>
                <w:szCs w:val="22"/>
              </w:rPr>
            </w:pPr>
            <w:r>
              <w:rPr>
                <w:color w:val="000000"/>
                <w:sz w:val="22"/>
                <w:szCs w:val="22"/>
              </w:rPr>
              <w:t>X*</w:t>
            </w:r>
            <w:r w:rsidR="00577A6E"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3E70F6A" w14:textId="19F03775" w:rsidR="00577A6E" w:rsidRPr="00407CC3" w:rsidRDefault="000543E3" w:rsidP="00577A6E">
            <w:pPr>
              <w:widowControl/>
              <w:rPr>
                <w:color w:val="000000"/>
                <w:sz w:val="22"/>
                <w:szCs w:val="22"/>
              </w:rPr>
            </w:pPr>
            <w:r>
              <w:rPr>
                <w:color w:val="000000"/>
                <w:sz w:val="22"/>
                <w:szCs w:val="22"/>
              </w:rPr>
              <w:t>X*</w:t>
            </w:r>
            <w:r w:rsidR="00577A6E"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2474887" w14:textId="77777777" w:rsidR="00577A6E" w:rsidRPr="00280792" w:rsidRDefault="00577A6E" w:rsidP="00577A6E">
            <w:pPr>
              <w:widowControl/>
              <w:rPr>
                <w:color w:val="000000"/>
                <w:sz w:val="18"/>
                <w:szCs w:val="18"/>
              </w:rPr>
            </w:pPr>
            <w:r w:rsidRPr="00280792">
              <w:rPr>
                <w:color w:val="000000"/>
                <w:sz w:val="18"/>
                <w:szCs w:val="18"/>
              </w:rPr>
              <w:t> </w:t>
            </w:r>
          </w:p>
        </w:tc>
      </w:tr>
      <w:tr w:rsidR="00577A6E" w:rsidRPr="006B4A80" w14:paraId="79F89EB4"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7A8249E3" w14:textId="77777777" w:rsidR="00577A6E" w:rsidRPr="00280792" w:rsidRDefault="00577A6E" w:rsidP="00577A6E">
            <w:pPr>
              <w:widowControl/>
              <w:rPr>
                <w:color w:val="000000"/>
                <w:sz w:val="18"/>
                <w:szCs w:val="18"/>
              </w:rPr>
            </w:pPr>
            <w:r w:rsidRPr="00280792">
              <w:rPr>
                <w:color w:val="000000"/>
                <w:sz w:val="18"/>
                <w:szCs w:val="18"/>
              </w:rPr>
              <w:t>Johan Hedin (C)</w:t>
            </w:r>
          </w:p>
        </w:tc>
        <w:tc>
          <w:tcPr>
            <w:tcW w:w="728" w:type="dxa"/>
            <w:tcBorders>
              <w:top w:val="nil"/>
              <w:left w:val="single" w:sz="4" w:space="0" w:color="auto"/>
              <w:bottom w:val="single" w:sz="4" w:space="0" w:color="auto"/>
              <w:right w:val="single" w:sz="4" w:space="0" w:color="auto"/>
            </w:tcBorders>
            <w:shd w:val="clear" w:color="auto" w:fill="auto"/>
            <w:noWrap/>
          </w:tcPr>
          <w:p w14:paraId="73597559" w14:textId="393E837A"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49F7DDFA" w14:textId="3D631A2A"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50BA965" w14:textId="39AC0241"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B6E5EE8" w14:textId="61DB6B30"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043BD49C"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6580E90"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B334C07" w14:textId="77777777" w:rsidR="00577A6E" w:rsidRPr="00280792" w:rsidRDefault="00577A6E" w:rsidP="00577A6E">
            <w:pPr>
              <w:widowControl/>
              <w:rPr>
                <w:color w:val="000000"/>
                <w:sz w:val="18"/>
                <w:szCs w:val="18"/>
              </w:rPr>
            </w:pPr>
            <w:r w:rsidRPr="00280792">
              <w:rPr>
                <w:color w:val="000000"/>
                <w:sz w:val="18"/>
                <w:szCs w:val="18"/>
              </w:rPr>
              <w:t> </w:t>
            </w:r>
          </w:p>
        </w:tc>
      </w:tr>
      <w:tr w:rsidR="00577A6E" w:rsidRPr="006B4A80" w14:paraId="558EACF4"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51ED4A76" w14:textId="77777777" w:rsidR="00577A6E" w:rsidRPr="00280792" w:rsidRDefault="00577A6E" w:rsidP="00577A6E">
            <w:pPr>
              <w:widowControl/>
              <w:rPr>
                <w:color w:val="000000"/>
                <w:sz w:val="18"/>
                <w:szCs w:val="18"/>
              </w:rPr>
            </w:pPr>
            <w:r w:rsidRPr="00280792">
              <w:rPr>
                <w:color w:val="000000"/>
                <w:sz w:val="18"/>
                <w:szCs w:val="18"/>
              </w:rPr>
              <w:t>Jonas Sjöstedt (V)</w:t>
            </w:r>
          </w:p>
        </w:tc>
        <w:tc>
          <w:tcPr>
            <w:tcW w:w="728" w:type="dxa"/>
            <w:tcBorders>
              <w:top w:val="nil"/>
              <w:left w:val="single" w:sz="4" w:space="0" w:color="auto"/>
              <w:bottom w:val="single" w:sz="4" w:space="0" w:color="auto"/>
              <w:right w:val="single" w:sz="4" w:space="0" w:color="auto"/>
            </w:tcBorders>
            <w:shd w:val="clear" w:color="auto" w:fill="auto"/>
            <w:noWrap/>
          </w:tcPr>
          <w:p w14:paraId="174E8070" w14:textId="2E46B4D1"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9A20DEC" w14:textId="1DEF8F28"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8FCEA48" w14:textId="0FC346A3"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9B493F0" w14:textId="16DF4E15"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5F9C3879"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72F7571"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2B930B7" w14:textId="77777777" w:rsidR="00577A6E" w:rsidRPr="00280792" w:rsidRDefault="00577A6E" w:rsidP="00577A6E">
            <w:pPr>
              <w:widowControl/>
              <w:rPr>
                <w:color w:val="000000"/>
                <w:sz w:val="18"/>
                <w:szCs w:val="18"/>
              </w:rPr>
            </w:pPr>
            <w:r w:rsidRPr="00280792">
              <w:rPr>
                <w:color w:val="000000"/>
                <w:sz w:val="18"/>
                <w:szCs w:val="18"/>
              </w:rPr>
              <w:t> </w:t>
            </w:r>
          </w:p>
        </w:tc>
      </w:tr>
      <w:tr w:rsidR="00511BC8" w:rsidRPr="006B4A80" w14:paraId="784B2147"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5D8DE9A0" w14:textId="77777777" w:rsidR="00511BC8" w:rsidRPr="00280792" w:rsidRDefault="00511BC8" w:rsidP="00511BC8">
            <w:pPr>
              <w:widowControl/>
              <w:rPr>
                <w:color w:val="000000"/>
                <w:sz w:val="18"/>
                <w:szCs w:val="18"/>
              </w:rPr>
            </w:pPr>
            <w:r w:rsidRPr="00280792">
              <w:rPr>
                <w:color w:val="000000"/>
                <w:sz w:val="18"/>
                <w:szCs w:val="18"/>
              </w:rPr>
              <w:t xml:space="preserve">Lotta Olsson (M) </w:t>
            </w:r>
          </w:p>
        </w:tc>
        <w:tc>
          <w:tcPr>
            <w:tcW w:w="728" w:type="dxa"/>
            <w:tcBorders>
              <w:top w:val="nil"/>
              <w:left w:val="single" w:sz="4" w:space="0" w:color="auto"/>
              <w:bottom w:val="single" w:sz="4" w:space="0" w:color="auto"/>
              <w:right w:val="single" w:sz="4" w:space="0" w:color="auto"/>
            </w:tcBorders>
            <w:shd w:val="clear" w:color="auto" w:fill="auto"/>
            <w:noWrap/>
          </w:tcPr>
          <w:p w14:paraId="284888ED" w14:textId="0F543216" w:rsidR="00511BC8" w:rsidRPr="00407CC3" w:rsidRDefault="00511BC8" w:rsidP="00511BC8">
            <w:pPr>
              <w:widowControl/>
              <w:rPr>
                <w:color w:val="000000"/>
                <w:sz w:val="22"/>
                <w:szCs w:val="22"/>
              </w:rPr>
            </w:pPr>
            <w:r>
              <w:rPr>
                <w:color w:val="000000"/>
                <w:sz w:val="22"/>
                <w:szCs w:val="22"/>
              </w:rPr>
              <w:t>O*</w:t>
            </w:r>
          </w:p>
        </w:tc>
        <w:tc>
          <w:tcPr>
            <w:tcW w:w="728" w:type="dxa"/>
            <w:tcBorders>
              <w:top w:val="nil"/>
              <w:left w:val="nil"/>
              <w:bottom w:val="single" w:sz="4" w:space="0" w:color="auto"/>
              <w:right w:val="single" w:sz="4" w:space="0" w:color="auto"/>
            </w:tcBorders>
            <w:shd w:val="clear" w:color="auto" w:fill="auto"/>
            <w:noWrap/>
          </w:tcPr>
          <w:p w14:paraId="01B9B1DC" w14:textId="52C4901F" w:rsidR="00511BC8" w:rsidRPr="00407CC3" w:rsidRDefault="00511BC8" w:rsidP="00511BC8">
            <w:pPr>
              <w:widowControl/>
              <w:rPr>
                <w:color w:val="000000"/>
                <w:sz w:val="22"/>
                <w:szCs w:val="22"/>
              </w:rPr>
            </w:pPr>
            <w:r>
              <w:rPr>
                <w:color w:val="000000"/>
                <w:sz w:val="22"/>
                <w:szCs w:val="22"/>
              </w:rPr>
              <w:t>O*</w:t>
            </w:r>
          </w:p>
        </w:tc>
        <w:tc>
          <w:tcPr>
            <w:tcW w:w="727" w:type="dxa"/>
            <w:tcBorders>
              <w:top w:val="nil"/>
              <w:left w:val="nil"/>
              <w:bottom w:val="single" w:sz="4" w:space="0" w:color="auto"/>
              <w:right w:val="single" w:sz="4" w:space="0" w:color="auto"/>
            </w:tcBorders>
            <w:shd w:val="clear" w:color="auto" w:fill="auto"/>
            <w:noWrap/>
          </w:tcPr>
          <w:p w14:paraId="4BE8FC85" w14:textId="1788807A" w:rsidR="00511BC8" w:rsidRPr="00407CC3" w:rsidRDefault="00511BC8" w:rsidP="00511BC8">
            <w:pPr>
              <w:widowControl/>
              <w:rPr>
                <w:color w:val="000000"/>
                <w:sz w:val="22"/>
                <w:szCs w:val="22"/>
              </w:rPr>
            </w:pPr>
            <w:r>
              <w:rPr>
                <w:color w:val="000000"/>
                <w:sz w:val="22"/>
                <w:szCs w:val="22"/>
              </w:rPr>
              <w:t>O*</w:t>
            </w:r>
          </w:p>
        </w:tc>
        <w:tc>
          <w:tcPr>
            <w:tcW w:w="727" w:type="dxa"/>
            <w:tcBorders>
              <w:top w:val="nil"/>
              <w:left w:val="nil"/>
              <w:bottom w:val="single" w:sz="4" w:space="0" w:color="auto"/>
              <w:right w:val="single" w:sz="4" w:space="0" w:color="auto"/>
            </w:tcBorders>
            <w:shd w:val="clear" w:color="auto" w:fill="auto"/>
            <w:noWrap/>
          </w:tcPr>
          <w:p w14:paraId="442C4B9E" w14:textId="51A57866" w:rsidR="00511BC8" w:rsidRPr="00407CC3" w:rsidRDefault="00511BC8" w:rsidP="00511BC8">
            <w:pPr>
              <w:widowControl/>
              <w:rPr>
                <w:color w:val="000000"/>
                <w:sz w:val="22"/>
                <w:szCs w:val="22"/>
              </w:rPr>
            </w:pPr>
            <w:r>
              <w:rPr>
                <w:color w:val="000000"/>
                <w:sz w:val="22"/>
                <w:szCs w:val="22"/>
              </w:rPr>
              <w:t>O*</w:t>
            </w:r>
          </w:p>
        </w:tc>
        <w:tc>
          <w:tcPr>
            <w:tcW w:w="727" w:type="dxa"/>
            <w:tcBorders>
              <w:top w:val="nil"/>
              <w:left w:val="nil"/>
              <w:bottom w:val="single" w:sz="4" w:space="0" w:color="auto"/>
              <w:right w:val="single" w:sz="4" w:space="0" w:color="auto"/>
            </w:tcBorders>
            <w:shd w:val="clear" w:color="auto" w:fill="auto"/>
            <w:noWrap/>
            <w:hideMark/>
          </w:tcPr>
          <w:p w14:paraId="725DB9F2" w14:textId="6E63EFF2" w:rsidR="00511BC8" w:rsidRPr="00407CC3" w:rsidRDefault="00511BC8" w:rsidP="00511BC8">
            <w:pPr>
              <w:widowControl/>
              <w:rPr>
                <w:color w:val="000000"/>
                <w:sz w:val="22"/>
                <w:szCs w:val="22"/>
              </w:rPr>
            </w:pPr>
            <w:r>
              <w:rPr>
                <w:color w:val="000000"/>
                <w:sz w:val="22"/>
                <w:szCs w:val="22"/>
              </w:rPr>
              <w:t>O*</w:t>
            </w:r>
          </w:p>
        </w:tc>
        <w:tc>
          <w:tcPr>
            <w:tcW w:w="727" w:type="dxa"/>
            <w:tcBorders>
              <w:top w:val="nil"/>
              <w:left w:val="nil"/>
              <w:bottom w:val="single" w:sz="4" w:space="0" w:color="auto"/>
              <w:right w:val="single" w:sz="4" w:space="0" w:color="auto"/>
            </w:tcBorders>
            <w:shd w:val="clear" w:color="auto" w:fill="auto"/>
            <w:noWrap/>
            <w:hideMark/>
          </w:tcPr>
          <w:p w14:paraId="10B3790B" w14:textId="106EB1DB" w:rsidR="00511BC8" w:rsidRPr="00407CC3" w:rsidRDefault="00511BC8" w:rsidP="00511BC8">
            <w:pPr>
              <w:widowControl/>
              <w:rPr>
                <w:color w:val="000000"/>
                <w:sz w:val="22"/>
                <w:szCs w:val="22"/>
              </w:rPr>
            </w:pPr>
            <w:r>
              <w:rPr>
                <w:color w:val="000000"/>
                <w:sz w:val="22"/>
                <w:szCs w:val="22"/>
              </w:rPr>
              <w:t>O*</w:t>
            </w: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03765D9" w14:textId="77777777" w:rsidR="00511BC8" w:rsidRPr="00280792" w:rsidRDefault="00511BC8" w:rsidP="00511BC8">
            <w:pPr>
              <w:widowControl/>
              <w:rPr>
                <w:color w:val="000000"/>
                <w:sz w:val="18"/>
                <w:szCs w:val="18"/>
              </w:rPr>
            </w:pPr>
            <w:r w:rsidRPr="00280792">
              <w:rPr>
                <w:color w:val="000000"/>
                <w:sz w:val="18"/>
                <w:szCs w:val="18"/>
              </w:rPr>
              <w:t> </w:t>
            </w:r>
          </w:p>
        </w:tc>
      </w:tr>
      <w:tr w:rsidR="00577A6E" w:rsidRPr="006B4A80" w14:paraId="2EC67F71"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75488CC3" w14:textId="77777777" w:rsidR="00577A6E" w:rsidRPr="00280792" w:rsidRDefault="00577A6E" w:rsidP="00577A6E">
            <w:pPr>
              <w:widowControl/>
              <w:rPr>
                <w:color w:val="000000"/>
                <w:sz w:val="18"/>
                <w:szCs w:val="18"/>
              </w:rPr>
            </w:pPr>
            <w:r w:rsidRPr="00280792">
              <w:rPr>
                <w:color w:val="000000"/>
                <w:sz w:val="18"/>
                <w:szCs w:val="18"/>
              </w:rPr>
              <w:t>Roger Hedlund (SD)</w:t>
            </w:r>
          </w:p>
        </w:tc>
        <w:tc>
          <w:tcPr>
            <w:tcW w:w="728" w:type="dxa"/>
            <w:tcBorders>
              <w:top w:val="nil"/>
              <w:left w:val="single" w:sz="4" w:space="0" w:color="auto"/>
              <w:bottom w:val="single" w:sz="4" w:space="0" w:color="auto"/>
              <w:right w:val="single" w:sz="4" w:space="0" w:color="auto"/>
            </w:tcBorders>
            <w:shd w:val="clear" w:color="auto" w:fill="auto"/>
            <w:noWrap/>
          </w:tcPr>
          <w:p w14:paraId="7B4D0B4C" w14:textId="58B23568"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5B7698E" w14:textId="48FECC18"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8594BAB" w14:textId="20C9CA9C"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4B8CC38" w14:textId="44A59ECC"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107F45CE"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DA5B1EB"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8A78C84" w14:textId="77777777" w:rsidR="00577A6E" w:rsidRPr="00280792" w:rsidRDefault="00577A6E" w:rsidP="00577A6E">
            <w:pPr>
              <w:widowControl/>
              <w:rPr>
                <w:color w:val="000000"/>
                <w:sz w:val="18"/>
                <w:szCs w:val="18"/>
              </w:rPr>
            </w:pPr>
            <w:r w:rsidRPr="00280792">
              <w:rPr>
                <w:color w:val="000000"/>
                <w:sz w:val="18"/>
                <w:szCs w:val="18"/>
              </w:rPr>
              <w:t> </w:t>
            </w:r>
          </w:p>
        </w:tc>
      </w:tr>
      <w:tr w:rsidR="00577A6E" w:rsidRPr="006B4A80" w14:paraId="6796DB41"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1013E393" w14:textId="77777777" w:rsidR="00577A6E" w:rsidRPr="00280792" w:rsidRDefault="00577A6E" w:rsidP="00577A6E">
            <w:pPr>
              <w:widowControl/>
              <w:rPr>
                <w:color w:val="000000"/>
                <w:sz w:val="18"/>
                <w:szCs w:val="18"/>
              </w:rPr>
            </w:pPr>
            <w:r w:rsidRPr="00280792">
              <w:rPr>
                <w:color w:val="000000"/>
                <w:sz w:val="18"/>
                <w:szCs w:val="18"/>
              </w:rPr>
              <w:t>Leif Nysmed (S)</w:t>
            </w:r>
          </w:p>
        </w:tc>
        <w:tc>
          <w:tcPr>
            <w:tcW w:w="728" w:type="dxa"/>
            <w:tcBorders>
              <w:top w:val="nil"/>
              <w:left w:val="single" w:sz="4" w:space="0" w:color="auto"/>
              <w:bottom w:val="single" w:sz="4" w:space="0" w:color="auto"/>
              <w:right w:val="single" w:sz="4" w:space="0" w:color="auto"/>
            </w:tcBorders>
            <w:shd w:val="clear" w:color="auto" w:fill="auto"/>
            <w:noWrap/>
          </w:tcPr>
          <w:p w14:paraId="660E49DA" w14:textId="46C1244E"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4D342D06" w14:textId="78CB7DCA"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5B0308B" w14:textId="3FA00423"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3433DE2" w14:textId="786E759F"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35A9C478"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CE3005E"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B91E8A5" w14:textId="77777777" w:rsidR="00577A6E" w:rsidRPr="00280792" w:rsidRDefault="00577A6E" w:rsidP="00577A6E">
            <w:pPr>
              <w:widowControl/>
              <w:rPr>
                <w:color w:val="000000"/>
                <w:sz w:val="18"/>
                <w:szCs w:val="18"/>
              </w:rPr>
            </w:pPr>
            <w:r w:rsidRPr="00280792">
              <w:rPr>
                <w:color w:val="000000"/>
                <w:sz w:val="18"/>
                <w:szCs w:val="18"/>
              </w:rPr>
              <w:t> </w:t>
            </w:r>
          </w:p>
        </w:tc>
      </w:tr>
      <w:tr w:rsidR="00577A6E" w:rsidRPr="006B4A80" w14:paraId="29DBCE02"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21663A3C" w14:textId="77777777" w:rsidR="00577A6E" w:rsidRPr="00280792" w:rsidRDefault="00577A6E" w:rsidP="00577A6E">
            <w:pPr>
              <w:widowControl/>
              <w:rPr>
                <w:color w:val="000000"/>
                <w:sz w:val="18"/>
                <w:szCs w:val="18"/>
              </w:rPr>
            </w:pPr>
            <w:r w:rsidRPr="00280792">
              <w:rPr>
                <w:color w:val="000000"/>
                <w:sz w:val="18"/>
                <w:szCs w:val="18"/>
              </w:rPr>
              <w:t>Lars Adaktusson (KD)</w:t>
            </w:r>
          </w:p>
        </w:tc>
        <w:tc>
          <w:tcPr>
            <w:tcW w:w="728" w:type="dxa"/>
            <w:tcBorders>
              <w:top w:val="nil"/>
              <w:left w:val="single" w:sz="4" w:space="0" w:color="auto"/>
              <w:bottom w:val="single" w:sz="4" w:space="0" w:color="auto"/>
              <w:right w:val="single" w:sz="4" w:space="0" w:color="auto"/>
            </w:tcBorders>
            <w:shd w:val="clear" w:color="auto" w:fill="auto"/>
            <w:noWrap/>
          </w:tcPr>
          <w:p w14:paraId="69D4DFAB" w14:textId="6DC02CC4"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26959517" w14:textId="7FC08BFE"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3855165" w14:textId="0EE1E8CC"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C9078D1" w14:textId="5236798D"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0D77BDB3"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5B5325A"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359749F" w14:textId="77777777" w:rsidR="00577A6E" w:rsidRPr="00280792" w:rsidRDefault="00577A6E" w:rsidP="00577A6E">
            <w:pPr>
              <w:widowControl/>
              <w:rPr>
                <w:color w:val="000000"/>
                <w:sz w:val="18"/>
                <w:szCs w:val="18"/>
              </w:rPr>
            </w:pPr>
            <w:r w:rsidRPr="00280792">
              <w:rPr>
                <w:color w:val="000000"/>
                <w:sz w:val="18"/>
                <w:szCs w:val="18"/>
              </w:rPr>
              <w:t> </w:t>
            </w:r>
          </w:p>
        </w:tc>
      </w:tr>
      <w:tr w:rsidR="00577A6E" w:rsidRPr="006B4A80" w14:paraId="5576404C"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707AD8D2" w14:textId="77777777" w:rsidR="00577A6E" w:rsidRPr="00280792" w:rsidRDefault="00577A6E" w:rsidP="00577A6E">
            <w:pPr>
              <w:widowControl/>
              <w:rPr>
                <w:color w:val="000000"/>
                <w:sz w:val="18"/>
                <w:szCs w:val="18"/>
              </w:rPr>
            </w:pPr>
            <w:r w:rsidRPr="00280792">
              <w:rPr>
                <w:color w:val="000000"/>
                <w:sz w:val="18"/>
                <w:szCs w:val="18"/>
              </w:rPr>
              <w:t>Azadeh Rojhan Gustafsson (S)</w:t>
            </w:r>
          </w:p>
        </w:tc>
        <w:tc>
          <w:tcPr>
            <w:tcW w:w="728" w:type="dxa"/>
            <w:tcBorders>
              <w:top w:val="nil"/>
              <w:left w:val="single" w:sz="4" w:space="0" w:color="auto"/>
              <w:bottom w:val="single" w:sz="4" w:space="0" w:color="auto"/>
              <w:right w:val="single" w:sz="4" w:space="0" w:color="auto"/>
            </w:tcBorders>
            <w:shd w:val="clear" w:color="auto" w:fill="auto"/>
            <w:noWrap/>
          </w:tcPr>
          <w:p w14:paraId="33DCF60A" w14:textId="676CABCC"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ED799F3" w14:textId="2F49124D"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039E195" w14:textId="3C2D41FB"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78FF6F4" w14:textId="0BAC9408"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6901E925"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95A300C"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63F1FCA5" w14:textId="77777777" w:rsidR="00577A6E" w:rsidRPr="00280792" w:rsidRDefault="00577A6E" w:rsidP="00577A6E">
            <w:pPr>
              <w:widowControl/>
              <w:rPr>
                <w:color w:val="000000"/>
                <w:sz w:val="18"/>
                <w:szCs w:val="18"/>
              </w:rPr>
            </w:pPr>
            <w:r w:rsidRPr="00280792">
              <w:rPr>
                <w:color w:val="000000"/>
                <w:sz w:val="18"/>
                <w:szCs w:val="18"/>
              </w:rPr>
              <w:t> </w:t>
            </w:r>
          </w:p>
        </w:tc>
      </w:tr>
      <w:tr w:rsidR="00577A6E" w:rsidRPr="006B4A80" w14:paraId="1884172F"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348D9534" w14:textId="77777777" w:rsidR="00577A6E" w:rsidRPr="00280792" w:rsidRDefault="00577A6E" w:rsidP="00577A6E">
            <w:pPr>
              <w:widowControl/>
              <w:rPr>
                <w:color w:val="000000"/>
                <w:sz w:val="18"/>
                <w:szCs w:val="18"/>
              </w:rPr>
            </w:pPr>
            <w:r w:rsidRPr="00280792">
              <w:rPr>
                <w:color w:val="000000"/>
                <w:sz w:val="18"/>
                <w:szCs w:val="18"/>
                <w:lang w:val="en-GB" w:eastAsia="en-US"/>
              </w:rPr>
              <w:t>Bengt Eliasson (L)</w:t>
            </w:r>
          </w:p>
        </w:tc>
        <w:tc>
          <w:tcPr>
            <w:tcW w:w="728" w:type="dxa"/>
            <w:tcBorders>
              <w:top w:val="nil"/>
              <w:left w:val="single" w:sz="4" w:space="0" w:color="auto"/>
              <w:bottom w:val="single" w:sz="4" w:space="0" w:color="auto"/>
              <w:right w:val="single" w:sz="4" w:space="0" w:color="auto"/>
            </w:tcBorders>
            <w:shd w:val="clear" w:color="auto" w:fill="auto"/>
            <w:noWrap/>
          </w:tcPr>
          <w:p w14:paraId="36A1AD74" w14:textId="22C5E44B"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73881281" w14:textId="38656943"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63AD720" w14:textId="356E210B"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A5BAEA1" w14:textId="01690840"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0A4745AF"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6B491354"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6D7765AA" w14:textId="77777777" w:rsidR="00577A6E" w:rsidRPr="00280792" w:rsidRDefault="00577A6E" w:rsidP="00577A6E">
            <w:pPr>
              <w:widowControl/>
              <w:rPr>
                <w:color w:val="000000"/>
                <w:sz w:val="18"/>
                <w:szCs w:val="18"/>
              </w:rPr>
            </w:pPr>
            <w:r w:rsidRPr="00280792">
              <w:rPr>
                <w:color w:val="000000"/>
                <w:sz w:val="18"/>
                <w:szCs w:val="18"/>
              </w:rPr>
              <w:t> </w:t>
            </w:r>
          </w:p>
        </w:tc>
      </w:tr>
      <w:tr w:rsidR="00577A6E" w:rsidRPr="006B4A80" w14:paraId="14ED6716"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1E7A1342" w14:textId="77777777" w:rsidR="00577A6E" w:rsidRPr="00280792" w:rsidRDefault="00577A6E" w:rsidP="00577A6E">
            <w:pPr>
              <w:widowControl/>
              <w:rPr>
                <w:color w:val="000000"/>
                <w:sz w:val="18"/>
                <w:szCs w:val="18"/>
              </w:rPr>
            </w:pPr>
            <w:r w:rsidRPr="00280792">
              <w:rPr>
                <w:color w:val="000000"/>
                <w:sz w:val="18"/>
                <w:szCs w:val="18"/>
                <w:lang w:val="en-US" w:eastAsia="en-US"/>
              </w:rPr>
              <w:t>Eric Westroth (SD)</w:t>
            </w:r>
          </w:p>
        </w:tc>
        <w:tc>
          <w:tcPr>
            <w:tcW w:w="728" w:type="dxa"/>
            <w:tcBorders>
              <w:top w:val="nil"/>
              <w:left w:val="single" w:sz="4" w:space="0" w:color="auto"/>
              <w:bottom w:val="single" w:sz="4" w:space="0" w:color="auto"/>
              <w:right w:val="single" w:sz="4" w:space="0" w:color="auto"/>
            </w:tcBorders>
            <w:shd w:val="clear" w:color="auto" w:fill="auto"/>
            <w:noWrap/>
          </w:tcPr>
          <w:p w14:paraId="4C4192C2" w14:textId="7D47AA02" w:rsidR="00577A6E" w:rsidRPr="00407CC3" w:rsidRDefault="00F73EF9" w:rsidP="00577A6E">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0AA7F6C5" w14:textId="029DE306" w:rsidR="00577A6E" w:rsidRPr="00407CC3" w:rsidRDefault="00F73EF9" w:rsidP="00577A6E">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68B29252" w14:textId="702125C8" w:rsidR="00577A6E" w:rsidRPr="00407CC3" w:rsidRDefault="00F73EF9" w:rsidP="00577A6E">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25A43AD1" w14:textId="7333E53E" w:rsidR="00577A6E" w:rsidRPr="00407CC3" w:rsidRDefault="00F73EF9" w:rsidP="00577A6E">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hideMark/>
          </w:tcPr>
          <w:p w14:paraId="28713467" w14:textId="5D306138" w:rsidR="00577A6E" w:rsidRPr="00407CC3" w:rsidRDefault="00F73EF9" w:rsidP="00577A6E">
            <w:pPr>
              <w:widowControl/>
              <w:rPr>
                <w:color w:val="000000"/>
                <w:sz w:val="22"/>
                <w:szCs w:val="22"/>
              </w:rPr>
            </w:pPr>
            <w:r>
              <w:rPr>
                <w:color w:val="000000"/>
                <w:sz w:val="22"/>
                <w:szCs w:val="22"/>
              </w:rPr>
              <w:t>X*</w:t>
            </w:r>
            <w:r w:rsidR="00577A6E"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9F40A0B" w14:textId="5CC91287" w:rsidR="00577A6E" w:rsidRPr="00407CC3" w:rsidRDefault="00F73EF9" w:rsidP="00577A6E">
            <w:pPr>
              <w:widowControl/>
              <w:rPr>
                <w:color w:val="000000"/>
                <w:sz w:val="22"/>
                <w:szCs w:val="22"/>
              </w:rPr>
            </w:pPr>
            <w:r>
              <w:rPr>
                <w:color w:val="000000"/>
                <w:sz w:val="22"/>
                <w:szCs w:val="22"/>
              </w:rPr>
              <w:t>X*</w:t>
            </w:r>
            <w:r w:rsidR="00577A6E"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2320B6F" w14:textId="77777777" w:rsidR="00577A6E" w:rsidRPr="00280792" w:rsidRDefault="00577A6E" w:rsidP="00577A6E">
            <w:pPr>
              <w:widowControl/>
              <w:rPr>
                <w:color w:val="000000"/>
                <w:sz w:val="18"/>
                <w:szCs w:val="18"/>
              </w:rPr>
            </w:pPr>
            <w:r w:rsidRPr="00280792">
              <w:rPr>
                <w:color w:val="000000"/>
                <w:sz w:val="18"/>
                <w:szCs w:val="18"/>
              </w:rPr>
              <w:t> </w:t>
            </w:r>
          </w:p>
        </w:tc>
      </w:tr>
      <w:tr w:rsidR="00577A6E" w:rsidRPr="006B4A80" w14:paraId="5C7D18ED"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72986E96" w14:textId="6D93B441" w:rsidR="00577A6E" w:rsidRPr="00280792" w:rsidRDefault="00577A6E" w:rsidP="00577A6E">
            <w:pPr>
              <w:widowControl/>
              <w:rPr>
                <w:color w:val="000000"/>
                <w:sz w:val="18"/>
                <w:szCs w:val="18"/>
              </w:rPr>
            </w:pPr>
            <w:r>
              <w:rPr>
                <w:color w:val="000000"/>
                <w:sz w:val="18"/>
                <w:szCs w:val="18"/>
                <w:lang w:val="en-US" w:eastAsia="en-US"/>
              </w:rPr>
              <w:t xml:space="preserve">Elisabeth Falkhaven </w:t>
            </w:r>
            <w:r w:rsidRPr="00280792">
              <w:rPr>
                <w:color w:val="000000"/>
                <w:sz w:val="18"/>
                <w:szCs w:val="18"/>
                <w:lang w:val="en-GB"/>
              </w:rPr>
              <w:t>(MP)</w:t>
            </w:r>
          </w:p>
        </w:tc>
        <w:tc>
          <w:tcPr>
            <w:tcW w:w="728" w:type="dxa"/>
            <w:tcBorders>
              <w:top w:val="nil"/>
              <w:left w:val="single" w:sz="4" w:space="0" w:color="auto"/>
              <w:bottom w:val="single" w:sz="4" w:space="0" w:color="auto"/>
              <w:right w:val="single" w:sz="4" w:space="0" w:color="auto"/>
            </w:tcBorders>
            <w:shd w:val="clear" w:color="auto" w:fill="auto"/>
            <w:noWrap/>
          </w:tcPr>
          <w:p w14:paraId="5CD76827" w14:textId="47F518F3"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4EC37D27" w14:textId="530276AB"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CA52AF8" w14:textId="05C34CD1"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76E31DB" w14:textId="77A16597"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497B5628"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BA50DD5"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6105AEE" w14:textId="77777777" w:rsidR="00577A6E" w:rsidRPr="00280792" w:rsidRDefault="00577A6E" w:rsidP="00577A6E">
            <w:pPr>
              <w:widowControl/>
              <w:rPr>
                <w:color w:val="000000"/>
                <w:sz w:val="18"/>
                <w:szCs w:val="18"/>
              </w:rPr>
            </w:pPr>
            <w:r w:rsidRPr="00280792">
              <w:rPr>
                <w:color w:val="000000"/>
                <w:sz w:val="18"/>
                <w:szCs w:val="18"/>
              </w:rPr>
              <w:t> </w:t>
            </w:r>
          </w:p>
        </w:tc>
      </w:tr>
      <w:tr w:rsidR="00577A6E" w:rsidRPr="006B4A80" w14:paraId="7AFD75E9"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46322C57" w14:textId="77777777" w:rsidR="00577A6E" w:rsidRPr="00280792" w:rsidRDefault="00577A6E" w:rsidP="00577A6E">
            <w:pPr>
              <w:widowControl/>
              <w:rPr>
                <w:color w:val="000000"/>
                <w:sz w:val="18"/>
                <w:szCs w:val="18"/>
              </w:rPr>
            </w:pPr>
            <w:r w:rsidRPr="00280792">
              <w:rPr>
                <w:color w:val="000000"/>
                <w:sz w:val="18"/>
                <w:szCs w:val="18"/>
                <w:lang w:val="en-US"/>
              </w:rPr>
              <w:t>Erik Ottoson (M)</w:t>
            </w:r>
          </w:p>
        </w:tc>
        <w:tc>
          <w:tcPr>
            <w:tcW w:w="728" w:type="dxa"/>
            <w:tcBorders>
              <w:top w:val="nil"/>
              <w:left w:val="single" w:sz="4" w:space="0" w:color="auto"/>
              <w:bottom w:val="single" w:sz="4" w:space="0" w:color="auto"/>
              <w:right w:val="single" w:sz="4" w:space="0" w:color="auto"/>
            </w:tcBorders>
            <w:shd w:val="clear" w:color="auto" w:fill="auto"/>
            <w:noWrap/>
          </w:tcPr>
          <w:p w14:paraId="0DDBE332" w14:textId="1D58B81D"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47A7A39F" w14:textId="57561B0D"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53CD5EB" w14:textId="1024301A"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9E752F8" w14:textId="3066A440"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0A66A939"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F769ADE"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420021A" w14:textId="77777777" w:rsidR="00577A6E" w:rsidRPr="00280792" w:rsidRDefault="00577A6E" w:rsidP="00577A6E">
            <w:pPr>
              <w:widowControl/>
              <w:rPr>
                <w:color w:val="000000"/>
                <w:sz w:val="18"/>
                <w:szCs w:val="18"/>
              </w:rPr>
            </w:pPr>
            <w:r w:rsidRPr="00280792">
              <w:rPr>
                <w:color w:val="000000"/>
                <w:sz w:val="18"/>
                <w:szCs w:val="18"/>
              </w:rPr>
              <w:t> </w:t>
            </w:r>
          </w:p>
        </w:tc>
      </w:tr>
      <w:tr w:rsidR="00577A6E" w:rsidRPr="006B4A80" w14:paraId="2DCE4142"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68A15D02" w14:textId="60232E75" w:rsidR="00577A6E" w:rsidRPr="00280792" w:rsidRDefault="00577A6E" w:rsidP="00577A6E">
            <w:pPr>
              <w:widowControl/>
              <w:rPr>
                <w:color w:val="000000"/>
                <w:sz w:val="18"/>
                <w:szCs w:val="18"/>
              </w:rPr>
            </w:pPr>
            <w:r>
              <w:rPr>
                <w:color w:val="000000"/>
                <w:sz w:val="18"/>
                <w:szCs w:val="18"/>
                <w:lang w:val="en-US" w:eastAsia="en-US"/>
              </w:rPr>
              <w:t>Alexandra Völker (S)</w:t>
            </w:r>
          </w:p>
        </w:tc>
        <w:tc>
          <w:tcPr>
            <w:tcW w:w="728" w:type="dxa"/>
            <w:tcBorders>
              <w:top w:val="nil"/>
              <w:left w:val="single" w:sz="4" w:space="0" w:color="auto"/>
              <w:bottom w:val="single" w:sz="4" w:space="0" w:color="auto"/>
              <w:right w:val="single" w:sz="4" w:space="0" w:color="auto"/>
            </w:tcBorders>
            <w:shd w:val="clear" w:color="auto" w:fill="auto"/>
            <w:noWrap/>
          </w:tcPr>
          <w:p w14:paraId="117A0F30" w14:textId="1171787F"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12A568C6" w14:textId="39F13EB7"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EB14094" w14:textId="4F7FC264"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1076700" w14:textId="68DF0997"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340740F2"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5534481"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677D25E" w14:textId="77777777" w:rsidR="00577A6E" w:rsidRPr="00280792" w:rsidRDefault="00577A6E" w:rsidP="00577A6E">
            <w:pPr>
              <w:widowControl/>
              <w:rPr>
                <w:color w:val="000000"/>
                <w:sz w:val="18"/>
                <w:szCs w:val="18"/>
              </w:rPr>
            </w:pPr>
            <w:r w:rsidRPr="00280792">
              <w:rPr>
                <w:color w:val="000000"/>
                <w:sz w:val="18"/>
                <w:szCs w:val="18"/>
              </w:rPr>
              <w:t> </w:t>
            </w:r>
          </w:p>
        </w:tc>
      </w:tr>
      <w:tr w:rsidR="00577A6E" w:rsidRPr="006B4A80" w14:paraId="6872A787"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5CAA4409" w14:textId="77777777" w:rsidR="00577A6E" w:rsidRPr="00280792" w:rsidRDefault="00577A6E" w:rsidP="00577A6E">
            <w:pPr>
              <w:widowControl/>
              <w:rPr>
                <w:color w:val="000000"/>
                <w:sz w:val="18"/>
                <w:szCs w:val="18"/>
              </w:rPr>
            </w:pPr>
            <w:r w:rsidRPr="00280792">
              <w:rPr>
                <w:color w:val="000000"/>
                <w:sz w:val="18"/>
                <w:szCs w:val="18"/>
                <w:lang w:val="en-US" w:eastAsia="en-US"/>
              </w:rPr>
              <w:t>Teres Lindberg (S)</w:t>
            </w:r>
          </w:p>
        </w:tc>
        <w:tc>
          <w:tcPr>
            <w:tcW w:w="728" w:type="dxa"/>
            <w:tcBorders>
              <w:top w:val="nil"/>
              <w:left w:val="single" w:sz="4" w:space="0" w:color="auto"/>
              <w:bottom w:val="single" w:sz="4" w:space="0" w:color="auto"/>
              <w:right w:val="single" w:sz="4" w:space="0" w:color="auto"/>
            </w:tcBorders>
            <w:shd w:val="clear" w:color="auto" w:fill="auto"/>
            <w:noWrap/>
          </w:tcPr>
          <w:p w14:paraId="0B00FCEB" w14:textId="06BA2AEB"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FF36936" w14:textId="4A7B9947"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8180C0A" w14:textId="6F9BE3B5"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D92CA27" w14:textId="73515CAD"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13621103"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4336793"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31930D2" w14:textId="77777777" w:rsidR="00577A6E" w:rsidRPr="00280792" w:rsidRDefault="00577A6E" w:rsidP="00577A6E">
            <w:pPr>
              <w:widowControl/>
              <w:rPr>
                <w:color w:val="000000"/>
                <w:sz w:val="18"/>
                <w:szCs w:val="18"/>
              </w:rPr>
            </w:pPr>
            <w:r w:rsidRPr="00280792">
              <w:rPr>
                <w:color w:val="000000"/>
                <w:sz w:val="18"/>
                <w:szCs w:val="18"/>
              </w:rPr>
              <w:t> </w:t>
            </w:r>
          </w:p>
        </w:tc>
      </w:tr>
      <w:tr w:rsidR="00577A6E" w:rsidRPr="006B4A80" w14:paraId="554D5844"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1191CB93" w14:textId="77777777" w:rsidR="00577A6E" w:rsidRPr="00280792" w:rsidRDefault="00577A6E" w:rsidP="00577A6E">
            <w:pPr>
              <w:widowControl/>
              <w:rPr>
                <w:color w:val="000000"/>
                <w:sz w:val="18"/>
                <w:szCs w:val="18"/>
              </w:rPr>
            </w:pPr>
            <w:r w:rsidRPr="00280792">
              <w:rPr>
                <w:color w:val="000000"/>
                <w:sz w:val="18"/>
                <w:szCs w:val="18"/>
                <w:lang w:val="en-US" w:eastAsia="en-US"/>
              </w:rPr>
              <w:t>Pia Nilsson (S)</w:t>
            </w:r>
          </w:p>
        </w:tc>
        <w:tc>
          <w:tcPr>
            <w:tcW w:w="728" w:type="dxa"/>
            <w:tcBorders>
              <w:top w:val="nil"/>
              <w:left w:val="single" w:sz="4" w:space="0" w:color="auto"/>
              <w:bottom w:val="single" w:sz="4" w:space="0" w:color="auto"/>
              <w:right w:val="single" w:sz="4" w:space="0" w:color="auto"/>
            </w:tcBorders>
            <w:shd w:val="clear" w:color="auto" w:fill="auto"/>
            <w:noWrap/>
          </w:tcPr>
          <w:p w14:paraId="213B7E9A" w14:textId="25566B56"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02749644" w14:textId="610AF751"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DB56AA5" w14:textId="5BA1962C"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3C921C5" w14:textId="7FE05173"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16216DA4"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B77F5B6"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641A0561" w14:textId="77777777" w:rsidR="00577A6E" w:rsidRPr="00280792" w:rsidRDefault="00577A6E" w:rsidP="00577A6E">
            <w:pPr>
              <w:widowControl/>
              <w:rPr>
                <w:color w:val="000000"/>
                <w:sz w:val="18"/>
                <w:szCs w:val="18"/>
              </w:rPr>
            </w:pPr>
            <w:r w:rsidRPr="00280792">
              <w:rPr>
                <w:color w:val="000000"/>
                <w:sz w:val="18"/>
                <w:szCs w:val="18"/>
              </w:rPr>
              <w:t> </w:t>
            </w:r>
          </w:p>
        </w:tc>
      </w:tr>
      <w:tr w:rsidR="00511BC8" w:rsidRPr="006B4A80" w14:paraId="134E4BF0"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1340167A" w14:textId="77777777" w:rsidR="00511BC8" w:rsidRPr="00280792" w:rsidRDefault="00511BC8" w:rsidP="00511BC8">
            <w:pPr>
              <w:widowControl/>
              <w:rPr>
                <w:color w:val="000000"/>
                <w:sz w:val="18"/>
                <w:szCs w:val="18"/>
              </w:rPr>
            </w:pPr>
            <w:r w:rsidRPr="00280792">
              <w:rPr>
                <w:color w:val="000000"/>
                <w:sz w:val="18"/>
                <w:szCs w:val="18"/>
                <w:lang w:val="en-US" w:eastAsia="en-US"/>
              </w:rPr>
              <w:t>Anna Vikström (S)</w:t>
            </w:r>
          </w:p>
        </w:tc>
        <w:tc>
          <w:tcPr>
            <w:tcW w:w="728" w:type="dxa"/>
            <w:tcBorders>
              <w:top w:val="nil"/>
              <w:left w:val="single" w:sz="4" w:space="0" w:color="auto"/>
              <w:bottom w:val="single" w:sz="4" w:space="0" w:color="auto"/>
              <w:right w:val="single" w:sz="4" w:space="0" w:color="auto"/>
            </w:tcBorders>
            <w:shd w:val="clear" w:color="auto" w:fill="auto"/>
            <w:noWrap/>
          </w:tcPr>
          <w:p w14:paraId="1CAAFDC5" w14:textId="5780E2D6" w:rsidR="00511BC8" w:rsidRPr="00407CC3" w:rsidRDefault="00511BC8" w:rsidP="00511BC8">
            <w:pPr>
              <w:widowControl/>
              <w:rPr>
                <w:color w:val="000000"/>
                <w:sz w:val="22"/>
                <w:szCs w:val="22"/>
              </w:rPr>
            </w:pPr>
            <w:r>
              <w:rPr>
                <w:color w:val="000000"/>
                <w:sz w:val="22"/>
                <w:szCs w:val="22"/>
              </w:rPr>
              <w:t>O*</w:t>
            </w:r>
          </w:p>
        </w:tc>
        <w:tc>
          <w:tcPr>
            <w:tcW w:w="728" w:type="dxa"/>
            <w:tcBorders>
              <w:top w:val="nil"/>
              <w:left w:val="nil"/>
              <w:bottom w:val="single" w:sz="4" w:space="0" w:color="auto"/>
              <w:right w:val="single" w:sz="4" w:space="0" w:color="auto"/>
            </w:tcBorders>
            <w:shd w:val="clear" w:color="auto" w:fill="auto"/>
            <w:noWrap/>
          </w:tcPr>
          <w:p w14:paraId="66D631ED" w14:textId="1EBB12CB" w:rsidR="00511BC8" w:rsidRPr="00407CC3" w:rsidRDefault="00511BC8" w:rsidP="00511BC8">
            <w:pPr>
              <w:widowControl/>
              <w:rPr>
                <w:color w:val="000000"/>
                <w:sz w:val="22"/>
                <w:szCs w:val="22"/>
              </w:rPr>
            </w:pPr>
            <w:r>
              <w:rPr>
                <w:color w:val="000000"/>
                <w:sz w:val="22"/>
                <w:szCs w:val="22"/>
              </w:rPr>
              <w:t>O*</w:t>
            </w:r>
          </w:p>
        </w:tc>
        <w:tc>
          <w:tcPr>
            <w:tcW w:w="727" w:type="dxa"/>
            <w:tcBorders>
              <w:top w:val="nil"/>
              <w:left w:val="nil"/>
              <w:bottom w:val="single" w:sz="4" w:space="0" w:color="auto"/>
              <w:right w:val="single" w:sz="4" w:space="0" w:color="auto"/>
            </w:tcBorders>
            <w:shd w:val="clear" w:color="auto" w:fill="auto"/>
            <w:noWrap/>
          </w:tcPr>
          <w:p w14:paraId="42463640" w14:textId="0F4D75CD" w:rsidR="00511BC8" w:rsidRPr="00407CC3" w:rsidRDefault="00511BC8" w:rsidP="00511BC8">
            <w:pPr>
              <w:widowControl/>
              <w:rPr>
                <w:color w:val="000000"/>
                <w:sz w:val="22"/>
                <w:szCs w:val="22"/>
              </w:rPr>
            </w:pPr>
            <w:r>
              <w:rPr>
                <w:color w:val="000000"/>
                <w:sz w:val="22"/>
                <w:szCs w:val="22"/>
              </w:rPr>
              <w:t>O*</w:t>
            </w:r>
          </w:p>
        </w:tc>
        <w:tc>
          <w:tcPr>
            <w:tcW w:w="727" w:type="dxa"/>
            <w:tcBorders>
              <w:top w:val="nil"/>
              <w:left w:val="nil"/>
              <w:bottom w:val="single" w:sz="4" w:space="0" w:color="auto"/>
              <w:right w:val="single" w:sz="4" w:space="0" w:color="auto"/>
            </w:tcBorders>
            <w:shd w:val="clear" w:color="auto" w:fill="auto"/>
            <w:noWrap/>
          </w:tcPr>
          <w:p w14:paraId="1A9C1755" w14:textId="68D1A60B" w:rsidR="00511BC8" w:rsidRPr="00407CC3" w:rsidRDefault="00511BC8" w:rsidP="00511BC8">
            <w:pPr>
              <w:widowControl/>
              <w:rPr>
                <w:color w:val="000000"/>
                <w:sz w:val="22"/>
                <w:szCs w:val="22"/>
              </w:rPr>
            </w:pPr>
            <w:r>
              <w:rPr>
                <w:color w:val="000000"/>
                <w:sz w:val="22"/>
                <w:szCs w:val="22"/>
              </w:rPr>
              <w:t>O*</w:t>
            </w:r>
          </w:p>
        </w:tc>
        <w:tc>
          <w:tcPr>
            <w:tcW w:w="727" w:type="dxa"/>
            <w:tcBorders>
              <w:top w:val="nil"/>
              <w:left w:val="nil"/>
              <w:bottom w:val="single" w:sz="4" w:space="0" w:color="auto"/>
              <w:right w:val="single" w:sz="4" w:space="0" w:color="auto"/>
            </w:tcBorders>
            <w:shd w:val="clear" w:color="auto" w:fill="auto"/>
            <w:noWrap/>
            <w:hideMark/>
          </w:tcPr>
          <w:p w14:paraId="7137E8CC" w14:textId="08768E40" w:rsidR="00511BC8" w:rsidRPr="00407CC3" w:rsidRDefault="00511BC8" w:rsidP="00511BC8">
            <w:pPr>
              <w:widowControl/>
              <w:rPr>
                <w:color w:val="000000"/>
                <w:sz w:val="22"/>
                <w:szCs w:val="22"/>
              </w:rPr>
            </w:pPr>
            <w:r>
              <w:rPr>
                <w:color w:val="000000"/>
                <w:sz w:val="22"/>
                <w:szCs w:val="22"/>
              </w:rPr>
              <w:t>O*</w:t>
            </w:r>
          </w:p>
        </w:tc>
        <w:tc>
          <w:tcPr>
            <w:tcW w:w="727" w:type="dxa"/>
            <w:tcBorders>
              <w:top w:val="nil"/>
              <w:left w:val="nil"/>
              <w:bottom w:val="single" w:sz="4" w:space="0" w:color="auto"/>
              <w:right w:val="single" w:sz="4" w:space="0" w:color="auto"/>
            </w:tcBorders>
            <w:shd w:val="clear" w:color="auto" w:fill="auto"/>
            <w:noWrap/>
            <w:hideMark/>
          </w:tcPr>
          <w:p w14:paraId="08EAE0E9" w14:textId="5D15492A" w:rsidR="00511BC8" w:rsidRPr="00407CC3" w:rsidRDefault="00511BC8" w:rsidP="00511BC8">
            <w:pPr>
              <w:widowControl/>
              <w:rPr>
                <w:color w:val="000000"/>
                <w:sz w:val="22"/>
                <w:szCs w:val="22"/>
              </w:rPr>
            </w:pPr>
            <w:r>
              <w:rPr>
                <w:color w:val="000000"/>
                <w:sz w:val="22"/>
                <w:szCs w:val="22"/>
              </w:rPr>
              <w:t>O*</w:t>
            </w: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5C2F56E" w14:textId="77777777" w:rsidR="00511BC8" w:rsidRPr="00280792" w:rsidRDefault="00511BC8" w:rsidP="00511BC8">
            <w:pPr>
              <w:widowControl/>
              <w:rPr>
                <w:color w:val="000000"/>
                <w:sz w:val="18"/>
                <w:szCs w:val="18"/>
              </w:rPr>
            </w:pPr>
            <w:r w:rsidRPr="00280792">
              <w:rPr>
                <w:color w:val="000000"/>
                <w:sz w:val="18"/>
                <w:szCs w:val="18"/>
              </w:rPr>
              <w:t> </w:t>
            </w:r>
          </w:p>
        </w:tc>
      </w:tr>
      <w:tr w:rsidR="00511BC8" w:rsidRPr="006B4A80" w14:paraId="48FB7DB6"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3DC3FAE6" w14:textId="77777777" w:rsidR="00511BC8" w:rsidRPr="00280792" w:rsidRDefault="00511BC8" w:rsidP="00511BC8">
            <w:pPr>
              <w:widowControl/>
              <w:rPr>
                <w:color w:val="000000"/>
                <w:sz w:val="18"/>
                <w:szCs w:val="18"/>
              </w:rPr>
            </w:pPr>
            <w:r w:rsidRPr="00280792">
              <w:rPr>
                <w:color w:val="000000"/>
                <w:sz w:val="18"/>
                <w:szCs w:val="18"/>
                <w:lang w:val="en-US" w:eastAsia="en-US"/>
              </w:rPr>
              <w:t>Johan Andersson (S)</w:t>
            </w:r>
          </w:p>
        </w:tc>
        <w:tc>
          <w:tcPr>
            <w:tcW w:w="728" w:type="dxa"/>
            <w:tcBorders>
              <w:top w:val="nil"/>
              <w:left w:val="single" w:sz="4" w:space="0" w:color="auto"/>
              <w:bottom w:val="single" w:sz="4" w:space="0" w:color="auto"/>
              <w:right w:val="single" w:sz="4" w:space="0" w:color="auto"/>
            </w:tcBorders>
            <w:shd w:val="clear" w:color="auto" w:fill="auto"/>
            <w:noWrap/>
          </w:tcPr>
          <w:p w14:paraId="227D12B0" w14:textId="14E1EBD7" w:rsidR="00511BC8" w:rsidRPr="00407CC3" w:rsidRDefault="00511BC8" w:rsidP="00511BC8">
            <w:pPr>
              <w:widowControl/>
              <w:rPr>
                <w:color w:val="000000"/>
                <w:sz w:val="22"/>
                <w:szCs w:val="22"/>
              </w:rPr>
            </w:pPr>
            <w:r>
              <w:rPr>
                <w:color w:val="000000"/>
                <w:sz w:val="22"/>
                <w:szCs w:val="22"/>
              </w:rPr>
              <w:t>O*</w:t>
            </w:r>
          </w:p>
        </w:tc>
        <w:tc>
          <w:tcPr>
            <w:tcW w:w="728" w:type="dxa"/>
            <w:tcBorders>
              <w:top w:val="nil"/>
              <w:left w:val="nil"/>
              <w:bottom w:val="single" w:sz="4" w:space="0" w:color="auto"/>
              <w:right w:val="single" w:sz="4" w:space="0" w:color="auto"/>
            </w:tcBorders>
            <w:shd w:val="clear" w:color="auto" w:fill="auto"/>
            <w:noWrap/>
          </w:tcPr>
          <w:p w14:paraId="3342A834" w14:textId="290375A4" w:rsidR="00511BC8" w:rsidRPr="00407CC3" w:rsidRDefault="00511BC8" w:rsidP="00511BC8">
            <w:pPr>
              <w:widowControl/>
              <w:rPr>
                <w:color w:val="000000"/>
                <w:sz w:val="22"/>
                <w:szCs w:val="22"/>
              </w:rPr>
            </w:pPr>
            <w:r>
              <w:rPr>
                <w:color w:val="000000"/>
                <w:sz w:val="22"/>
                <w:szCs w:val="22"/>
              </w:rPr>
              <w:t>O*</w:t>
            </w:r>
          </w:p>
        </w:tc>
        <w:tc>
          <w:tcPr>
            <w:tcW w:w="727" w:type="dxa"/>
            <w:tcBorders>
              <w:top w:val="nil"/>
              <w:left w:val="nil"/>
              <w:bottom w:val="single" w:sz="4" w:space="0" w:color="auto"/>
              <w:right w:val="single" w:sz="4" w:space="0" w:color="auto"/>
            </w:tcBorders>
            <w:shd w:val="clear" w:color="auto" w:fill="auto"/>
            <w:noWrap/>
          </w:tcPr>
          <w:p w14:paraId="1F3BAA8F" w14:textId="0F0192D1" w:rsidR="00511BC8" w:rsidRPr="00407CC3" w:rsidRDefault="00511BC8" w:rsidP="00511BC8">
            <w:pPr>
              <w:widowControl/>
              <w:rPr>
                <w:color w:val="000000"/>
                <w:sz w:val="22"/>
                <w:szCs w:val="22"/>
              </w:rPr>
            </w:pPr>
            <w:r>
              <w:rPr>
                <w:color w:val="000000"/>
                <w:sz w:val="22"/>
                <w:szCs w:val="22"/>
              </w:rPr>
              <w:t>O*</w:t>
            </w:r>
          </w:p>
        </w:tc>
        <w:tc>
          <w:tcPr>
            <w:tcW w:w="727" w:type="dxa"/>
            <w:tcBorders>
              <w:top w:val="nil"/>
              <w:left w:val="nil"/>
              <w:bottom w:val="single" w:sz="4" w:space="0" w:color="auto"/>
              <w:right w:val="single" w:sz="4" w:space="0" w:color="auto"/>
            </w:tcBorders>
            <w:shd w:val="clear" w:color="auto" w:fill="auto"/>
            <w:noWrap/>
          </w:tcPr>
          <w:p w14:paraId="4F0AF75B" w14:textId="647B75F4" w:rsidR="00511BC8" w:rsidRPr="00407CC3" w:rsidRDefault="00511BC8" w:rsidP="00511BC8">
            <w:pPr>
              <w:widowControl/>
              <w:rPr>
                <w:color w:val="000000"/>
                <w:sz w:val="22"/>
                <w:szCs w:val="22"/>
              </w:rPr>
            </w:pPr>
            <w:r>
              <w:rPr>
                <w:color w:val="000000"/>
                <w:sz w:val="22"/>
                <w:szCs w:val="22"/>
              </w:rPr>
              <w:t>O*</w:t>
            </w:r>
          </w:p>
        </w:tc>
        <w:tc>
          <w:tcPr>
            <w:tcW w:w="727" w:type="dxa"/>
            <w:tcBorders>
              <w:top w:val="nil"/>
              <w:left w:val="nil"/>
              <w:bottom w:val="single" w:sz="4" w:space="0" w:color="auto"/>
              <w:right w:val="single" w:sz="4" w:space="0" w:color="auto"/>
            </w:tcBorders>
            <w:shd w:val="clear" w:color="auto" w:fill="auto"/>
            <w:noWrap/>
            <w:hideMark/>
          </w:tcPr>
          <w:p w14:paraId="72C03BDE" w14:textId="2CA1FFDC" w:rsidR="00511BC8" w:rsidRPr="00407CC3" w:rsidRDefault="00511BC8" w:rsidP="00511BC8">
            <w:pPr>
              <w:widowControl/>
              <w:rPr>
                <w:color w:val="000000"/>
                <w:sz w:val="22"/>
                <w:szCs w:val="22"/>
              </w:rPr>
            </w:pPr>
            <w:r>
              <w:rPr>
                <w:color w:val="000000"/>
                <w:sz w:val="22"/>
                <w:szCs w:val="22"/>
              </w:rPr>
              <w:t>O*</w:t>
            </w:r>
          </w:p>
        </w:tc>
        <w:tc>
          <w:tcPr>
            <w:tcW w:w="727" w:type="dxa"/>
            <w:tcBorders>
              <w:top w:val="nil"/>
              <w:left w:val="nil"/>
              <w:bottom w:val="single" w:sz="4" w:space="0" w:color="auto"/>
              <w:right w:val="single" w:sz="4" w:space="0" w:color="auto"/>
            </w:tcBorders>
            <w:shd w:val="clear" w:color="auto" w:fill="auto"/>
            <w:noWrap/>
            <w:hideMark/>
          </w:tcPr>
          <w:p w14:paraId="53C59D5F" w14:textId="28F3A06F" w:rsidR="00511BC8" w:rsidRPr="00407CC3" w:rsidRDefault="00511BC8" w:rsidP="00511BC8">
            <w:pPr>
              <w:widowControl/>
              <w:rPr>
                <w:color w:val="000000"/>
                <w:sz w:val="22"/>
                <w:szCs w:val="22"/>
              </w:rPr>
            </w:pPr>
            <w:r>
              <w:rPr>
                <w:color w:val="000000"/>
                <w:sz w:val="22"/>
                <w:szCs w:val="22"/>
              </w:rPr>
              <w:t>O*</w:t>
            </w: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F332ABD" w14:textId="77777777" w:rsidR="00511BC8" w:rsidRPr="00280792" w:rsidRDefault="00511BC8" w:rsidP="00511BC8">
            <w:pPr>
              <w:widowControl/>
              <w:rPr>
                <w:color w:val="000000"/>
                <w:sz w:val="18"/>
                <w:szCs w:val="18"/>
              </w:rPr>
            </w:pPr>
            <w:r w:rsidRPr="00280792">
              <w:rPr>
                <w:color w:val="000000"/>
                <w:sz w:val="18"/>
                <w:szCs w:val="18"/>
              </w:rPr>
              <w:t> </w:t>
            </w:r>
          </w:p>
        </w:tc>
      </w:tr>
      <w:tr w:rsidR="00577A6E" w:rsidRPr="006B4A80" w14:paraId="294A6DB0" w14:textId="77777777" w:rsidTr="00D10C7C">
        <w:trPr>
          <w:trHeight w:val="300"/>
        </w:trPr>
        <w:tc>
          <w:tcPr>
            <w:tcW w:w="4548" w:type="dxa"/>
            <w:tcBorders>
              <w:top w:val="nil"/>
              <w:left w:val="single" w:sz="4" w:space="0" w:color="auto"/>
              <w:bottom w:val="single" w:sz="2" w:space="0" w:color="auto"/>
              <w:right w:val="nil"/>
            </w:tcBorders>
            <w:shd w:val="clear" w:color="auto" w:fill="auto"/>
            <w:noWrap/>
            <w:hideMark/>
          </w:tcPr>
          <w:p w14:paraId="73127BEA" w14:textId="77777777" w:rsidR="00577A6E" w:rsidRPr="00280792" w:rsidRDefault="00577A6E" w:rsidP="00577A6E">
            <w:pPr>
              <w:widowControl/>
              <w:rPr>
                <w:color w:val="000000"/>
                <w:sz w:val="18"/>
                <w:szCs w:val="18"/>
              </w:rPr>
            </w:pPr>
            <w:r w:rsidRPr="00280792">
              <w:rPr>
                <w:color w:val="000000"/>
                <w:sz w:val="18"/>
                <w:szCs w:val="18"/>
                <w:lang w:val="en-US" w:eastAsia="en-US"/>
              </w:rPr>
              <w:t>Daniel Andersson (S)</w:t>
            </w:r>
          </w:p>
        </w:tc>
        <w:tc>
          <w:tcPr>
            <w:tcW w:w="728" w:type="dxa"/>
            <w:tcBorders>
              <w:top w:val="nil"/>
              <w:left w:val="single" w:sz="4" w:space="0" w:color="auto"/>
              <w:bottom w:val="single" w:sz="2" w:space="0" w:color="auto"/>
              <w:right w:val="single" w:sz="4" w:space="0" w:color="auto"/>
            </w:tcBorders>
            <w:shd w:val="clear" w:color="auto" w:fill="auto"/>
            <w:noWrap/>
          </w:tcPr>
          <w:p w14:paraId="2728C72E" w14:textId="11847D8D" w:rsidR="00577A6E" w:rsidRPr="00407CC3" w:rsidRDefault="00577A6E" w:rsidP="00577A6E">
            <w:pPr>
              <w:widowControl/>
              <w:rPr>
                <w:color w:val="000000"/>
                <w:sz w:val="22"/>
                <w:szCs w:val="22"/>
              </w:rPr>
            </w:pPr>
          </w:p>
        </w:tc>
        <w:tc>
          <w:tcPr>
            <w:tcW w:w="728" w:type="dxa"/>
            <w:tcBorders>
              <w:top w:val="nil"/>
              <w:left w:val="nil"/>
              <w:bottom w:val="single" w:sz="2" w:space="0" w:color="auto"/>
              <w:right w:val="single" w:sz="4" w:space="0" w:color="auto"/>
            </w:tcBorders>
            <w:shd w:val="clear" w:color="auto" w:fill="auto"/>
            <w:noWrap/>
          </w:tcPr>
          <w:p w14:paraId="626DFD43" w14:textId="0CB4DCBA" w:rsidR="00577A6E" w:rsidRPr="00407CC3" w:rsidRDefault="00577A6E" w:rsidP="00577A6E">
            <w:pPr>
              <w:widowControl/>
              <w:rPr>
                <w:color w:val="000000"/>
                <w:sz w:val="22"/>
                <w:szCs w:val="22"/>
              </w:rPr>
            </w:pPr>
          </w:p>
        </w:tc>
        <w:tc>
          <w:tcPr>
            <w:tcW w:w="727" w:type="dxa"/>
            <w:tcBorders>
              <w:top w:val="nil"/>
              <w:left w:val="nil"/>
              <w:bottom w:val="single" w:sz="2" w:space="0" w:color="auto"/>
              <w:right w:val="single" w:sz="4" w:space="0" w:color="auto"/>
            </w:tcBorders>
            <w:shd w:val="clear" w:color="auto" w:fill="auto"/>
            <w:noWrap/>
          </w:tcPr>
          <w:p w14:paraId="3099CD1B" w14:textId="587E9F5F" w:rsidR="00577A6E" w:rsidRPr="00407CC3" w:rsidRDefault="00577A6E" w:rsidP="00577A6E">
            <w:pPr>
              <w:widowControl/>
              <w:rPr>
                <w:color w:val="000000"/>
                <w:sz w:val="22"/>
                <w:szCs w:val="22"/>
              </w:rPr>
            </w:pPr>
          </w:p>
        </w:tc>
        <w:tc>
          <w:tcPr>
            <w:tcW w:w="727" w:type="dxa"/>
            <w:tcBorders>
              <w:top w:val="nil"/>
              <w:left w:val="nil"/>
              <w:bottom w:val="single" w:sz="2" w:space="0" w:color="auto"/>
              <w:right w:val="single" w:sz="4" w:space="0" w:color="auto"/>
            </w:tcBorders>
            <w:shd w:val="clear" w:color="auto" w:fill="auto"/>
            <w:noWrap/>
          </w:tcPr>
          <w:p w14:paraId="175E4F84" w14:textId="612B62EA" w:rsidR="00577A6E" w:rsidRPr="00407CC3" w:rsidRDefault="00577A6E" w:rsidP="00577A6E">
            <w:pPr>
              <w:widowControl/>
              <w:rPr>
                <w:color w:val="000000"/>
                <w:sz w:val="22"/>
                <w:szCs w:val="22"/>
              </w:rPr>
            </w:pPr>
          </w:p>
        </w:tc>
        <w:tc>
          <w:tcPr>
            <w:tcW w:w="727" w:type="dxa"/>
            <w:tcBorders>
              <w:top w:val="nil"/>
              <w:left w:val="nil"/>
              <w:bottom w:val="single" w:sz="2" w:space="0" w:color="auto"/>
              <w:right w:val="single" w:sz="4" w:space="0" w:color="auto"/>
            </w:tcBorders>
            <w:shd w:val="clear" w:color="auto" w:fill="auto"/>
            <w:noWrap/>
            <w:hideMark/>
          </w:tcPr>
          <w:p w14:paraId="181D321A"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2" w:space="0" w:color="auto"/>
              <w:right w:val="single" w:sz="4" w:space="0" w:color="auto"/>
            </w:tcBorders>
            <w:shd w:val="clear" w:color="auto" w:fill="auto"/>
            <w:noWrap/>
            <w:hideMark/>
          </w:tcPr>
          <w:p w14:paraId="3317DD4C"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2" w:space="0" w:color="auto"/>
              <w:right w:val="single" w:sz="4" w:space="0" w:color="auto"/>
            </w:tcBorders>
            <w:shd w:val="clear" w:color="auto" w:fill="auto"/>
            <w:noWrap/>
            <w:hideMark/>
          </w:tcPr>
          <w:p w14:paraId="35917BE2" w14:textId="77777777" w:rsidR="00577A6E" w:rsidRPr="00280792" w:rsidRDefault="00577A6E" w:rsidP="00577A6E">
            <w:pPr>
              <w:widowControl/>
              <w:rPr>
                <w:color w:val="000000"/>
                <w:sz w:val="18"/>
                <w:szCs w:val="18"/>
              </w:rPr>
            </w:pPr>
            <w:r w:rsidRPr="00280792">
              <w:rPr>
                <w:color w:val="000000"/>
                <w:sz w:val="18"/>
                <w:szCs w:val="18"/>
              </w:rPr>
              <w:t> </w:t>
            </w:r>
          </w:p>
        </w:tc>
      </w:tr>
      <w:tr w:rsidR="00577A6E" w:rsidRPr="006B4A80" w14:paraId="7ABF18F3" w14:textId="77777777" w:rsidTr="003175BB">
        <w:trPr>
          <w:trHeight w:val="300"/>
        </w:trPr>
        <w:tc>
          <w:tcPr>
            <w:tcW w:w="4548" w:type="dxa"/>
            <w:tcBorders>
              <w:top w:val="single" w:sz="2" w:space="0" w:color="auto"/>
              <w:left w:val="single" w:sz="4" w:space="0" w:color="auto"/>
              <w:bottom w:val="single" w:sz="4" w:space="0" w:color="auto"/>
              <w:right w:val="nil"/>
            </w:tcBorders>
            <w:shd w:val="clear" w:color="auto" w:fill="auto"/>
            <w:noWrap/>
            <w:hideMark/>
          </w:tcPr>
          <w:p w14:paraId="275EB196" w14:textId="77777777" w:rsidR="00577A6E" w:rsidRPr="00280792" w:rsidRDefault="00577A6E" w:rsidP="00577A6E">
            <w:pPr>
              <w:widowControl/>
              <w:rPr>
                <w:color w:val="000000"/>
                <w:sz w:val="18"/>
                <w:szCs w:val="18"/>
              </w:rPr>
            </w:pPr>
            <w:r w:rsidRPr="00280792">
              <w:rPr>
                <w:color w:val="000000"/>
                <w:sz w:val="18"/>
                <w:szCs w:val="18"/>
                <w:lang w:val="en-US" w:eastAsia="en-US"/>
              </w:rPr>
              <w:lastRenderedPageBreak/>
              <w:t>Johan Hultberg (M)</w:t>
            </w:r>
          </w:p>
        </w:tc>
        <w:tc>
          <w:tcPr>
            <w:tcW w:w="728" w:type="dxa"/>
            <w:tcBorders>
              <w:top w:val="single" w:sz="2" w:space="0" w:color="auto"/>
              <w:left w:val="single" w:sz="4" w:space="0" w:color="auto"/>
              <w:bottom w:val="single" w:sz="4" w:space="0" w:color="auto"/>
              <w:right w:val="single" w:sz="4" w:space="0" w:color="auto"/>
            </w:tcBorders>
            <w:shd w:val="clear" w:color="auto" w:fill="auto"/>
            <w:noWrap/>
          </w:tcPr>
          <w:p w14:paraId="76CF8741" w14:textId="21F9A896" w:rsidR="00577A6E" w:rsidRPr="00407CC3" w:rsidRDefault="00577A6E" w:rsidP="00577A6E">
            <w:pPr>
              <w:widowControl/>
              <w:rPr>
                <w:color w:val="000000"/>
                <w:sz w:val="22"/>
                <w:szCs w:val="22"/>
              </w:rPr>
            </w:pPr>
          </w:p>
        </w:tc>
        <w:tc>
          <w:tcPr>
            <w:tcW w:w="728" w:type="dxa"/>
            <w:tcBorders>
              <w:top w:val="single" w:sz="2" w:space="0" w:color="auto"/>
              <w:left w:val="nil"/>
              <w:bottom w:val="single" w:sz="4" w:space="0" w:color="auto"/>
              <w:right w:val="single" w:sz="4" w:space="0" w:color="auto"/>
            </w:tcBorders>
            <w:shd w:val="clear" w:color="auto" w:fill="auto"/>
            <w:noWrap/>
          </w:tcPr>
          <w:p w14:paraId="1284B88F" w14:textId="7A5894F9" w:rsidR="00577A6E" w:rsidRPr="00407CC3" w:rsidRDefault="00577A6E" w:rsidP="00577A6E">
            <w:pPr>
              <w:widowControl/>
              <w:rPr>
                <w:color w:val="000000"/>
                <w:sz w:val="22"/>
                <w:szCs w:val="22"/>
              </w:rPr>
            </w:pPr>
          </w:p>
        </w:tc>
        <w:tc>
          <w:tcPr>
            <w:tcW w:w="727" w:type="dxa"/>
            <w:tcBorders>
              <w:top w:val="single" w:sz="2" w:space="0" w:color="auto"/>
              <w:left w:val="nil"/>
              <w:bottom w:val="single" w:sz="4" w:space="0" w:color="auto"/>
              <w:right w:val="single" w:sz="4" w:space="0" w:color="auto"/>
            </w:tcBorders>
            <w:shd w:val="clear" w:color="auto" w:fill="auto"/>
            <w:noWrap/>
            <w:hideMark/>
          </w:tcPr>
          <w:p w14:paraId="08A907D1"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single" w:sz="2" w:space="0" w:color="auto"/>
              <w:left w:val="nil"/>
              <w:bottom w:val="single" w:sz="4" w:space="0" w:color="auto"/>
              <w:right w:val="single" w:sz="4" w:space="0" w:color="auto"/>
            </w:tcBorders>
            <w:shd w:val="clear" w:color="auto" w:fill="auto"/>
            <w:noWrap/>
            <w:hideMark/>
          </w:tcPr>
          <w:p w14:paraId="579D8370"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single" w:sz="2" w:space="0" w:color="auto"/>
              <w:left w:val="nil"/>
              <w:bottom w:val="single" w:sz="4" w:space="0" w:color="auto"/>
              <w:right w:val="single" w:sz="4" w:space="0" w:color="auto"/>
            </w:tcBorders>
            <w:shd w:val="clear" w:color="auto" w:fill="auto"/>
            <w:noWrap/>
            <w:hideMark/>
          </w:tcPr>
          <w:p w14:paraId="50C84776"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single" w:sz="2" w:space="0" w:color="auto"/>
              <w:left w:val="nil"/>
              <w:bottom w:val="single" w:sz="4" w:space="0" w:color="auto"/>
              <w:right w:val="single" w:sz="4" w:space="0" w:color="auto"/>
            </w:tcBorders>
            <w:shd w:val="clear" w:color="auto" w:fill="auto"/>
            <w:noWrap/>
            <w:hideMark/>
          </w:tcPr>
          <w:p w14:paraId="2E6A69A9"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single" w:sz="2" w:space="0" w:color="auto"/>
              <w:left w:val="nil"/>
              <w:bottom w:val="single" w:sz="4" w:space="0" w:color="auto"/>
              <w:right w:val="single" w:sz="4" w:space="0" w:color="auto"/>
            </w:tcBorders>
            <w:shd w:val="clear" w:color="auto" w:fill="auto"/>
            <w:noWrap/>
            <w:hideMark/>
          </w:tcPr>
          <w:p w14:paraId="43645289" w14:textId="77777777" w:rsidR="00577A6E" w:rsidRPr="00280792" w:rsidRDefault="00577A6E" w:rsidP="00577A6E">
            <w:pPr>
              <w:widowControl/>
              <w:rPr>
                <w:color w:val="000000"/>
                <w:sz w:val="18"/>
                <w:szCs w:val="18"/>
              </w:rPr>
            </w:pPr>
            <w:r w:rsidRPr="00280792">
              <w:rPr>
                <w:color w:val="000000"/>
                <w:sz w:val="18"/>
                <w:szCs w:val="18"/>
              </w:rPr>
              <w:t> </w:t>
            </w:r>
          </w:p>
        </w:tc>
      </w:tr>
      <w:tr w:rsidR="00577A6E" w:rsidRPr="006B4A80" w14:paraId="5A550A78" w14:textId="77777777" w:rsidTr="00EC4F93">
        <w:trPr>
          <w:trHeight w:val="300"/>
        </w:trPr>
        <w:tc>
          <w:tcPr>
            <w:tcW w:w="4548" w:type="dxa"/>
            <w:tcBorders>
              <w:top w:val="nil"/>
              <w:left w:val="single" w:sz="4" w:space="0" w:color="auto"/>
              <w:bottom w:val="single" w:sz="4" w:space="0" w:color="auto"/>
              <w:right w:val="nil"/>
            </w:tcBorders>
            <w:shd w:val="clear" w:color="auto" w:fill="auto"/>
            <w:noWrap/>
            <w:hideMark/>
          </w:tcPr>
          <w:p w14:paraId="102D118D" w14:textId="77777777" w:rsidR="00577A6E" w:rsidRPr="00280792" w:rsidRDefault="00577A6E" w:rsidP="00577A6E">
            <w:pPr>
              <w:widowControl/>
              <w:rPr>
                <w:color w:val="000000"/>
                <w:sz w:val="18"/>
                <w:szCs w:val="18"/>
              </w:rPr>
            </w:pPr>
            <w:r w:rsidRPr="00280792">
              <w:rPr>
                <w:color w:val="000000"/>
                <w:sz w:val="18"/>
                <w:szCs w:val="18"/>
                <w:lang w:val="en-US" w:eastAsia="en-US"/>
              </w:rPr>
              <w:t>Maria Stockhaus (M)</w:t>
            </w:r>
          </w:p>
        </w:tc>
        <w:tc>
          <w:tcPr>
            <w:tcW w:w="728" w:type="dxa"/>
            <w:tcBorders>
              <w:top w:val="nil"/>
              <w:left w:val="single" w:sz="4" w:space="0" w:color="auto"/>
              <w:bottom w:val="single" w:sz="4" w:space="0" w:color="auto"/>
              <w:right w:val="single" w:sz="4" w:space="0" w:color="auto"/>
            </w:tcBorders>
            <w:shd w:val="clear" w:color="auto" w:fill="auto"/>
            <w:noWrap/>
          </w:tcPr>
          <w:p w14:paraId="2C06F7A9" w14:textId="39523C29" w:rsidR="00577A6E" w:rsidRPr="00407CC3" w:rsidRDefault="00454D65" w:rsidP="00577A6E">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2257D308" w14:textId="6228BA1D"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E479C12" w14:textId="06937629"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3C3B20ED"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36AFB64"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A3AF641"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3060E07" w14:textId="77777777" w:rsidR="00577A6E" w:rsidRPr="00280792" w:rsidRDefault="00577A6E" w:rsidP="00577A6E">
            <w:pPr>
              <w:widowControl/>
              <w:rPr>
                <w:color w:val="000000"/>
                <w:sz w:val="18"/>
                <w:szCs w:val="18"/>
              </w:rPr>
            </w:pPr>
            <w:r w:rsidRPr="00280792">
              <w:rPr>
                <w:color w:val="000000"/>
                <w:sz w:val="18"/>
                <w:szCs w:val="18"/>
              </w:rPr>
              <w:t> </w:t>
            </w:r>
          </w:p>
        </w:tc>
      </w:tr>
      <w:tr w:rsidR="00577A6E" w:rsidRPr="006B4A80" w14:paraId="76DE53CB" w14:textId="77777777" w:rsidTr="00EC4F93">
        <w:trPr>
          <w:trHeight w:val="300"/>
        </w:trPr>
        <w:tc>
          <w:tcPr>
            <w:tcW w:w="4548" w:type="dxa"/>
            <w:tcBorders>
              <w:top w:val="nil"/>
              <w:left w:val="single" w:sz="4" w:space="0" w:color="auto"/>
              <w:bottom w:val="single" w:sz="4" w:space="0" w:color="auto"/>
              <w:right w:val="nil"/>
            </w:tcBorders>
            <w:shd w:val="clear" w:color="auto" w:fill="auto"/>
            <w:noWrap/>
            <w:hideMark/>
          </w:tcPr>
          <w:p w14:paraId="0B7F74F7" w14:textId="77777777" w:rsidR="00577A6E" w:rsidRPr="00280792" w:rsidRDefault="00577A6E" w:rsidP="00577A6E">
            <w:pPr>
              <w:widowControl/>
              <w:rPr>
                <w:color w:val="000000"/>
                <w:sz w:val="18"/>
                <w:szCs w:val="18"/>
              </w:rPr>
            </w:pPr>
            <w:r w:rsidRPr="00280792">
              <w:rPr>
                <w:color w:val="000000"/>
                <w:sz w:val="18"/>
                <w:szCs w:val="18"/>
                <w:lang w:val="en-US" w:eastAsia="en-US"/>
              </w:rPr>
              <w:t>Alexandra Anstrell (M)</w:t>
            </w:r>
          </w:p>
        </w:tc>
        <w:tc>
          <w:tcPr>
            <w:tcW w:w="728" w:type="dxa"/>
            <w:tcBorders>
              <w:top w:val="nil"/>
              <w:left w:val="single" w:sz="4" w:space="0" w:color="auto"/>
              <w:bottom w:val="single" w:sz="4" w:space="0" w:color="auto"/>
              <w:right w:val="single" w:sz="4" w:space="0" w:color="auto"/>
            </w:tcBorders>
            <w:shd w:val="clear" w:color="auto" w:fill="auto"/>
            <w:noWrap/>
          </w:tcPr>
          <w:p w14:paraId="33B6D344" w14:textId="11A8EE2B"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07D39FA3" w14:textId="5AD4F61D"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C9FF213" w14:textId="6C118EFF"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7F16B623"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5566ADB"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F4E1D0F"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2BDCFEB" w14:textId="77777777" w:rsidR="00577A6E" w:rsidRPr="00280792" w:rsidRDefault="00577A6E" w:rsidP="00577A6E">
            <w:pPr>
              <w:widowControl/>
              <w:rPr>
                <w:color w:val="000000"/>
                <w:sz w:val="18"/>
                <w:szCs w:val="18"/>
              </w:rPr>
            </w:pPr>
            <w:r w:rsidRPr="00280792">
              <w:rPr>
                <w:color w:val="000000"/>
                <w:sz w:val="18"/>
                <w:szCs w:val="18"/>
              </w:rPr>
              <w:t> </w:t>
            </w:r>
          </w:p>
        </w:tc>
      </w:tr>
      <w:tr w:rsidR="00577A6E" w:rsidRPr="006B4A80" w14:paraId="53FA68A6"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4A418277" w14:textId="064AB627" w:rsidR="00577A6E" w:rsidRPr="00280792" w:rsidRDefault="00577A6E" w:rsidP="00577A6E">
            <w:pPr>
              <w:widowControl/>
              <w:rPr>
                <w:color w:val="000000"/>
                <w:sz w:val="18"/>
                <w:szCs w:val="18"/>
              </w:rPr>
            </w:pPr>
            <w:r>
              <w:rPr>
                <w:color w:val="000000"/>
                <w:sz w:val="18"/>
                <w:szCs w:val="18"/>
                <w:lang w:val="en-US" w:eastAsia="en-US"/>
              </w:rPr>
              <w:t>Mikael Damsgaard</w:t>
            </w:r>
            <w:r w:rsidRPr="00280792">
              <w:rPr>
                <w:color w:val="000000"/>
                <w:sz w:val="18"/>
                <w:szCs w:val="18"/>
                <w:lang w:val="en-US" w:eastAsia="en-US"/>
              </w:rPr>
              <w:t xml:space="preserve"> (M)</w:t>
            </w:r>
          </w:p>
        </w:tc>
        <w:tc>
          <w:tcPr>
            <w:tcW w:w="728" w:type="dxa"/>
            <w:tcBorders>
              <w:top w:val="nil"/>
              <w:left w:val="single" w:sz="4" w:space="0" w:color="auto"/>
              <w:bottom w:val="single" w:sz="4" w:space="0" w:color="auto"/>
              <w:right w:val="single" w:sz="4" w:space="0" w:color="auto"/>
            </w:tcBorders>
            <w:shd w:val="clear" w:color="auto" w:fill="auto"/>
            <w:noWrap/>
          </w:tcPr>
          <w:p w14:paraId="4E36E27A" w14:textId="5565F720"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2A9B3498" w14:textId="3F8D081D"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F3D6FA1" w14:textId="35F2D2C8"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2F0471D" w14:textId="511BE37B"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6E4CBEC" w14:textId="22D1439F"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326FF2E7"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BC65D6A" w14:textId="77777777" w:rsidR="00577A6E" w:rsidRPr="00280792" w:rsidRDefault="00577A6E" w:rsidP="00577A6E">
            <w:pPr>
              <w:widowControl/>
              <w:rPr>
                <w:color w:val="000000"/>
                <w:sz w:val="18"/>
                <w:szCs w:val="18"/>
              </w:rPr>
            </w:pPr>
            <w:r w:rsidRPr="00280792">
              <w:rPr>
                <w:color w:val="000000"/>
                <w:sz w:val="18"/>
                <w:szCs w:val="18"/>
              </w:rPr>
              <w:t> </w:t>
            </w:r>
          </w:p>
        </w:tc>
      </w:tr>
      <w:tr w:rsidR="00511BC8" w:rsidRPr="006B4A80" w14:paraId="21786E2C"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488D8A89" w14:textId="5A9ABD81" w:rsidR="00511BC8" w:rsidRPr="00280792" w:rsidRDefault="00511BC8" w:rsidP="00511BC8">
            <w:pPr>
              <w:widowControl/>
              <w:rPr>
                <w:color w:val="000000"/>
                <w:sz w:val="18"/>
                <w:szCs w:val="18"/>
              </w:rPr>
            </w:pPr>
            <w:r w:rsidRPr="00280792">
              <w:rPr>
                <w:color w:val="000000"/>
                <w:sz w:val="18"/>
                <w:szCs w:val="18"/>
                <w:lang w:val="en-US" w:eastAsia="en-US"/>
              </w:rPr>
              <w:t>Hans Rothenberg (M)</w:t>
            </w:r>
            <w:r>
              <w:rPr>
                <w:color w:val="000000"/>
                <w:sz w:val="18"/>
                <w:szCs w:val="18"/>
                <w:lang w:val="en-US" w:eastAsia="en-US"/>
              </w:rPr>
              <w:t xml:space="preserve">     </w:t>
            </w:r>
          </w:p>
        </w:tc>
        <w:tc>
          <w:tcPr>
            <w:tcW w:w="728" w:type="dxa"/>
            <w:tcBorders>
              <w:top w:val="nil"/>
              <w:left w:val="single" w:sz="4" w:space="0" w:color="auto"/>
              <w:bottom w:val="single" w:sz="4" w:space="0" w:color="auto"/>
              <w:right w:val="single" w:sz="4" w:space="0" w:color="auto"/>
            </w:tcBorders>
            <w:shd w:val="clear" w:color="auto" w:fill="auto"/>
            <w:noWrap/>
          </w:tcPr>
          <w:p w14:paraId="790888A0" w14:textId="3A015BE0" w:rsidR="00511BC8" w:rsidRPr="00A4723D" w:rsidRDefault="00511BC8" w:rsidP="00511BC8">
            <w:pPr>
              <w:widowControl/>
              <w:rPr>
                <w:color w:val="000000"/>
                <w:sz w:val="22"/>
                <w:szCs w:val="22"/>
              </w:rPr>
            </w:pPr>
            <w:r>
              <w:rPr>
                <w:color w:val="000000"/>
                <w:sz w:val="22"/>
                <w:szCs w:val="22"/>
              </w:rPr>
              <w:t>O*</w:t>
            </w:r>
          </w:p>
        </w:tc>
        <w:tc>
          <w:tcPr>
            <w:tcW w:w="728" w:type="dxa"/>
            <w:tcBorders>
              <w:top w:val="nil"/>
              <w:left w:val="nil"/>
              <w:bottom w:val="single" w:sz="4" w:space="0" w:color="auto"/>
              <w:right w:val="single" w:sz="4" w:space="0" w:color="auto"/>
            </w:tcBorders>
            <w:shd w:val="clear" w:color="auto" w:fill="auto"/>
            <w:noWrap/>
          </w:tcPr>
          <w:p w14:paraId="576E60AE" w14:textId="4E2A8C21" w:rsidR="00511BC8" w:rsidRPr="00A4723D" w:rsidRDefault="00511BC8" w:rsidP="00511BC8">
            <w:pPr>
              <w:widowControl/>
              <w:rPr>
                <w:color w:val="000000"/>
                <w:sz w:val="22"/>
                <w:szCs w:val="22"/>
              </w:rPr>
            </w:pPr>
            <w:r>
              <w:rPr>
                <w:color w:val="000000"/>
                <w:sz w:val="22"/>
                <w:szCs w:val="22"/>
              </w:rPr>
              <w:t>O*</w:t>
            </w:r>
          </w:p>
        </w:tc>
        <w:tc>
          <w:tcPr>
            <w:tcW w:w="727" w:type="dxa"/>
            <w:tcBorders>
              <w:top w:val="nil"/>
              <w:left w:val="nil"/>
              <w:bottom w:val="single" w:sz="4" w:space="0" w:color="auto"/>
              <w:right w:val="single" w:sz="4" w:space="0" w:color="auto"/>
            </w:tcBorders>
            <w:shd w:val="clear" w:color="auto" w:fill="auto"/>
            <w:noWrap/>
          </w:tcPr>
          <w:p w14:paraId="407FC51C" w14:textId="4FC03640" w:rsidR="00511BC8" w:rsidRPr="00A4723D" w:rsidRDefault="00511BC8" w:rsidP="00511BC8">
            <w:pPr>
              <w:widowControl/>
              <w:rPr>
                <w:color w:val="000000"/>
                <w:sz w:val="22"/>
                <w:szCs w:val="22"/>
              </w:rPr>
            </w:pPr>
            <w:r>
              <w:rPr>
                <w:color w:val="000000"/>
                <w:sz w:val="22"/>
                <w:szCs w:val="22"/>
              </w:rPr>
              <w:t>O*</w:t>
            </w:r>
          </w:p>
        </w:tc>
        <w:tc>
          <w:tcPr>
            <w:tcW w:w="727" w:type="dxa"/>
            <w:tcBorders>
              <w:top w:val="nil"/>
              <w:left w:val="nil"/>
              <w:bottom w:val="single" w:sz="4" w:space="0" w:color="auto"/>
              <w:right w:val="single" w:sz="4" w:space="0" w:color="auto"/>
            </w:tcBorders>
            <w:shd w:val="clear" w:color="auto" w:fill="auto"/>
            <w:noWrap/>
          </w:tcPr>
          <w:p w14:paraId="00B98B1B" w14:textId="172A5281" w:rsidR="00511BC8" w:rsidRPr="00A4723D" w:rsidRDefault="00511BC8" w:rsidP="00511BC8">
            <w:pPr>
              <w:widowControl/>
              <w:rPr>
                <w:color w:val="000000"/>
                <w:sz w:val="22"/>
                <w:szCs w:val="22"/>
              </w:rPr>
            </w:pPr>
            <w:r>
              <w:rPr>
                <w:color w:val="000000"/>
                <w:sz w:val="22"/>
                <w:szCs w:val="22"/>
              </w:rPr>
              <w:t>O*</w:t>
            </w:r>
          </w:p>
        </w:tc>
        <w:tc>
          <w:tcPr>
            <w:tcW w:w="727" w:type="dxa"/>
            <w:tcBorders>
              <w:top w:val="nil"/>
              <w:left w:val="nil"/>
              <w:bottom w:val="single" w:sz="4" w:space="0" w:color="auto"/>
              <w:right w:val="single" w:sz="4" w:space="0" w:color="auto"/>
            </w:tcBorders>
            <w:shd w:val="clear" w:color="auto" w:fill="auto"/>
            <w:noWrap/>
          </w:tcPr>
          <w:p w14:paraId="691A4CAB" w14:textId="78DA847E" w:rsidR="00511BC8" w:rsidRPr="00A4723D" w:rsidRDefault="00511BC8" w:rsidP="00511BC8">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30FC2F5D" w14:textId="04DB1907" w:rsidR="00511BC8" w:rsidRPr="00A4723D" w:rsidRDefault="00511BC8" w:rsidP="00511BC8">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55B1CFA9" w14:textId="77777777" w:rsidR="00511BC8" w:rsidRPr="00A4723D" w:rsidRDefault="00511BC8" w:rsidP="00511BC8">
            <w:pPr>
              <w:widowControl/>
              <w:rPr>
                <w:color w:val="000000"/>
                <w:sz w:val="18"/>
                <w:szCs w:val="18"/>
              </w:rPr>
            </w:pPr>
            <w:r w:rsidRPr="00A4723D">
              <w:rPr>
                <w:color w:val="000000"/>
                <w:sz w:val="18"/>
                <w:szCs w:val="18"/>
              </w:rPr>
              <w:t> </w:t>
            </w:r>
          </w:p>
        </w:tc>
      </w:tr>
      <w:tr w:rsidR="00577A6E" w:rsidRPr="006B4A80" w14:paraId="2698CC2A"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2427576B" w14:textId="19989C89" w:rsidR="00577A6E" w:rsidRPr="00280792" w:rsidRDefault="00577A6E" w:rsidP="00577A6E">
            <w:pPr>
              <w:widowControl/>
              <w:rPr>
                <w:color w:val="000000"/>
                <w:sz w:val="18"/>
                <w:szCs w:val="18"/>
              </w:rPr>
            </w:pPr>
            <w:r>
              <w:rPr>
                <w:color w:val="000000"/>
                <w:sz w:val="18"/>
                <w:szCs w:val="18"/>
              </w:rPr>
              <w:t>Vakant</w:t>
            </w:r>
          </w:p>
        </w:tc>
        <w:tc>
          <w:tcPr>
            <w:tcW w:w="728" w:type="dxa"/>
            <w:tcBorders>
              <w:top w:val="nil"/>
              <w:left w:val="single" w:sz="4" w:space="0" w:color="auto"/>
              <w:bottom w:val="single" w:sz="4" w:space="0" w:color="auto"/>
              <w:right w:val="single" w:sz="4" w:space="0" w:color="auto"/>
            </w:tcBorders>
            <w:shd w:val="clear" w:color="auto" w:fill="auto"/>
            <w:noWrap/>
          </w:tcPr>
          <w:p w14:paraId="145157A6" w14:textId="20FB6CEA"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0F9C427D" w14:textId="0B038469"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8AF7E50" w14:textId="722CB97A"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F8DB925" w14:textId="43B0D6C9"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B04CAD5" w14:textId="04978408"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01E63A1B"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84FC07F" w14:textId="77777777" w:rsidR="00577A6E" w:rsidRPr="00280792" w:rsidRDefault="00577A6E" w:rsidP="00577A6E">
            <w:pPr>
              <w:widowControl/>
              <w:rPr>
                <w:color w:val="000000"/>
                <w:sz w:val="18"/>
                <w:szCs w:val="18"/>
              </w:rPr>
            </w:pPr>
            <w:r w:rsidRPr="00280792">
              <w:rPr>
                <w:color w:val="000000"/>
                <w:sz w:val="18"/>
                <w:szCs w:val="18"/>
              </w:rPr>
              <w:t> </w:t>
            </w:r>
          </w:p>
        </w:tc>
      </w:tr>
      <w:tr w:rsidR="00577A6E" w:rsidRPr="006B4A80" w14:paraId="580587A7"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4EDD33C2" w14:textId="77777777" w:rsidR="00577A6E" w:rsidRPr="00280792" w:rsidRDefault="00577A6E" w:rsidP="00577A6E">
            <w:pPr>
              <w:widowControl/>
              <w:rPr>
                <w:color w:val="000000"/>
                <w:sz w:val="18"/>
                <w:szCs w:val="18"/>
              </w:rPr>
            </w:pPr>
            <w:r w:rsidRPr="00280792">
              <w:rPr>
                <w:color w:val="000000"/>
                <w:sz w:val="18"/>
                <w:szCs w:val="18"/>
                <w:lang w:val="en-US" w:eastAsia="en-US"/>
              </w:rPr>
              <w:t>Tobias Billström (M)</w:t>
            </w:r>
          </w:p>
        </w:tc>
        <w:tc>
          <w:tcPr>
            <w:tcW w:w="728" w:type="dxa"/>
            <w:tcBorders>
              <w:top w:val="nil"/>
              <w:left w:val="single" w:sz="4" w:space="0" w:color="auto"/>
              <w:bottom w:val="single" w:sz="4" w:space="0" w:color="auto"/>
              <w:right w:val="single" w:sz="4" w:space="0" w:color="auto"/>
            </w:tcBorders>
            <w:shd w:val="clear" w:color="auto" w:fill="auto"/>
            <w:noWrap/>
          </w:tcPr>
          <w:p w14:paraId="171784C7" w14:textId="2C7E7228"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7C4D7DF6" w14:textId="688E0C65"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3E644FF" w14:textId="7AAE84DC"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3F1C393" w14:textId="4BB505DB"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CE8CF8C" w14:textId="38D48311"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2A6EEC20"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C655F4A" w14:textId="77777777" w:rsidR="00577A6E" w:rsidRPr="00280792" w:rsidRDefault="00577A6E" w:rsidP="00577A6E">
            <w:pPr>
              <w:widowControl/>
              <w:rPr>
                <w:color w:val="000000"/>
                <w:sz w:val="18"/>
                <w:szCs w:val="18"/>
              </w:rPr>
            </w:pPr>
            <w:r w:rsidRPr="00280792">
              <w:rPr>
                <w:color w:val="000000"/>
                <w:sz w:val="18"/>
                <w:szCs w:val="18"/>
              </w:rPr>
              <w:t> </w:t>
            </w:r>
          </w:p>
        </w:tc>
      </w:tr>
      <w:tr w:rsidR="00577A6E" w:rsidRPr="006B4A80" w14:paraId="27D8105D"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6731EF8D" w14:textId="77777777" w:rsidR="00577A6E" w:rsidRPr="00280792" w:rsidRDefault="00577A6E" w:rsidP="00577A6E">
            <w:pPr>
              <w:widowControl/>
              <w:rPr>
                <w:color w:val="000000"/>
                <w:sz w:val="18"/>
                <w:szCs w:val="18"/>
              </w:rPr>
            </w:pPr>
            <w:r w:rsidRPr="00280792">
              <w:rPr>
                <w:color w:val="000000"/>
                <w:sz w:val="18"/>
                <w:szCs w:val="18"/>
              </w:rPr>
              <w:t>Jan R Andersson (M)</w:t>
            </w:r>
          </w:p>
        </w:tc>
        <w:tc>
          <w:tcPr>
            <w:tcW w:w="728" w:type="dxa"/>
            <w:tcBorders>
              <w:top w:val="nil"/>
              <w:left w:val="single" w:sz="4" w:space="0" w:color="auto"/>
              <w:bottom w:val="single" w:sz="4" w:space="0" w:color="auto"/>
              <w:right w:val="single" w:sz="4" w:space="0" w:color="auto"/>
            </w:tcBorders>
            <w:shd w:val="clear" w:color="auto" w:fill="auto"/>
            <w:noWrap/>
          </w:tcPr>
          <w:p w14:paraId="01BFE4EB" w14:textId="13EDEE44"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9BDC60A" w14:textId="09EE3EDA"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0635017" w14:textId="5189A060"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D0466C3" w14:textId="75DA44AD"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CE70999" w14:textId="142BF81E"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76682CB6"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5884552" w14:textId="77777777" w:rsidR="00577A6E" w:rsidRPr="00280792" w:rsidRDefault="00577A6E" w:rsidP="00577A6E">
            <w:pPr>
              <w:widowControl/>
              <w:rPr>
                <w:color w:val="000000"/>
                <w:sz w:val="18"/>
                <w:szCs w:val="18"/>
              </w:rPr>
            </w:pPr>
            <w:r w:rsidRPr="00280792">
              <w:rPr>
                <w:color w:val="000000"/>
                <w:sz w:val="18"/>
                <w:szCs w:val="18"/>
              </w:rPr>
              <w:t> </w:t>
            </w:r>
          </w:p>
        </w:tc>
      </w:tr>
      <w:tr w:rsidR="00577A6E" w:rsidRPr="006B4A80" w14:paraId="4B0C0931"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26F894C1" w14:textId="7ED51C47" w:rsidR="00577A6E" w:rsidRPr="00280792" w:rsidRDefault="00577A6E" w:rsidP="00577A6E">
            <w:pPr>
              <w:widowControl/>
              <w:rPr>
                <w:color w:val="000000"/>
                <w:sz w:val="18"/>
                <w:szCs w:val="18"/>
              </w:rPr>
            </w:pPr>
            <w:r>
              <w:rPr>
                <w:color w:val="000000"/>
                <w:sz w:val="18"/>
                <w:szCs w:val="18"/>
              </w:rPr>
              <w:t>Josefin Malmqvist (M)</w:t>
            </w:r>
          </w:p>
        </w:tc>
        <w:tc>
          <w:tcPr>
            <w:tcW w:w="728" w:type="dxa"/>
            <w:tcBorders>
              <w:top w:val="nil"/>
              <w:left w:val="single" w:sz="4" w:space="0" w:color="auto"/>
              <w:bottom w:val="single" w:sz="4" w:space="0" w:color="auto"/>
              <w:right w:val="single" w:sz="4" w:space="0" w:color="auto"/>
            </w:tcBorders>
            <w:shd w:val="clear" w:color="auto" w:fill="auto"/>
            <w:noWrap/>
          </w:tcPr>
          <w:p w14:paraId="296F8934" w14:textId="38F905ED"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6EF689B" w14:textId="29DA5B9B"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98CDE8C" w14:textId="0C448AD0"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C426B56" w14:textId="00099FCF"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B1CB136" w14:textId="27DA62B6"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06C73ED6"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4C23F88" w14:textId="77777777" w:rsidR="00577A6E" w:rsidRPr="00280792" w:rsidRDefault="00577A6E" w:rsidP="00577A6E">
            <w:pPr>
              <w:widowControl/>
              <w:rPr>
                <w:color w:val="000000"/>
                <w:sz w:val="18"/>
                <w:szCs w:val="18"/>
              </w:rPr>
            </w:pPr>
            <w:r w:rsidRPr="00280792">
              <w:rPr>
                <w:color w:val="000000"/>
                <w:sz w:val="18"/>
                <w:szCs w:val="18"/>
              </w:rPr>
              <w:t> </w:t>
            </w:r>
          </w:p>
        </w:tc>
      </w:tr>
      <w:tr w:rsidR="00577A6E" w:rsidRPr="006B4A80" w14:paraId="741652C0"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27C96CE7" w14:textId="77777777" w:rsidR="00577A6E" w:rsidRPr="00280792" w:rsidRDefault="00577A6E" w:rsidP="00577A6E">
            <w:pPr>
              <w:widowControl/>
              <w:rPr>
                <w:color w:val="000000"/>
                <w:sz w:val="18"/>
                <w:szCs w:val="18"/>
              </w:rPr>
            </w:pPr>
            <w:r w:rsidRPr="00280792">
              <w:rPr>
                <w:color w:val="000000"/>
                <w:sz w:val="18"/>
                <w:szCs w:val="18"/>
              </w:rPr>
              <w:t>Lotta Finstorp (M)</w:t>
            </w:r>
          </w:p>
        </w:tc>
        <w:tc>
          <w:tcPr>
            <w:tcW w:w="728" w:type="dxa"/>
            <w:tcBorders>
              <w:top w:val="nil"/>
              <w:left w:val="single" w:sz="4" w:space="0" w:color="auto"/>
              <w:bottom w:val="single" w:sz="4" w:space="0" w:color="auto"/>
              <w:right w:val="single" w:sz="4" w:space="0" w:color="auto"/>
            </w:tcBorders>
            <w:shd w:val="clear" w:color="auto" w:fill="auto"/>
            <w:noWrap/>
          </w:tcPr>
          <w:p w14:paraId="7563940F" w14:textId="77D85E9C"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083401DB" w14:textId="355ACA83"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E37F285" w14:textId="22E1392A"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35FA87D" w14:textId="318AFC47"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7CFAAE4" w14:textId="3C8E1366"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14DB9A63"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7BE8C39" w14:textId="77777777" w:rsidR="00577A6E" w:rsidRPr="00280792" w:rsidRDefault="00577A6E" w:rsidP="00577A6E">
            <w:pPr>
              <w:widowControl/>
              <w:rPr>
                <w:color w:val="000000"/>
                <w:sz w:val="18"/>
                <w:szCs w:val="18"/>
              </w:rPr>
            </w:pPr>
            <w:r w:rsidRPr="00280792">
              <w:rPr>
                <w:color w:val="000000"/>
                <w:sz w:val="18"/>
                <w:szCs w:val="18"/>
              </w:rPr>
              <w:t> </w:t>
            </w:r>
          </w:p>
        </w:tc>
      </w:tr>
      <w:tr w:rsidR="00577A6E" w:rsidRPr="006B4A80" w14:paraId="4305BD8F"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17718D1C" w14:textId="77777777" w:rsidR="00577A6E" w:rsidRPr="00280792" w:rsidRDefault="00577A6E" w:rsidP="00577A6E">
            <w:pPr>
              <w:widowControl/>
              <w:rPr>
                <w:color w:val="000000"/>
                <w:sz w:val="18"/>
                <w:szCs w:val="18"/>
              </w:rPr>
            </w:pPr>
            <w:r w:rsidRPr="00280792">
              <w:rPr>
                <w:color w:val="000000"/>
                <w:sz w:val="18"/>
                <w:szCs w:val="18"/>
              </w:rPr>
              <w:t>Robert Stenkvist (SD)</w:t>
            </w:r>
          </w:p>
        </w:tc>
        <w:tc>
          <w:tcPr>
            <w:tcW w:w="728" w:type="dxa"/>
            <w:tcBorders>
              <w:top w:val="nil"/>
              <w:left w:val="single" w:sz="4" w:space="0" w:color="auto"/>
              <w:bottom w:val="single" w:sz="4" w:space="0" w:color="auto"/>
              <w:right w:val="single" w:sz="4" w:space="0" w:color="auto"/>
            </w:tcBorders>
            <w:shd w:val="clear" w:color="auto" w:fill="auto"/>
            <w:noWrap/>
          </w:tcPr>
          <w:p w14:paraId="7A3F1A4C" w14:textId="44B2DF76"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1E0DF7A" w14:textId="53BB7BDB"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AEA2D8E" w14:textId="78A7AD97"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4E25915" w14:textId="7E5EC9BE"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A8052D3" w14:textId="72A9FD13"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77F6141C"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66E5D80" w14:textId="77777777" w:rsidR="00577A6E" w:rsidRPr="00280792" w:rsidRDefault="00577A6E" w:rsidP="00577A6E">
            <w:pPr>
              <w:widowControl/>
              <w:rPr>
                <w:color w:val="000000"/>
                <w:sz w:val="18"/>
                <w:szCs w:val="18"/>
              </w:rPr>
            </w:pPr>
            <w:r w:rsidRPr="00280792">
              <w:rPr>
                <w:color w:val="000000"/>
                <w:sz w:val="18"/>
                <w:szCs w:val="18"/>
              </w:rPr>
              <w:t> </w:t>
            </w:r>
          </w:p>
        </w:tc>
      </w:tr>
      <w:tr w:rsidR="00577A6E" w:rsidRPr="006B4A80" w14:paraId="409356A6"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4E45EA6B" w14:textId="77777777" w:rsidR="00577A6E" w:rsidRPr="00280792" w:rsidRDefault="00577A6E" w:rsidP="00577A6E">
            <w:pPr>
              <w:widowControl/>
              <w:rPr>
                <w:color w:val="000000"/>
                <w:sz w:val="18"/>
                <w:szCs w:val="18"/>
              </w:rPr>
            </w:pPr>
            <w:r w:rsidRPr="00280792">
              <w:rPr>
                <w:color w:val="000000"/>
                <w:sz w:val="18"/>
                <w:szCs w:val="18"/>
              </w:rPr>
              <w:t>Jonas Andersson i Linköping (SD)</w:t>
            </w:r>
          </w:p>
        </w:tc>
        <w:tc>
          <w:tcPr>
            <w:tcW w:w="728" w:type="dxa"/>
            <w:tcBorders>
              <w:top w:val="nil"/>
              <w:left w:val="single" w:sz="4" w:space="0" w:color="auto"/>
              <w:bottom w:val="single" w:sz="4" w:space="0" w:color="auto"/>
              <w:right w:val="single" w:sz="4" w:space="0" w:color="auto"/>
            </w:tcBorders>
            <w:shd w:val="clear" w:color="auto" w:fill="auto"/>
            <w:noWrap/>
          </w:tcPr>
          <w:p w14:paraId="6B3EF20C" w14:textId="1B5A0C37"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8D894C4" w14:textId="4FE1396A"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7D01E4F" w14:textId="5A522D78"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627A73F" w14:textId="549E5C92"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A4800F8" w14:textId="4CBEF3DE"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5759DED8"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DC6D984" w14:textId="77777777" w:rsidR="00577A6E" w:rsidRPr="00280792" w:rsidRDefault="00577A6E" w:rsidP="00577A6E">
            <w:pPr>
              <w:widowControl/>
              <w:rPr>
                <w:color w:val="000000"/>
                <w:sz w:val="18"/>
                <w:szCs w:val="18"/>
              </w:rPr>
            </w:pPr>
            <w:r w:rsidRPr="00280792">
              <w:rPr>
                <w:color w:val="000000"/>
                <w:sz w:val="18"/>
                <w:szCs w:val="18"/>
              </w:rPr>
              <w:t> </w:t>
            </w:r>
          </w:p>
        </w:tc>
      </w:tr>
      <w:tr w:rsidR="00577A6E" w:rsidRPr="006B4A80" w14:paraId="134B35D9"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6F6FF2E5" w14:textId="77777777" w:rsidR="00577A6E" w:rsidRPr="00280792" w:rsidRDefault="00577A6E" w:rsidP="00577A6E">
            <w:pPr>
              <w:widowControl/>
              <w:rPr>
                <w:color w:val="000000"/>
                <w:sz w:val="18"/>
                <w:szCs w:val="18"/>
              </w:rPr>
            </w:pPr>
            <w:r w:rsidRPr="00280792">
              <w:rPr>
                <w:color w:val="000000"/>
                <w:sz w:val="18"/>
                <w:szCs w:val="18"/>
              </w:rPr>
              <w:t>Patrick Reslow (SD)</w:t>
            </w:r>
          </w:p>
        </w:tc>
        <w:tc>
          <w:tcPr>
            <w:tcW w:w="728" w:type="dxa"/>
            <w:tcBorders>
              <w:top w:val="nil"/>
              <w:left w:val="single" w:sz="4" w:space="0" w:color="auto"/>
              <w:bottom w:val="single" w:sz="4" w:space="0" w:color="auto"/>
              <w:right w:val="single" w:sz="4" w:space="0" w:color="auto"/>
            </w:tcBorders>
            <w:shd w:val="clear" w:color="auto" w:fill="auto"/>
            <w:noWrap/>
          </w:tcPr>
          <w:p w14:paraId="34C63E2B" w14:textId="3A5388E9"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44BBE94" w14:textId="3DEFF9EB"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8DB0E21" w14:textId="01D657D8"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6B9E413" w14:textId="361C96EA"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46F8FD0" w14:textId="1DA74C08"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46ECC90C"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4E9AAD4" w14:textId="77777777" w:rsidR="00577A6E" w:rsidRPr="00280792" w:rsidRDefault="00577A6E" w:rsidP="00577A6E">
            <w:pPr>
              <w:widowControl/>
              <w:rPr>
                <w:color w:val="000000"/>
                <w:sz w:val="18"/>
                <w:szCs w:val="18"/>
              </w:rPr>
            </w:pPr>
            <w:r w:rsidRPr="00280792">
              <w:rPr>
                <w:color w:val="000000"/>
                <w:sz w:val="18"/>
                <w:szCs w:val="18"/>
              </w:rPr>
              <w:t> </w:t>
            </w:r>
          </w:p>
        </w:tc>
      </w:tr>
      <w:tr w:rsidR="00577A6E" w:rsidRPr="006B4A80" w14:paraId="160FB49D"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475D8D77" w14:textId="77777777" w:rsidR="00577A6E" w:rsidRPr="00280792" w:rsidRDefault="00577A6E" w:rsidP="00577A6E">
            <w:pPr>
              <w:widowControl/>
              <w:rPr>
                <w:color w:val="000000"/>
                <w:sz w:val="18"/>
                <w:szCs w:val="18"/>
              </w:rPr>
            </w:pPr>
            <w:r w:rsidRPr="00280792">
              <w:rPr>
                <w:color w:val="000000"/>
                <w:sz w:val="18"/>
                <w:szCs w:val="18"/>
              </w:rPr>
              <w:t>Sven-Olof Sällström (SD)</w:t>
            </w:r>
          </w:p>
        </w:tc>
        <w:tc>
          <w:tcPr>
            <w:tcW w:w="728" w:type="dxa"/>
            <w:tcBorders>
              <w:top w:val="nil"/>
              <w:left w:val="single" w:sz="4" w:space="0" w:color="auto"/>
              <w:bottom w:val="single" w:sz="4" w:space="0" w:color="auto"/>
              <w:right w:val="single" w:sz="4" w:space="0" w:color="auto"/>
            </w:tcBorders>
            <w:shd w:val="clear" w:color="auto" w:fill="auto"/>
            <w:noWrap/>
          </w:tcPr>
          <w:p w14:paraId="6B08DA95" w14:textId="2AB2247E"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4DB6637D" w14:textId="31B812A2"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91398D6" w14:textId="0B76C8D1"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FDB2F32" w14:textId="410C2F13"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6AE68C2" w14:textId="16F49BDD"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6BF59AEA"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844E4F0" w14:textId="77777777" w:rsidR="00577A6E" w:rsidRPr="00280792" w:rsidRDefault="00577A6E" w:rsidP="00577A6E">
            <w:pPr>
              <w:widowControl/>
              <w:rPr>
                <w:color w:val="000000"/>
                <w:sz w:val="18"/>
                <w:szCs w:val="18"/>
              </w:rPr>
            </w:pPr>
            <w:r w:rsidRPr="00280792">
              <w:rPr>
                <w:color w:val="000000"/>
                <w:sz w:val="18"/>
                <w:szCs w:val="18"/>
              </w:rPr>
              <w:t> </w:t>
            </w:r>
          </w:p>
        </w:tc>
      </w:tr>
      <w:tr w:rsidR="00577A6E" w:rsidRPr="006B4A80" w14:paraId="2382C7EB"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7390B450" w14:textId="6C5CD0A7" w:rsidR="00577A6E" w:rsidRPr="00280792" w:rsidRDefault="00577A6E" w:rsidP="00577A6E">
            <w:pPr>
              <w:widowControl/>
              <w:rPr>
                <w:color w:val="000000"/>
                <w:sz w:val="18"/>
                <w:szCs w:val="18"/>
              </w:rPr>
            </w:pPr>
            <w:r>
              <w:rPr>
                <w:color w:val="000000"/>
                <w:sz w:val="18"/>
                <w:szCs w:val="18"/>
              </w:rPr>
              <w:t>Linda Lindberg</w:t>
            </w:r>
            <w:r w:rsidRPr="00280792">
              <w:rPr>
                <w:color w:val="000000"/>
                <w:sz w:val="18"/>
                <w:szCs w:val="18"/>
              </w:rPr>
              <w:t xml:space="preserve"> (SD)</w:t>
            </w:r>
          </w:p>
        </w:tc>
        <w:tc>
          <w:tcPr>
            <w:tcW w:w="728" w:type="dxa"/>
            <w:tcBorders>
              <w:top w:val="nil"/>
              <w:left w:val="single" w:sz="4" w:space="0" w:color="auto"/>
              <w:bottom w:val="single" w:sz="4" w:space="0" w:color="auto"/>
              <w:right w:val="single" w:sz="4" w:space="0" w:color="auto"/>
            </w:tcBorders>
            <w:shd w:val="clear" w:color="auto" w:fill="auto"/>
            <w:noWrap/>
          </w:tcPr>
          <w:p w14:paraId="116253A2" w14:textId="36F2B04B"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042F16FE" w14:textId="57E651F4"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D91B709" w14:textId="44CE60A0"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A27A6EA" w14:textId="6E1C0A91"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E3B4642" w14:textId="6702B664"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23033782"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D752E6C" w14:textId="77777777" w:rsidR="00577A6E" w:rsidRPr="00280792" w:rsidRDefault="00577A6E" w:rsidP="00577A6E">
            <w:pPr>
              <w:widowControl/>
              <w:rPr>
                <w:color w:val="000000"/>
                <w:sz w:val="18"/>
                <w:szCs w:val="18"/>
              </w:rPr>
            </w:pPr>
            <w:r w:rsidRPr="00280792">
              <w:rPr>
                <w:color w:val="000000"/>
                <w:sz w:val="18"/>
                <w:szCs w:val="18"/>
              </w:rPr>
              <w:t> </w:t>
            </w:r>
          </w:p>
        </w:tc>
      </w:tr>
      <w:tr w:rsidR="00577A6E" w:rsidRPr="006B4A80" w14:paraId="264284BA"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6B3C3E50" w14:textId="05469740" w:rsidR="00577A6E" w:rsidRPr="00280792" w:rsidRDefault="00577A6E" w:rsidP="00577A6E">
            <w:pPr>
              <w:widowControl/>
              <w:rPr>
                <w:color w:val="000000"/>
                <w:sz w:val="18"/>
                <w:szCs w:val="18"/>
              </w:rPr>
            </w:pPr>
            <w:r>
              <w:rPr>
                <w:color w:val="000000"/>
                <w:sz w:val="18"/>
                <w:szCs w:val="18"/>
              </w:rPr>
              <w:t>Jonas Andersson i Skellefteå</w:t>
            </w:r>
            <w:r w:rsidRPr="00280792">
              <w:rPr>
                <w:color w:val="000000"/>
                <w:sz w:val="18"/>
                <w:szCs w:val="18"/>
              </w:rPr>
              <w:t xml:space="preserve"> (SD)</w:t>
            </w:r>
          </w:p>
        </w:tc>
        <w:tc>
          <w:tcPr>
            <w:tcW w:w="728" w:type="dxa"/>
            <w:tcBorders>
              <w:top w:val="nil"/>
              <w:left w:val="single" w:sz="4" w:space="0" w:color="auto"/>
              <w:bottom w:val="single" w:sz="4" w:space="0" w:color="auto"/>
              <w:right w:val="single" w:sz="4" w:space="0" w:color="auto"/>
            </w:tcBorders>
            <w:shd w:val="clear" w:color="auto" w:fill="auto"/>
            <w:noWrap/>
          </w:tcPr>
          <w:p w14:paraId="012F68E5" w14:textId="0927F5DF"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12D7C6FA" w14:textId="47830A1E"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AF9179F" w14:textId="1365E807"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10C19F2" w14:textId="711024EF"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84C3FCB" w14:textId="3C5DAF05"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70381148"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1FBDC63" w14:textId="77777777" w:rsidR="00577A6E" w:rsidRPr="00280792" w:rsidRDefault="00577A6E" w:rsidP="00577A6E">
            <w:pPr>
              <w:widowControl/>
              <w:rPr>
                <w:color w:val="000000"/>
                <w:sz w:val="18"/>
                <w:szCs w:val="18"/>
              </w:rPr>
            </w:pPr>
            <w:r w:rsidRPr="00280792">
              <w:rPr>
                <w:color w:val="000000"/>
                <w:sz w:val="18"/>
                <w:szCs w:val="18"/>
              </w:rPr>
              <w:t> </w:t>
            </w:r>
          </w:p>
        </w:tc>
      </w:tr>
      <w:tr w:rsidR="00577A6E" w:rsidRPr="006B4A80" w14:paraId="2F0EB5D6"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60EAA757" w14:textId="77777777" w:rsidR="00577A6E" w:rsidRPr="00280792" w:rsidRDefault="00577A6E" w:rsidP="00577A6E">
            <w:pPr>
              <w:widowControl/>
              <w:rPr>
                <w:color w:val="000000"/>
                <w:sz w:val="18"/>
                <w:szCs w:val="18"/>
              </w:rPr>
            </w:pPr>
            <w:r w:rsidRPr="00280792">
              <w:rPr>
                <w:color w:val="000000"/>
                <w:sz w:val="18"/>
                <w:szCs w:val="18"/>
              </w:rPr>
              <w:t>Per Ramhorn (SD)</w:t>
            </w:r>
          </w:p>
        </w:tc>
        <w:tc>
          <w:tcPr>
            <w:tcW w:w="728" w:type="dxa"/>
            <w:tcBorders>
              <w:top w:val="nil"/>
              <w:left w:val="single" w:sz="4" w:space="0" w:color="auto"/>
              <w:bottom w:val="single" w:sz="4" w:space="0" w:color="auto"/>
              <w:right w:val="single" w:sz="4" w:space="0" w:color="auto"/>
            </w:tcBorders>
            <w:shd w:val="clear" w:color="auto" w:fill="auto"/>
            <w:noWrap/>
          </w:tcPr>
          <w:p w14:paraId="2522914B" w14:textId="1FBD7215"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A2CB82C" w14:textId="38692B11"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0A2463A" w14:textId="6F3F6C1C"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C6CFB88" w14:textId="4E781160"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BFA6FCB" w14:textId="5D101EBD"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219F7AFE"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E3E173F" w14:textId="77777777" w:rsidR="00577A6E" w:rsidRPr="00280792" w:rsidRDefault="00577A6E" w:rsidP="00577A6E">
            <w:pPr>
              <w:widowControl/>
              <w:rPr>
                <w:color w:val="000000"/>
                <w:sz w:val="18"/>
                <w:szCs w:val="18"/>
              </w:rPr>
            </w:pPr>
            <w:r w:rsidRPr="00280792">
              <w:rPr>
                <w:color w:val="000000"/>
                <w:sz w:val="18"/>
                <w:szCs w:val="18"/>
              </w:rPr>
              <w:t> </w:t>
            </w:r>
          </w:p>
        </w:tc>
      </w:tr>
      <w:tr w:rsidR="00511BC8" w:rsidRPr="006B4A80" w14:paraId="45E27936"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6262A696" w14:textId="77777777" w:rsidR="00511BC8" w:rsidRPr="00280792" w:rsidRDefault="00511BC8" w:rsidP="00511BC8">
            <w:pPr>
              <w:widowControl/>
              <w:rPr>
                <w:color w:val="000000"/>
                <w:sz w:val="18"/>
                <w:szCs w:val="18"/>
              </w:rPr>
            </w:pPr>
            <w:r w:rsidRPr="00280792">
              <w:rPr>
                <w:color w:val="000000"/>
                <w:sz w:val="18"/>
                <w:szCs w:val="18"/>
              </w:rPr>
              <w:t>Carina Ståhl Herrstedt (SD)</w:t>
            </w:r>
          </w:p>
        </w:tc>
        <w:tc>
          <w:tcPr>
            <w:tcW w:w="728" w:type="dxa"/>
            <w:tcBorders>
              <w:top w:val="nil"/>
              <w:left w:val="single" w:sz="4" w:space="0" w:color="auto"/>
              <w:bottom w:val="single" w:sz="4" w:space="0" w:color="auto"/>
              <w:right w:val="single" w:sz="4" w:space="0" w:color="auto"/>
            </w:tcBorders>
            <w:shd w:val="clear" w:color="auto" w:fill="auto"/>
            <w:noWrap/>
          </w:tcPr>
          <w:p w14:paraId="7D9DAC25" w14:textId="6F19897A" w:rsidR="00511BC8" w:rsidRPr="00407CC3" w:rsidRDefault="00511BC8" w:rsidP="00511BC8">
            <w:pPr>
              <w:widowControl/>
              <w:rPr>
                <w:color w:val="000000"/>
                <w:sz w:val="22"/>
                <w:szCs w:val="22"/>
              </w:rPr>
            </w:pPr>
            <w:r>
              <w:rPr>
                <w:color w:val="000000"/>
                <w:sz w:val="22"/>
                <w:szCs w:val="22"/>
              </w:rPr>
              <w:t>O*</w:t>
            </w:r>
          </w:p>
        </w:tc>
        <w:tc>
          <w:tcPr>
            <w:tcW w:w="728" w:type="dxa"/>
            <w:tcBorders>
              <w:top w:val="nil"/>
              <w:left w:val="nil"/>
              <w:bottom w:val="single" w:sz="4" w:space="0" w:color="auto"/>
              <w:right w:val="single" w:sz="4" w:space="0" w:color="auto"/>
            </w:tcBorders>
            <w:shd w:val="clear" w:color="auto" w:fill="auto"/>
            <w:noWrap/>
          </w:tcPr>
          <w:p w14:paraId="24E1F79C" w14:textId="636021E1" w:rsidR="00511BC8" w:rsidRPr="00407CC3" w:rsidRDefault="00511BC8" w:rsidP="00511BC8">
            <w:pPr>
              <w:widowControl/>
              <w:rPr>
                <w:color w:val="000000"/>
                <w:sz w:val="22"/>
                <w:szCs w:val="22"/>
              </w:rPr>
            </w:pPr>
            <w:r>
              <w:rPr>
                <w:color w:val="000000"/>
                <w:sz w:val="22"/>
                <w:szCs w:val="22"/>
              </w:rPr>
              <w:t>O*</w:t>
            </w:r>
          </w:p>
        </w:tc>
        <w:tc>
          <w:tcPr>
            <w:tcW w:w="727" w:type="dxa"/>
            <w:tcBorders>
              <w:top w:val="nil"/>
              <w:left w:val="nil"/>
              <w:bottom w:val="single" w:sz="4" w:space="0" w:color="auto"/>
              <w:right w:val="single" w:sz="4" w:space="0" w:color="auto"/>
            </w:tcBorders>
            <w:shd w:val="clear" w:color="auto" w:fill="auto"/>
            <w:noWrap/>
          </w:tcPr>
          <w:p w14:paraId="0BE4F25E" w14:textId="06448915" w:rsidR="00511BC8" w:rsidRPr="00407CC3" w:rsidRDefault="00511BC8" w:rsidP="00511BC8">
            <w:pPr>
              <w:widowControl/>
              <w:rPr>
                <w:color w:val="000000"/>
                <w:sz w:val="22"/>
                <w:szCs w:val="22"/>
              </w:rPr>
            </w:pPr>
            <w:r>
              <w:rPr>
                <w:color w:val="000000"/>
                <w:sz w:val="22"/>
                <w:szCs w:val="22"/>
              </w:rPr>
              <w:t>O*</w:t>
            </w:r>
          </w:p>
        </w:tc>
        <w:tc>
          <w:tcPr>
            <w:tcW w:w="727" w:type="dxa"/>
            <w:tcBorders>
              <w:top w:val="nil"/>
              <w:left w:val="nil"/>
              <w:bottom w:val="single" w:sz="4" w:space="0" w:color="auto"/>
              <w:right w:val="single" w:sz="4" w:space="0" w:color="auto"/>
            </w:tcBorders>
            <w:shd w:val="clear" w:color="auto" w:fill="auto"/>
            <w:noWrap/>
          </w:tcPr>
          <w:p w14:paraId="6932B9B1" w14:textId="06D1F9EA" w:rsidR="00511BC8" w:rsidRPr="00407CC3" w:rsidRDefault="00511BC8" w:rsidP="00511BC8">
            <w:pPr>
              <w:widowControl/>
              <w:rPr>
                <w:color w:val="000000"/>
                <w:sz w:val="22"/>
                <w:szCs w:val="22"/>
              </w:rPr>
            </w:pPr>
            <w:r>
              <w:rPr>
                <w:color w:val="000000"/>
                <w:sz w:val="22"/>
                <w:szCs w:val="22"/>
              </w:rPr>
              <w:t>O*</w:t>
            </w:r>
          </w:p>
        </w:tc>
        <w:tc>
          <w:tcPr>
            <w:tcW w:w="727" w:type="dxa"/>
            <w:tcBorders>
              <w:top w:val="nil"/>
              <w:left w:val="nil"/>
              <w:bottom w:val="single" w:sz="4" w:space="0" w:color="auto"/>
              <w:right w:val="single" w:sz="4" w:space="0" w:color="auto"/>
            </w:tcBorders>
            <w:shd w:val="clear" w:color="auto" w:fill="auto"/>
            <w:noWrap/>
          </w:tcPr>
          <w:p w14:paraId="5A0AA852" w14:textId="397C9922" w:rsidR="00511BC8" w:rsidRPr="00407CC3" w:rsidRDefault="00511BC8" w:rsidP="00511BC8">
            <w:pPr>
              <w:widowControl/>
              <w:rPr>
                <w:color w:val="000000"/>
                <w:sz w:val="22"/>
                <w:szCs w:val="22"/>
              </w:rPr>
            </w:pPr>
            <w:r>
              <w:rPr>
                <w:color w:val="000000"/>
                <w:sz w:val="22"/>
                <w:szCs w:val="22"/>
              </w:rPr>
              <w:t>O*</w:t>
            </w:r>
          </w:p>
        </w:tc>
        <w:tc>
          <w:tcPr>
            <w:tcW w:w="727" w:type="dxa"/>
            <w:tcBorders>
              <w:top w:val="nil"/>
              <w:left w:val="nil"/>
              <w:bottom w:val="single" w:sz="4" w:space="0" w:color="auto"/>
              <w:right w:val="single" w:sz="4" w:space="0" w:color="auto"/>
            </w:tcBorders>
            <w:shd w:val="clear" w:color="auto" w:fill="auto"/>
            <w:noWrap/>
            <w:hideMark/>
          </w:tcPr>
          <w:p w14:paraId="65E836A4" w14:textId="60627F13" w:rsidR="00511BC8" w:rsidRPr="00407CC3" w:rsidRDefault="00511BC8" w:rsidP="00511BC8">
            <w:pPr>
              <w:widowControl/>
              <w:rPr>
                <w:color w:val="000000"/>
                <w:sz w:val="22"/>
                <w:szCs w:val="22"/>
              </w:rPr>
            </w:pPr>
            <w:r>
              <w:rPr>
                <w:color w:val="000000"/>
                <w:sz w:val="22"/>
                <w:szCs w:val="22"/>
              </w:rPr>
              <w:t>O*</w:t>
            </w: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8851E27" w14:textId="77777777" w:rsidR="00511BC8" w:rsidRPr="00280792" w:rsidRDefault="00511BC8" w:rsidP="00511BC8">
            <w:pPr>
              <w:widowControl/>
              <w:rPr>
                <w:color w:val="000000"/>
                <w:sz w:val="18"/>
                <w:szCs w:val="18"/>
              </w:rPr>
            </w:pPr>
            <w:r w:rsidRPr="00280792">
              <w:rPr>
                <w:color w:val="000000"/>
                <w:sz w:val="18"/>
                <w:szCs w:val="18"/>
              </w:rPr>
              <w:t> </w:t>
            </w:r>
          </w:p>
        </w:tc>
      </w:tr>
      <w:tr w:rsidR="00577A6E" w:rsidRPr="006B4A80" w14:paraId="41B87642"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1C50EB8E" w14:textId="77777777" w:rsidR="00577A6E" w:rsidRPr="00280792" w:rsidRDefault="00577A6E" w:rsidP="00577A6E">
            <w:pPr>
              <w:widowControl/>
              <w:rPr>
                <w:color w:val="000000"/>
                <w:sz w:val="18"/>
                <w:szCs w:val="18"/>
              </w:rPr>
            </w:pPr>
            <w:r w:rsidRPr="00280792">
              <w:rPr>
                <w:color w:val="000000"/>
                <w:sz w:val="18"/>
                <w:szCs w:val="18"/>
              </w:rPr>
              <w:t>Alexander Christiansson (SD)</w:t>
            </w:r>
          </w:p>
        </w:tc>
        <w:tc>
          <w:tcPr>
            <w:tcW w:w="728" w:type="dxa"/>
            <w:tcBorders>
              <w:top w:val="nil"/>
              <w:left w:val="single" w:sz="4" w:space="0" w:color="auto"/>
              <w:bottom w:val="single" w:sz="4" w:space="0" w:color="auto"/>
              <w:right w:val="single" w:sz="4" w:space="0" w:color="auto"/>
            </w:tcBorders>
            <w:shd w:val="clear" w:color="auto" w:fill="auto"/>
            <w:noWrap/>
          </w:tcPr>
          <w:p w14:paraId="67695F61" w14:textId="5F5CE9D5" w:rsidR="00577A6E" w:rsidRPr="00407CC3" w:rsidRDefault="00511BC8" w:rsidP="00577A6E">
            <w:pPr>
              <w:widowControl/>
              <w:rPr>
                <w:color w:val="000000"/>
                <w:sz w:val="22"/>
                <w:szCs w:val="22"/>
              </w:rPr>
            </w:pPr>
            <w:r>
              <w:rPr>
                <w:color w:val="000000"/>
                <w:sz w:val="22"/>
                <w:szCs w:val="22"/>
              </w:rPr>
              <w:t>O</w:t>
            </w:r>
            <w:r w:rsidR="00080E28">
              <w:rPr>
                <w:color w:val="000000"/>
                <w:sz w:val="22"/>
                <w:szCs w:val="22"/>
              </w:rPr>
              <w:t>*</w:t>
            </w:r>
          </w:p>
        </w:tc>
        <w:tc>
          <w:tcPr>
            <w:tcW w:w="728" w:type="dxa"/>
            <w:tcBorders>
              <w:top w:val="nil"/>
              <w:left w:val="nil"/>
              <w:bottom w:val="single" w:sz="4" w:space="0" w:color="auto"/>
              <w:right w:val="single" w:sz="4" w:space="0" w:color="auto"/>
            </w:tcBorders>
            <w:shd w:val="clear" w:color="auto" w:fill="auto"/>
            <w:noWrap/>
          </w:tcPr>
          <w:p w14:paraId="507D004D" w14:textId="71DEB1DD" w:rsidR="00577A6E" w:rsidRPr="00407CC3" w:rsidRDefault="00511BC8" w:rsidP="00577A6E">
            <w:pPr>
              <w:widowControl/>
              <w:rPr>
                <w:color w:val="000000"/>
                <w:sz w:val="22"/>
                <w:szCs w:val="22"/>
              </w:rPr>
            </w:pPr>
            <w:r>
              <w:rPr>
                <w:color w:val="000000"/>
                <w:sz w:val="22"/>
                <w:szCs w:val="22"/>
              </w:rPr>
              <w:t>O</w:t>
            </w:r>
            <w:r w:rsidR="00080E28">
              <w:rPr>
                <w:color w:val="000000"/>
                <w:sz w:val="22"/>
                <w:szCs w:val="22"/>
              </w:rPr>
              <w:t>*</w:t>
            </w:r>
          </w:p>
        </w:tc>
        <w:tc>
          <w:tcPr>
            <w:tcW w:w="727" w:type="dxa"/>
            <w:tcBorders>
              <w:top w:val="nil"/>
              <w:left w:val="nil"/>
              <w:bottom w:val="single" w:sz="4" w:space="0" w:color="auto"/>
              <w:right w:val="single" w:sz="4" w:space="0" w:color="auto"/>
            </w:tcBorders>
            <w:shd w:val="clear" w:color="auto" w:fill="auto"/>
            <w:noWrap/>
          </w:tcPr>
          <w:p w14:paraId="668171AC" w14:textId="2ED27A83" w:rsidR="00577A6E" w:rsidRPr="00407CC3" w:rsidRDefault="00511BC8" w:rsidP="00577A6E">
            <w:pPr>
              <w:widowControl/>
              <w:rPr>
                <w:color w:val="000000"/>
                <w:sz w:val="22"/>
                <w:szCs w:val="22"/>
              </w:rPr>
            </w:pPr>
            <w:r>
              <w:rPr>
                <w:color w:val="000000"/>
                <w:sz w:val="22"/>
                <w:szCs w:val="22"/>
              </w:rPr>
              <w:t>O</w:t>
            </w:r>
            <w:r w:rsidR="00080E28">
              <w:rPr>
                <w:color w:val="000000"/>
                <w:sz w:val="22"/>
                <w:szCs w:val="22"/>
              </w:rPr>
              <w:t>*</w:t>
            </w:r>
          </w:p>
        </w:tc>
        <w:tc>
          <w:tcPr>
            <w:tcW w:w="727" w:type="dxa"/>
            <w:tcBorders>
              <w:top w:val="nil"/>
              <w:left w:val="nil"/>
              <w:bottom w:val="single" w:sz="4" w:space="0" w:color="auto"/>
              <w:right w:val="single" w:sz="4" w:space="0" w:color="auto"/>
            </w:tcBorders>
            <w:shd w:val="clear" w:color="auto" w:fill="auto"/>
            <w:noWrap/>
          </w:tcPr>
          <w:p w14:paraId="0EF2BC50" w14:textId="72ED843F" w:rsidR="00577A6E" w:rsidRPr="00407CC3" w:rsidRDefault="00511BC8" w:rsidP="00577A6E">
            <w:pPr>
              <w:widowControl/>
              <w:rPr>
                <w:color w:val="000000"/>
                <w:sz w:val="22"/>
                <w:szCs w:val="22"/>
              </w:rPr>
            </w:pPr>
            <w:r>
              <w:rPr>
                <w:color w:val="000000"/>
                <w:sz w:val="22"/>
                <w:szCs w:val="22"/>
              </w:rPr>
              <w:t>O</w:t>
            </w:r>
            <w:r w:rsidR="00605C7B">
              <w:rPr>
                <w:color w:val="000000"/>
                <w:sz w:val="22"/>
                <w:szCs w:val="22"/>
              </w:rPr>
              <w:t>*</w:t>
            </w:r>
          </w:p>
        </w:tc>
        <w:tc>
          <w:tcPr>
            <w:tcW w:w="727" w:type="dxa"/>
            <w:tcBorders>
              <w:top w:val="nil"/>
              <w:left w:val="nil"/>
              <w:bottom w:val="single" w:sz="4" w:space="0" w:color="auto"/>
              <w:right w:val="single" w:sz="4" w:space="0" w:color="auto"/>
            </w:tcBorders>
            <w:shd w:val="clear" w:color="auto" w:fill="auto"/>
            <w:noWrap/>
          </w:tcPr>
          <w:p w14:paraId="112F00F6" w14:textId="578F7050" w:rsidR="00577A6E" w:rsidRPr="00407CC3" w:rsidRDefault="00511BC8" w:rsidP="00577A6E">
            <w:pPr>
              <w:widowControl/>
              <w:rPr>
                <w:color w:val="000000"/>
                <w:sz w:val="22"/>
                <w:szCs w:val="22"/>
              </w:rPr>
            </w:pPr>
            <w:r>
              <w:rPr>
                <w:color w:val="000000"/>
                <w:sz w:val="22"/>
                <w:szCs w:val="22"/>
              </w:rPr>
              <w:t>O</w:t>
            </w:r>
            <w:r w:rsidR="00080E28">
              <w:rPr>
                <w:color w:val="000000"/>
                <w:sz w:val="22"/>
                <w:szCs w:val="22"/>
              </w:rPr>
              <w:t>*</w:t>
            </w:r>
          </w:p>
        </w:tc>
        <w:tc>
          <w:tcPr>
            <w:tcW w:w="727" w:type="dxa"/>
            <w:tcBorders>
              <w:top w:val="nil"/>
              <w:left w:val="nil"/>
              <w:bottom w:val="single" w:sz="4" w:space="0" w:color="auto"/>
              <w:right w:val="single" w:sz="4" w:space="0" w:color="auto"/>
            </w:tcBorders>
            <w:shd w:val="clear" w:color="auto" w:fill="auto"/>
            <w:noWrap/>
            <w:hideMark/>
          </w:tcPr>
          <w:p w14:paraId="5344A42C" w14:textId="5C0B1244" w:rsidR="00577A6E" w:rsidRPr="00407CC3" w:rsidRDefault="00511BC8" w:rsidP="00577A6E">
            <w:pPr>
              <w:widowControl/>
              <w:rPr>
                <w:color w:val="000000"/>
                <w:sz w:val="22"/>
                <w:szCs w:val="22"/>
              </w:rPr>
            </w:pPr>
            <w:r>
              <w:rPr>
                <w:color w:val="000000"/>
                <w:sz w:val="22"/>
                <w:szCs w:val="22"/>
              </w:rPr>
              <w:t>O</w:t>
            </w:r>
            <w:r w:rsidR="00080E28">
              <w:rPr>
                <w:color w:val="000000"/>
                <w:sz w:val="22"/>
                <w:szCs w:val="22"/>
              </w:rPr>
              <w:t>*</w:t>
            </w:r>
            <w:r w:rsidR="00577A6E"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B5B1EC7" w14:textId="77777777" w:rsidR="00577A6E" w:rsidRPr="00280792" w:rsidRDefault="00577A6E" w:rsidP="00577A6E">
            <w:pPr>
              <w:widowControl/>
              <w:rPr>
                <w:color w:val="000000"/>
                <w:sz w:val="18"/>
                <w:szCs w:val="18"/>
              </w:rPr>
            </w:pPr>
            <w:r w:rsidRPr="00280792">
              <w:rPr>
                <w:color w:val="000000"/>
                <w:sz w:val="18"/>
                <w:szCs w:val="18"/>
              </w:rPr>
              <w:t> </w:t>
            </w:r>
          </w:p>
        </w:tc>
      </w:tr>
      <w:tr w:rsidR="00577A6E" w:rsidRPr="006B4A80" w14:paraId="3BE32B0B"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5C9DA422" w14:textId="77777777" w:rsidR="00577A6E" w:rsidRPr="00280792" w:rsidRDefault="00577A6E" w:rsidP="00577A6E">
            <w:pPr>
              <w:widowControl/>
              <w:rPr>
                <w:color w:val="000000"/>
                <w:sz w:val="18"/>
                <w:szCs w:val="18"/>
              </w:rPr>
            </w:pPr>
            <w:r w:rsidRPr="00280792">
              <w:rPr>
                <w:color w:val="000000"/>
                <w:sz w:val="18"/>
                <w:szCs w:val="18"/>
              </w:rPr>
              <w:t>Markus Wiechel (SD)</w:t>
            </w:r>
          </w:p>
        </w:tc>
        <w:tc>
          <w:tcPr>
            <w:tcW w:w="728" w:type="dxa"/>
            <w:tcBorders>
              <w:top w:val="nil"/>
              <w:left w:val="single" w:sz="4" w:space="0" w:color="auto"/>
              <w:bottom w:val="single" w:sz="4" w:space="0" w:color="auto"/>
              <w:right w:val="single" w:sz="4" w:space="0" w:color="auto"/>
            </w:tcBorders>
            <w:shd w:val="clear" w:color="auto" w:fill="auto"/>
            <w:noWrap/>
          </w:tcPr>
          <w:p w14:paraId="26AE843F" w14:textId="04F1D652"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10141AD7" w14:textId="6B99C39A"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E565530" w14:textId="46A4443F"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10EFD4A" w14:textId="19EA2543"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717B442" w14:textId="2FA64D24"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236B208C"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FCC4E42" w14:textId="77777777" w:rsidR="00577A6E" w:rsidRPr="00280792" w:rsidRDefault="00577A6E" w:rsidP="00577A6E">
            <w:pPr>
              <w:widowControl/>
              <w:rPr>
                <w:color w:val="000000"/>
                <w:sz w:val="18"/>
                <w:szCs w:val="18"/>
              </w:rPr>
            </w:pPr>
            <w:r w:rsidRPr="00280792">
              <w:rPr>
                <w:color w:val="000000"/>
                <w:sz w:val="18"/>
                <w:szCs w:val="18"/>
              </w:rPr>
              <w:t> </w:t>
            </w:r>
          </w:p>
        </w:tc>
      </w:tr>
      <w:tr w:rsidR="00577A6E" w:rsidRPr="006B4A80" w14:paraId="6BA7B51A"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14F72282" w14:textId="77777777" w:rsidR="00577A6E" w:rsidRPr="00280792" w:rsidRDefault="00577A6E" w:rsidP="00577A6E">
            <w:pPr>
              <w:widowControl/>
              <w:rPr>
                <w:color w:val="000000"/>
                <w:sz w:val="18"/>
                <w:szCs w:val="18"/>
              </w:rPr>
            </w:pPr>
            <w:r w:rsidRPr="00280792">
              <w:rPr>
                <w:color w:val="000000"/>
                <w:sz w:val="18"/>
                <w:szCs w:val="18"/>
              </w:rPr>
              <w:t>Lars Andersson (SD)</w:t>
            </w:r>
          </w:p>
        </w:tc>
        <w:tc>
          <w:tcPr>
            <w:tcW w:w="728" w:type="dxa"/>
            <w:tcBorders>
              <w:top w:val="nil"/>
              <w:left w:val="single" w:sz="4" w:space="0" w:color="auto"/>
              <w:bottom w:val="single" w:sz="4" w:space="0" w:color="auto"/>
              <w:right w:val="single" w:sz="4" w:space="0" w:color="auto"/>
            </w:tcBorders>
            <w:shd w:val="clear" w:color="auto" w:fill="auto"/>
            <w:noWrap/>
          </w:tcPr>
          <w:p w14:paraId="67F3A313" w14:textId="41471DFA"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08C4058B" w14:textId="4CB7C681"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3155FB7" w14:textId="0D7A07AD"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605CE7D" w14:textId="38E6E8B4"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7CF7789" w14:textId="26DAF49D"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1D29B2B7"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63B9D831" w14:textId="77777777" w:rsidR="00577A6E" w:rsidRPr="00280792" w:rsidRDefault="00577A6E" w:rsidP="00577A6E">
            <w:pPr>
              <w:widowControl/>
              <w:rPr>
                <w:color w:val="000000"/>
                <w:sz w:val="18"/>
                <w:szCs w:val="18"/>
              </w:rPr>
            </w:pPr>
            <w:r w:rsidRPr="00280792">
              <w:rPr>
                <w:color w:val="000000"/>
                <w:sz w:val="18"/>
                <w:szCs w:val="18"/>
              </w:rPr>
              <w:t> </w:t>
            </w:r>
          </w:p>
        </w:tc>
      </w:tr>
      <w:tr w:rsidR="00577A6E" w:rsidRPr="006B4A80" w14:paraId="0E2E6B6B"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1BDB9677" w14:textId="77777777" w:rsidR="00577A6E" w:rsidRPr="00280792" w:rsidRDefault="00577A6E" w:rsidP="00577A6E">
            <w:pPr>
              <w:widowControl/>
              <w:rPr>
                <w:color w:val="000000"/>
                <w:sz w:val="18"/>
                <w:szCs w:val="18"/>
              </w:rPr>
            </w:pPr>
            <w:r w:rsidRPr="00280792">
              <w:rPr>
                <w:color w:val="000000"/>
                <w:sz w:val="18"/>
                <w:szCs w:val="18"/>
              </w:rPr>
              <w:t>Josef Fransson (SD)</w:t>
            </w:r>
          </w:p>
        </w:tc>
        <w:tc>
          <w:tcPr>
            <w:tcW w:w="728" w:type="dxa"/>
            <w:tcBorders>
              <w:top w:val="nil"/>
              <w:left w:val="single" w:sz="4" w:space="0" w:color="auto"/>
              <w:bottom w:val="single" w:sz="4" w:space="0" w:color="auto"/>
              <w:right w:val="single" w:sz="4" w:space="0" w:color="auto"/>
            </w:tcBorders>
            <w:shd w:val="clear" w:color="auto" w:fill="auto"/>
            <w:noWrap/>
          </w:tcPr>
          <w:p w14:paraId="52281BFC" w14:textId="57D40258"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7C67AB2" w14:textId="6055D4DD"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45DEAEF" w14:textId="57A916D4"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20ABEB8" w14:textId="1B0987BD"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1438843" w14:textId="1D8539DD"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26CF5001"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A3CEBC9" w14:textId="77777777" w:rsidR="00577A6E" w:rsidRPr="00280792" w:rsidRDefault="00577A6E" w:rsidP="00577A6E">
            <w:pPr>
              <w:widowControl/>
              <w:rPr>
                <w:color w:val="000000"/>
                <w:sz w:val="18"/>
                <w:szCs w:val="18"/>
              </w:rPr>
            </w:pPr>
            <w:r w:rsidRPr="00280792">
              <w:rPr>
                <w:color w:val="000000"/>
                <w:sz w:val="18"/>
                <w:szCs w:val="18"/>
              </w:rPr>
              <w:t> </w:t>
            </w:r>
          </w:p>
        </w:tc>
      </w:tr>
      <w:tr w:rsidR="00577A6E" w:rsidRPr="006B4A80" w14:paraId="1DDB9617"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25DBA2D7" w14:textId="77777777" w:rsidR="00577A6E" w:rsidRPr="00280792" w:rsidRDefault="00577A6E" w:rsidP="00577A6E">
            <w:pPr>
              <w:widowControl/>
              <w:rPr>
                <w:color w:val="000000"/>
                <w:sz w:val="18"/>
                <w:szCs w:val="18"/>
              </w:rPr>
            </w:pPr>
            <w:r w:rsidRPr="00280792">
              <w:rPr>
                <w:color w:val="000000"/>
                <w:sz w:val="18"/>
                <w:szCs w:val="18"/>
              </w:rPr>
              <w:t>Adam Marttinen (SD)</w:t>
            </w:r>
          </w:p>
        </w:tc>
        <w:tc>
          <w:tcPr>
            <w:tcW w:w="728" w:type="dxa"/>
            <w:tcBorders>
              <w:top w:val="nil"/>
              <w:left w:val="single" w:sz="4" w:space="0" w:color="auto"/>
              <w:bottom w:val="single" w:sz="4" w:space="0" w:color="auto"/>
              <w:right w:val="single" w:sz="4" w:space="0" w:color="auto"/>
            </w:tcBorders>
            <w:shd w:val="clear" w:color="auto" w:fill="auto"/>
            <w:noWrap/>
          </w:tcPr>
          <w:p w14:paraId="7602EA11" w14:textId="349C634C"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8DA97D1" w14:textId="2CE05151"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4FF20B1" w14:textId="605EB8B1"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A95F220" w14:textId="303E480C"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576AEF0" w14:textId="0CDDB390"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0521E397"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024C664" w14:textId="77777777" w:rsidR="00577A6E" w:rsidRPr="00280792" w:rsidRDefault="00577A6E" w:rsidP="00577A6E">
            <w:pPr>
              <w:widowControl/>
              <w:rPr>
                <w:color w:val="000000"/>
                <w:sz w:val="18"/>
                <w:szCs w:val="18"/>
              </w:rPr>
            </w:pPr>
            <w:r w:rsidRPr="00280792">
              <w:rPr>
                <w:color w:val="000000"/>
                <w:sz w:val="18"/>
                <w:szCs w:val="18"/>
              </w:rPr>
              <w:t> </w:t>
            </w:r>
          </w:p>
        </w:tc>
      </w:tr>
      <w:tr w:rsidR="00577A6E" w:rsidRPr="006B4A80" w14:paraId="06B91E89"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0C19A6D5" w14:textId="77777777" w:rsidR="00577A6E" w:rsidRPr="00280792" w:rsidRDefault="00577A6E" w:rsidP="00577A6E">
            <w:pPr>
              <w:widowControl/>
              <w:rPr>
                <w:color w:val="000000"/>
                <w:sz w:val="18"/>
                <w:szCs w:val="18"/>
              </w:rPr>
            </w:pPr>
            <w:r w:rsidRPr="00280792">
              <w:rPr>
                <w:color w:val="000000"/>
                <w:sz w:val="18"/>
                <w:szCs w:val="18"/>
              </w:rPr>
              <w:t>Tobias Andersson (SD)</w:t>
            </w:r>
          </w:p>
        </w:tc>
        <w:tc>
          <w:tcPr>
            <w:tcW w:w="728" w:type="dxa"/>
            <w:tcBorders>
              <w:top w:val="nil"/>
              <w:left w:val="single" w:sz="4" w:space="0" w:color="auto"/>
              <w:bottom w:val="single" w:sz="4" w:space="0" w:color="auto"/>
              <w:right w:val="single" w:sz="4" w:space="0" w:color="auto"/>
            </w:tcBorders>
            <w:shd w:val="clear" w:color="auto" w:fill="auto"/>
            <w:noWrap/>
          </w:tcPr>
          <w:p w14:paraId="4F21FD43" w14:textId="0C01262A"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5FDE2E8" w14:textId="0A68290F"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7F6C9E1" w14:textId="23934C13"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1AB9049" w14:textId="2C3FB86F"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DCB084E" w14:textId="6E9A3066"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110A4C44"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31C7B75" w14:textId="77777777" w:rsidR="00577A6E" w:rsidRPr="00280792" w:rsidRDefault="00577A6E" w:rsidP="00577A6E">
            <w:pPr>
              <w:widowControl/>
              <w:rPr>
                <w:color w:val="000000"/>
                <w:sz w:val="18"/>
                <w:szCs w:val="18"/>
              </w:rPr>
            </w:pPr>
            <w:r w:rsidRPr="00280792">
              <w:rPr>
                <w:color w:val="000000"/>
                <w:sz w:val="18"/>
                <w:szCs w:val="18"/>
              </w:rPr>
              <w:t> </w:t>
            </w:r>
          </w:p>
        </w:tc>
      </w:tr>
      <w:tr w:rsidR="00511BC8" w:rsidRPr="006B4A80" w14:paraId="58ACA051"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06D517E2" w14:textId="77777777" w:rsidR="00511BC8" w:rsidRPr="00280792" w:rsidRDefault="00511BC8" w:rsidP="00511BC8">
            <w:pPr>
              <w:widowControl/>
              <w:rPr>
                <w:color w:val="000000"/>
                <w:sz w:val="18"/>
                <w:szCs w:val="18"/>
              </w:rPr>
            </w:pPr>
            <w:r w:rsidRPr="00280792">
              <w:rPr>
                <w:color w:val="000000"/>
                <w:sz w:val="18"/>
                <w:szCs w:val="18"/>
              </w:rPr>
              <w:t xml:space="preserve">Charlotte </w:t>
            </w:r>
            <w:proofErr w:type="spellStart"/>
            <w:r w:rsidRPr="00280792">
              <w:rPr>
                <w:color w:val="000000"/>
                <w:sz w:val="18"/>
                <w:szCs w:val="18"/>
              </w:rPr>
              <w:t>Quensel</w:t>
            </w:r>
            <w:proofErr w:type="spellEnd"/>
            <w:r w:rsidRPr="00280792">
              <w:rPr>
                <w:color w:val="000000"/>
                <w:sz w:val="18"/>
                <w:szCs w:val="18"/>
              </w:rPr>
              <w:t xml:space="preserve"> (SD)</w:t>
            </w:r>
          </w:p>
        </w:tc>
        <w:tc>
          <w:tcPr>
            <w:tcW w:w="728" w:type="dxa"/>
            <w:tcBorders>
              <w:top w:val="nil"/>
              <w:left w:val="single" w:sz="4" w:space="0" w:color="auto"/>
              <w:bottom w:val="single" w:sz="4" w:space="0" w:color="auto"/>
              <w:right w:val="single" w:sz="4" w:space="0" w:color="auto"/>
            </w:tcBorders>
            <w:shd w:val="clear" w:color="auto" w:fill="auto"/>
            <w:noWrap/>
          </w:tcPr>
          <w:p w14:paraId="3801EFBA" w14:textId="6A5B7801" w:rsidR="00511BC8" w:rsidRPr="00407CC3" w:rsidRDefault="00511BC8" w:rsidP="00511BC8">
            <w:pPr>
              <w:widowControl/>
              <w:rPr>
                <w:color w:val="000000"/>
                <w:sz w:val="22"/>
                <w:szCs w:val="22"/>
              </w:rPr>
            </w:pPr>
            <w:r>
              <w:rPr>
                <w:color w:val="000000"/>
                <w:sz w:val="22"/>
                <w:szCs w:val="22"/>
              </w:rPr>
              <w:t>O*</w:t>
            </w:r>
          </w:p>
        </w:tc>
        <w:tc>
          <w:tcPr>
            <w:tcW w:w="728" w:type="dxa"/>
            <w:tcBorders>
              <w:top w:val="nil"/>
              <w:left w:val="nil"/>
              <w:bottom w:val="single" w:sz="4" w:space="0" w:color="auto"/>
              <w:right w:val="single" w:sz="4" w:space="0" w:color="auto"/>
            </w:tcBorders>
            <w:shd w:val="clear" w:color="auto" w:fill="auto"/>
            <w:noWrap/>
          </w:tcPr>
          <w:p w14:paraId="3D567602" w14:textId="73E849FF" w:rsidR="00511BC8" w:rsidRPr="00407CC3" w:rsidRDefault="00511BC8" w:rsidP="00511BC8">
            <w:pPr>
              <w:widowControl/>
              <w:rPr>
                <w:color w:val="000000"/>
                <w:sz w:val="22"/>
                <w:szCs w:val="22"/>
              </w:rPr>
            </w:pPr>
            <w:r>
              <w:rPr>
                <w:color w:val="000000"/>
                <w:sz w:val="22"/>
                <w:szCs w:val="22"/>
              </w:rPr>
              <w:t>O*</w:t>
            </w:r>
          </w:p>
        </w:tc>
        <w:tc>
          <w:tcPr>
            <w:tcW w:w="727" w:type="dxa"/>
            <w:tcBorders>
              <w:top w:val="nil"/>
              <w:left w:val="nil"/>
              <w:bottom w:val="single" w:sz="4" w:space="0" w:color="auto"/>
              <w:right w:val="single" w:sz="4" w:space="0" w:color="auto"/>
            </w:tcBorders>
            <w:shd w:val="clear" w:color="auto" w:fill="auto"/>
            <w:noWrap/>
          </w:tcPr>
          <w:p w14:paraId="38F9F07C" w14:textId="08FBA7EE" w:rsidR="00511BC8" w:rsidRPr="00407CC3" w:rsidRDefault="00511BC8" w:rsidP="00511BC8">
            <w:pPr>
              <w:widowControl/>
              <w:rPr>
                <w:color w:val="000000"/>
                <w:sz w:val="22"/>
                <w:szCs w:val="22"/>
              </w:rPr>
            </w:pPr>
            <w:r>
              <w:rPr>
                <w:color w:val="000000"/>
                <w:sz w:val="22"/>
                <w:szCs w:val="22"/>
              </w:rPr>
              <w:t>O*</w:t>
            </w:r>
          </w:p>
        </w:tc>
        <w:tc>
          <w:tcPr>
            <w:tcW w:w="727" w:type="dxa"/>
            <w:tcBorders>
              <w:top w:val="nil"/>
              <w:left w:val="nil"/>
              <w:bottom w:val="single" w:sz="4" w:space="0" w:color="auto"/>
              <w:right w:val="single" w:sz="4" w:space="0" w:color="auto"/>
            </w:tcBorders>
            <w:shd w:val="clear" w:color="auto" w:fill="auto"/>
            <w:noWrap/>
          </w:tcPr>
          <w:p w14:paraId="678BA301" w14:textId="1C013EE3" w:rsidR="00511BC8" w:rsidRPr="00407CC3" w:rsidRDefault="00511BC8" w:rsidP="00511BC8">
            <w:pPr>
              <w:widowControl/>
              <w:rPr>
                <w:color w:val="000000"/>
                <w:sz w:val="22"/>
                <w:szCs w:val="22"/>
              </w:rPr>
            </w:pPr>
            <w:r>
              <w:rPr>
                <w:color w:val="000000"/>
                <w:sz w:val="22"/>
                <w:szCs w:val="22"/>
              </w:rPr>
              <w:t>O*</w:t>
            </w:r>
          </w:p>
        </w:tc>
        <w:tc>
          <w:tcPr>
            <w:tcW w:w="727" w:type="dxa"/>
            <w:tcBorders>
              <w:top w:val="nil"/>
              <w:left w:val="nil"/>
              <w:bottom w:val="single" w:sz="4" w:space="0" w:color="auto"/>
              <w:right w:val="single" w:sz="4" w:space="0" w:color="auto"/>
            </w:tcBorders>
            <w:shd w:val="clear" w:color="auto" w:fill="auto"/>
            <w:noWrap/>
          </w:tcPr>
          <w:p w14:paraId="72F95505" w14:textId="1466747A" w:rsidR="00511BC8" w:rsidRPr="00407CC3" w:rsidRDefault="00511BC8" w:rsidP="00511BC8">
            <w:pPr>
              <w:widowControl/>
              <w:rPr>
                <w:color w:val="000000"/>
                <w:sz w:val="22"/>
                <w:szCs w:val="22"/>
              </w:rPr>
            </w:pPr>
            <w:r>
              <w:rPr>
                <w:color w:val="000000"/>
                <w:sz w:val="22"/>
                <w:szCs w:val="22"/>
              </w:rPr>
              <w:t>O*</w:t>
            </w:r>
          </w:p>
        </w:tc>
        <w:tc>
          <w:tcPr>
            <w:tcW w:w="727" w:type="dxa"/>
            <w:tcBorders>
              <w:top w:val="nil"/>
              <w:left w:val="nil"/>
              <w:bottom w:val="single" w:sz="4" w:space="0" w:color="auto"/>
              <w:right w:val="single" w:sz="4" w:space="0" w:color="auto"/>
            </w:tcBorders>
            <w:shd w:val="clear" w:color="auto" w:fill="auto"/>
            <w:noWrap/>
            <w:hideMark/>
          </w:tcPr>
          <w:p w14:paraId="623FA417" w14:textId="420BAF0F" w:rsidR="00511BC8" w:rsidRPr="00407CC3" w:rsidRDefault="00511BC8" w:rsidP="00511BC8">
            <w:pPr>
              <w:widowControl/>
              <w:rPr>
                <w:color w:val="000000"/>
                <w:sz w:val="22"/>
                <w:szCs w:val="22"/>
              </w:rPr>
            </w:pPr>
            <w:r>
              <w:rPr>
                <w:color w:val="000000"/>
                <w:sz w:val="22"/>
                <w:szCs w:val="22"/>
              </w:rPr>
              <w:t>O*</w:t>
            </w: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E86E930" w14:textId="77777777" w:rsidR="00511BC8" w:rsidRPr="00280792" w:rsidRDefault="00511BC8" w:rsidP="00511BC8">
            <w:pPr>
              <w:widowControl/>
              <w:rPr>
                <w:color w:val="000000"/>
                <w:sz w:val="18"/>
                <w:szCs w:val="18"/>
              </w:rPr>
            </w:pPr>
            <w:r w:rsidRPr="00280792">
              <w:rPr>
                <w:color w:val="000000"/>
                <w:sz w:val="18"/>
                <w:szCs w:val="18"/>
              </w:rPr>
              <w:t> </w:t>
            </w:r>
          </w:p>
        </w:tc>
      </w:tr>
      <w:tr w:rsidR="00577A6E" w:rsidRPr="006B4A80" w14:paraId="44866E3B"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718F2102" w14:textId="77777777" w:rsidR="00577A6E" w:rsidRPr="00280792" w:rsidRDefault="00577A6E" w:rsidP="00577A6E">
            <w:pPr>
              <w:widowControl/>
              <w:rPr>
                <w:color w:val="000000"/>
                <w:sz w:val="18"/>
                <w:szCs w:val="18"/>
              </w:rPr>
            </w:pPr>
            <w:r w:rsidRPr="00280792">
              <w:rPr>
                <w:color w:val="000000"/>
                <w:sz w:val="18"/>
                <w:szCs w:val="18"/>
              </w:rPr>
              <w:t>Angelica Lundberg (SD)</w:t>
            </w:r>
          </w:p>
        </w:tc>
        <w:tc>
          <w:tcPr>
            <w:tcW w:w="728" w:type="dxa"/>
            <w:tcBorders>
              <w:top w:val="nil"/>
              <w:left w:val="single" w:sz="4" w:space="0" w:color="auto"/>
              <w:bottom w:val="single" w:sz="4" w:space="0" w:color="auto"/>
              <w:right w:val="single" w:sz="4" w:space="0" w:color="auto"/>
            </w:tcBorders>
            <w:shd w:val="clear" w:color="auto" w:fill="auto"/>
            <w:noWrap/>
          </w:tcPr>
          <w:p w14:paraId="1AF244E9" w14:textId="7D2A09BC"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B4A69CC" w14:textId="7F36CCA5"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0C99811" w14:textId="2E1F30AD"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0DB9FA9" w14:textId="60621728"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4890E47" w14:textId="1EA94FAB"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78F5AB9B"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3C55625" w14:textId="77777777" w:rsidR="00577A6E" w:rsidRPr="00280792" w:rsidRDefault="00577A6E" w:rsidP="00577A6E">
            <w:pPr>
              <w:widowControl/>
              <w:rPr>
                <w:color w:val="000000"/>
                <w:sz w:val="18"/>
                <w:szCs w:val="18"/>
              </w:rPr>
            </w:pPr>
            <w:r w:rsidRPr="00280792">
              <w:rPr>
                <w:color w:val="000000"/>
                <w:sz w:val="18"/>
                <w:szCs w:val="18"/>
              </w:rPr>
              <w:t> </w:t>
            </w:r>
          </w:p>
        </w:tc>
      </w:tr>
      <w:tr w:rsidR="00511BC8" w:rsidRPr="006B4A80" w14:paraId="661A0E65"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743FAE63" w14:textId="77777777" w:rsidR="00511BC8" w:rsidRPr="00280792" w:rsidRDefault="00511BC8" w:rsidP="00511BC8">
            <w:pPr>
              <w:widowControl/>
              <w:rPr>
                <w:color w:val="000000"/>
                <w:sz w:val="18"/>
                <w:szCs w:val="18"/>
              </w:rPr>
            </w:pPr>
            <w:r w:rsidRPr="00280792">
              <w:rPr>
                <w:color w:val="000000"/>
                <w:sz w:val="18"/>
                <w:szCs w:val="18"/>
              </w:rPr>
              <w:t>Staffan Eklöf (SD)</w:t>
            </w:r>
          </w:p>
        </w:tc>
        <w:tc>
          <w:tcPr>
            <w:tcW w:w="728" w:type="dxa"/>
            <w:tcBorders>
              <w:top w:val="nil"/>
              <w:left w:val="single" w:sz="4" w:space="0" w:color="auto"/>
              <w:bottom w:val="single" w:sz="4" w:space="0" w:color="auto"/>
              <w:right w:val="single" w:sz="4" w:space="0" w:color="auto"/>
            </w:tcBorders>
            <w:shd w:val="clear" w:color="auto" w:fill="auto"/>
            <w:noWrap/>
          </w:tcPr>
          <w:p w14:paraId="4A120DD1" w14:textId="0B928211" w:rsidR="00511BC8" w:rsidRPr="00407CC3" w:rsidRDefault="00511BC8" w:rsidP="00511BC8">
            <w:pPr>
              <w:widowControl/>
              <w:rPr>
                <w:color w:val="000000"/>
                <w:sz w:val="22"/>
                <w:szCs w:val="22"/>
              </w:rPr>
            </w:pPr>
            <w:r>
              <w:rPr>
                <w:color w:val="000000"/>
                <w:sz w:val="22"/>
                <w:szCs w:val="22"/>
              </w:rPr>
              <w:t>O*</w:t>
            </w:r>
          </w:p>
        </w:tc>
        <w:tc>
          <w:tcPr>
            <w:tcW w:w="728" w:type="dxa"/>
            <w:tcBorders>
              <w:top w:val="nil"/>
              <w:left w:val="nil"/>
              <w:bottom w:val="single" w:sz="4" w:space="0" w:color="auto"/>
              <w:right w:val="single" w:sz="4" w:space="0" w:color="auto"/>
            </w:tcBorders>
            <w:shd w:val="clear" w:color="auto" w:fill="auto"/>
            <w:noWrap/>
          </w:tcPr>
          <w:p w14:paraId="31A8DC86" w14:textId="6FB2DCDB" w:rsidR="00511BC8" w:rsidRPr="00407CC3" w:rsidRDefault="00511BC8" w:rsidP="00511BC8">
            <w:pPr>
              <w:widowControl/>
              <w:rPr>
                <w:color w:val="000000"/>
                <w:sz w:val="22"/>
                <w:szCs w:val="22"/>
              </w:rPr>
            </w:pPr>
            <w:r>
              <w:rPr>
                <w:color w:val="000000"/>
                <w:sz w:val="22"/>
                <w:szCs w:val="22"/>
              </w:rPr>
              <w:t>O*</w:t>
            </w:r>
          </w:p>
        </w:tc>
        <w:tc>
          <w:tcPr>
            <w:tcW w:w="727" w:type="dxa"/>
            <w:tcBorders>
              <w:top w:val="nil"/>
              <w:left w:val="nil"/>
              <w:bottom w:val="single" w:sz="4" w:space="0" w:color="auto"/>
              <w:right w:val="single" w:sz="4" w:space="0" w:color="auto"/>
            </w:tcBorders>
            <w:shd w:val="clear" w:color="auto" w:fill="auto"/>
            <w:noWrap/>
          </w:tcPr>
          <w:p w14:paraId="3620D31A" w14:textId="2AFD7B9B" w:rsidR="00511BC8" w:rsidRPr="00407CC3" w:rsidRDefault="00511BC8" w:rsidP="00511BC8">
            <w:pPr>
              <w:widowControl/>
              <w:rPr>
                <w:color w:val="000000"/>
                <w:sz w:val="22"/>
                <w:szCs w:val="22"/>
              </w:rPr>
            </w:pPr>
            <w:r>
              <w:rPr>
                <w:color w:val="000000"/>
                <w:sz w:val="22"/>
                <w:szCs w:val="22"/>
              </w:rPr>
              <w:t>O*</w:t>
            </w:r>
          </w:p>
        </w:tc>
        <w:tc>
          <w:tcPr>
            <w:tcW w:w="727" w:type="dxa"/>
            <w:tcBorders>
              <w:top w:val="nil"/>
              <w:left w:val="nil"/>
              <w:bottom w:val="single" w:sz="4" w:space="0" w:color="auto"/>
              <w:right w:val="single" w:sz="4" w:space="0" w:color="auto"/>
            </w:tcBorders>
            <w:shd w:val="clear" w:color="auto" w:fill="auto"/>
            <w:noWrap/>
          </w:tcPr>
          <w:p w14:paraId="244F5ECB" w14:textId="7B0045B9" w:rsidR="00511BC8" w:rsidRPr="00407CC3" w:rsidRDefault="00511BC8" w:rsidP="00511BC8">
            <w:pPr>
              <w:widowControl/>
              <w:rPr>
                <w:color w:val="000000"/>
                <w:sz w:val="22"/>
                <w:szCs w:val="22"/>
              </w:rPr>
            </w:pPr>
            <w:r>
              <w:rPr>
                <w:color w:val="000000"/>
                <w:sz w:val="22"/>
                <w:szCs w:val="22"/>
              </w:rPr>
              <w:t>O*</w:t>
            </w:r>
          </w:p>
        </w:tc>
        <w:tc>
          <w:tcPr>
            <w:tcW w:w="727" w:type="dxa"/>
            <w:tcBorders>
              <w:top w:val="nil"/>
              <w:left w:val="nil"/>
              <w:bottom w:val="single" w:sz="4" w:space="0" w:color="auto"/>
              <w:right w:val="single" w:sz="4" w:space="0" w:color="auto"/>
            </w:tcBorders>
            <w:shd w:val="clear" w:color="auto" w:fill="auto"/>
            <w:noWrap/>
          </w:tcPr>
          <w:p w14:paraId="13F45D21" w14:textId="477079DA" w:rsidR="00511BC8" w:rsidRPr="00407CC3" w:rsidRDefault="00511BC8" w:rsidP="00511BC8">
            <w:pPr>
              <w:widowControl/>
              <w:rPr>
                <w:color w:val="000000"/>
                <w:sz w:val="22"/>
                <w:szCs w:val="22"/>
              </w:rPr>
            </w:pPr>
            <w:r>
              <w:rPr>
                <w:color w:val="000000"/>
                <w:sz w:val="22"/>
                <w:szCs w:val="22"/>
              </w:rPr>
              <w:t>O*</w:t>
            </w:r>
          </w:p>
        </w:tc>
        <w:tc>
          <w:tcPr>
            <w:tcW w:w="727" w:type="dxa"/>
            <w:tcBorders>
              <w:top w:val="nil"/>
              <w:left w:val="nil"/>
              <w:bottom w:val="single" w:sz="4" w:space="0" w:color="auto"/>
              <w:right w:val="single" w:sz="4" w:space="0" w:color="auto"/>
            </w:tcBorders>
            <w:shd w:val="clear" w:color="auto" w:fill="auto"/>
            <w:noWrap/>
            <w:hideMark/>
          </w:tcPr>
          <w:p w14:paraId="20A56420" w14:textId="23DF9E1B" w:rsidR="00511BC8" w:rsidRPr="00407CC3" w:rsidRDefault="00511BC8" w:rsidP="00511BC8">
            <w:pPr>
              <w:widowControl/>
              <w:rPr>
                <w:color w:val="000000"/>
                <w:sz w:val="22"/>
                <w:szCs w:val="22"/>
              </w:rPr>
            </w:pPr>
            <w:r>
              <w:rPr>
                <w:color w:val="000000"/>
                <w:sz w:val="22"/>
                <w:szCs w:val="22"/>
              </w:rPr>
              <w:t>O*</w:t>
            </w: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3FEEEC1" w14:textId="77777777" w:rsidR="00511BC8" w:rsidRPr="00280792" w:rsidRDefault="00511BC8" w:rsidP="00511BC8">
            <w:pPr>
              <w:widowControl/>
              <w:rPr>
                <w:color w:val="000000"/>
                <w:sz w:val="18"/>
                <w:szCs w:val="18"/>
              </w:rPr>
            </w:pPr>
            <w:r w:rsidRPr="00280792">
              <w:rPr>
                <w:color w:val="000000"/>
                <w:sz w:val="18"/>
                <w:szCs w:val="18"/>
              </w:rPr>
              <w:t> </w:t>
            </w:r>
          </w:p>
        </w:tc>
      </w:tr>
      <w:tr w:rsidR="00577A6E" w:rsidRPr="006B4A80" w14:paraId="50FCD9C4"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10A71FF2" w14:textId="77777777" w:rsidR="00577A6E" w:rsidRPr="00280792" w:rsidRDefault="00577A6E" w:rsidP="00577A6E">
            <w:pPr>
              <w:widowControl/>
              <w:rPr>
                <w:color w:val="000000"/>
                <w:sz w:val="18"/>
                <w:szCs w:val="18"/>
              </w:rPr>
            </w:pPr>
            <w:r w:rsidRPr="00280792">
              <w:rPr>
                <w:color w:val="000000"/>
                <w:sz w:val="18"/>
                <w:szCs w:val="18"/>
              </w:rPr>
              <w:t>Jimmy Ståhl (SD)</w:t>
            </w:r>
          </w:p>
        </w:tc>
        <w:tc>
          <w:tcPr>
            <w:tcW w:w="728" w:type="dxa"/>
            <w:tcBorders>
              <w:top w:val="nil"/>
              <w:left w:val="single" w:sz="4" w:space="0" w:color="auto"/>
              <w:bottom w:val="single" w:sz="4" w:space="0" w:color="auto"/>
              <w:right w:val="single" w:sz="4" w:space="0" w:color="auto"/>
            </w:tcBorders>
            <w:shd w:val="clear" w:color="auto" w:fill="auto"/>
            <w:noWrap/>
          </w:tcPr>
          <w:p w14:paraId="768145ED" w14:textId="284E01EB"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8648C15" w14:textId="33B874F6"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45EEC8E" w14:textId="1F58872B"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8A5BEC7" w14:textId="436F4936"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994C52A" w14:textId="6A3D0ED7"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1B5CB32D"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E5293CC" w14:textId="77777777" w:rsidR="00577A6E" w:rsidRPr="00280792" w:rsidRDefault="00577A6E" w:rsidP="00577A6E">
            <w:pPr>
              <w:widowControl/>
              <w:rPr>
                <w:color w:val="000000"/>
                <w:sz w:val="18"/>
                <w:szCs w:val="18"/>
              </w:rPr>
            </w:pPr>
            <w:r w:rsidRPr="00280792">
              <w:rPr>
                <w:color w:val="000000"/>
                <w:sz w:val="18"/>
                <w:szCs w:val="18"/>
              </w:rPr>
              <w:t> </w:t>
            </w:r>
          </w:p>
        </w:tc>
      </w:tr>
      <w:tr w:rsidR="00577A6E" w:rsidRPr="006B4A80" w14:paraId="7AF09CCA"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0F3B1A2F" w14:textId="77777777" w:rsidR="00577A6E" w:rsidRPr="00280792" w:rsidRDefault="00577A6E" w:rsidP="00577A6E">
            <w:pPr>
              <w:widowControl/>
              <w:rPr>
                <w:color w:val="000000"/>
                <w:sz w:val="18"/>
                <w:szCs w:val="18"/>
              </w:rPr>
            </w:pPr>
            <w:r w:rsidRPr="00280792">
              <w:rPr>
                <w:color w:val="000000"/>
                <w:sz w:val="18"/>
                <w:szCs w:val="18"/>
              </w:rPr>
              <w:t>Robert Halef (KD)</w:t>
            </w:r>
          </w:p>
        </w:tc>
        <w:tc>
          <w:tcPr>
            <w:tcW w:w="728" w:type="dxa"/>
            <w:tcBorders>
              <w:top w:val="nil"/>
              <w:left w:val="single" w:sz="4" w:space="0" w:color="auto"/>
              <w:bottom w:val="single" w:sz="4" w:space="0" w:color="auto"/>
              <w:right w:val="single" w:sz="4" w:space="0" w:color="auto"/>
            </w:tcBorders>
            <w:shd w:val="clear" w:color="auto" w:fill="auto"/>
            <w:noWrap/>
          </w:tcPr>
          <w:p w14:paraId="696838B7" w14:textId="2E148FA0" w:rsidR="00577A6E" w:rsidRPr="00407CC3" w:rsidRDefault="00511BC8" w:rsidP="00577A6E">
            <w:pPr>
              <w:widowControl/>
              <w:rPr>
                <w:color w:val="000000"/>
                <w:sz w:val="22"/>
                <w:szCs w:val="22"/>
              </w:rPr>
            </w:pPr>
            <w:r>
              <w:rPr>
                <w:color w:val="000000"/>
                <w:sz w:val="22"/>
                <w:szCs w:val="22"/>
              </w:rPr>
              <w:t>O</w:t>
            </w:r>
            <w:r w:rsidR="00577A6E">
              <w:rPr>
                <w:color w:val="000000"/>
                <w:sz w:val="22"/>
                <w:szCs w:val="22"/>
              </w:rPr>
              <w:t>*</w:t>
            </w:r>
          </w:p>
        </w:tc>
        <w:tc>
          <w:tcPr>
            <w:tcW w:w="728" w:type="dxa"/>
            <w:tcBorders>
              <w:top w:val="nil"/>
              <w:left w:val="nil"/>
              <w:bottom w:val="single" w:sz="4" w:space="0" w:color="auto"/>
              <w:right w:val="single" w:sz="4" w:space="0" w:color="auto"/>
            </w:tcBorders>
            <w:shd w:val="clear" w:color="auto" w:fill="auto"/>
            <w:noWrap/>
          </w:tcPr>
          <w:p w14:paraId="5E54B4CC" w14:textId="24F81604"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2A8DAA9" w14:textId="0D5BD11B"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2D97C74" w14:textId="7B5F2D5A"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C88601A" w14:textId="22463B57"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16DBD037"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9CF90BF" w14:textId="77777777" w:rsidR="00577A6E" w:rsidRPr="00280792" w:rsidRDefault="00577A6E" w:rsidP="00577A6E">
            <w:pPr>
              <w:widowControl/>
              <w:rPr>
                <w:color w:val="000000"/>
                <w:sz w:val="18"/>
                <w:szCs w:val="18"/>
              </w:rPr>
            </w:pPr>
            <w:r w:rsidRPr="00280792">
              <w:rPr>
                <w:color w:val="000000"/>
                <w:sz w:val="18"/>
                <w:szCs w:val="18"/>
              </w:rPr>
              <w:t> </w:t>
            </w:r>
          </w:p>
        </w:tc>
      </w:tr>
      <w:tr w:rsidR="00577A6E" w:rsidRPr="006B4A80" w14:paraId="2694CFCE"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7BBBF46E" w14:textId="77777777" w:rsidR="00577A6E" w:rsidRPr="00280792" w:rsidRDefault="00577A6E" w:rsidP="00577A6E">
            <w:pPr>
              <w:widowControl/>
              <w:rPr>
                <w:color w:val="000000"/>
                <w:sz w:val="18"/>
                <w:szCs w:val="18"/>
              </w:rPr>
            </w:pPr>
            <w:r w:rsidRPr="00280792">
              <w:rPr>
                <w:color w:val="000000"/>
                <w:sz w:val="18"/>
                <w:szCs w:val="18"/>
              </w:rPr>
              <w:t>Kjell-Arne Ottosson (KD)</w:t>
            </w:r>
          </w:p>
        </w:tc>
        <w:tc>
          <w:tcPr>
            <w:tcW w:w="728" w:type="dxa"/>
            <w:tcBorders>
              <w:top w:val="nil"/>
              <w:left w:val="single" w:sz="4" w:space="0" w:color="auto"/>
              <w:bottom w:val="single" w:sz="4" w:space="0" w:color="auto"/>
              <w:right w:val="single" w:sz="4" w:space="0" w:color="auto"/>
            </w:tcBorders>
            <w:shd w:val="clear" w:color="auto" w:fill="auto"/>
            <w:noWrap/>
          </w:tcPr>
          <w:p w14:paraId="749D1452" w14:textId="2321C6F7"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49219170" w14:textId="7053D4C3"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7D55513" w14:textId="2BD04780"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E2D7625" w14:textId="22DCB355"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11A44C7" w14:textId="1671B295"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17CD703F"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F57CE5E" w14:textId="77777777" w:rsidR="00577A6E" w:rsidRPr="00280792" w:rsidRDefault="00577A6E" w:rsidP="00577A6E">
            <w:pPr>
              <w:widowControl/>
              <w:rPr>
                <w:color w:val="000000"/>
                <w:sz w:val="18"/>
                <w:szCs w:val="18"/>
              </w:rPr>
            </w:pPr>
            <w:r w:rsidRPr="00280792">
              <w:rPr>
                <w:color w:val="000000"/>
                <w:sz w:val="18"/>
                <w:szCs w:val="18"/>
              </w:rPr>
              <w:t> </w:t>
            </w:r>
          </w:p>
        </w:tc>
      </w:tr>
      <w:tr w:rsidR="00577A6E" w:rsidRPr="006B4A80" w14:paraId="0869DB7E"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35F4DBA4" w14:textId="77777777" w:rsidR="00577A6E" w:rsidRPr="00280792" w:rsidRDefault="00577A6E" w:rsidP="00577A6E">
            <w:pPr>
              <w:widowControl/>
              <w:rPr>
                <w:color w:val="000000"/>
                <w:sz w:val="18"/>
                <w:szCs w:val="18"/>
              </w:rPr>
            </w:pPr>
            <w:r w:rsidRPr="00280792">
              <w:rPr>
                <w:color w:val="000000"/>
                <w:sz w:val="18"/>
                <w:szCs w:val="18"/>
              </w:rPr>
              <w:t>Fredrik Malm (L)</w:t>
            </w:r>
          </w:p>
        </w:tc>
        <w:tc>
          <w:tcPr>
            <w:tcW w:w="728" w:type="dxa"/>
            <w:tcBorders>
              <w:top w:val="nil"/>
              <w:left w:val="single" w:sz="4" w:space="0" w:color="auto"/>
              <w:bottom w:val="single" w:sz="4" w:space="0" w:color="auto"/>
              <w:right w:val="single" w:sz="4" w:space="0" w:color="auto"/>
            </w:tcBorders>
            <w:shd w:val="clear" w:color="auto" w:fill="auto"/>
            <w:noWrap/>
          </w:tcPr>
          <w:p w14:paraId="0D9AF933" w14:textId="6758D2BD"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0D56CC1B" w14:textId="7E420B66"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5E0F296" w14:textId="5B1636D2"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1C748F9" w14:textId="61DA004A"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5474230" w14:textId="1633F210"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59C2FB16"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827580E" w14:textId="77777777" w:rsidR="00577A6E" w:rsidRPr="00280792" w:rsidRDefault="00577A6E" w:rsidP="00577A6E">
            <w:pPr>
              <w:widowControl/>
              <w:rPr>
                <w:color w:val="000000"/>
                <w:sz w:val="18"/>
                <w:szCs w:val="18"/>
              </w:rPr>
            </w:pPr>
            <w:r w:rsidRPr="00280792">
              <w:rPr>
                <w:color w:val="000000"/>
                <w:sz w:val="18"/>
                <w:szCs w:val="18"/>
              </w:rPr>
              <w:t> </w:t>
            </w:r>
          </w:p>
        </w:tc>
      </w:tr>
      <w:tr w:rsidR="00577A6E" w:rsidRPr="006B4A80" w14:paraId="6168F834"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60163269" w14:textId="6A005204" w:rsidR="00577A6E" w:rsidRPr="00280792" w:rsidRDefault="00577A6E" w:rsidP="00577A6E">
            <w:pPr>
              <w:widowControl/>
              <w:rPr>
                <w:color w:val="000000"/>
                <w:sz w:val="18"/>
                <w:szCs w:val="18"/>
              </w:rPr>
            </w:pPr>
            <w:r>
              <w:rPr>
                <w:color w:val="000000"/>
                <w:sz w:val="18"/>
                <w:szCs w:val="18"/>
              </w:rPr>
              <w:t>Nina Lundström</w:t>
            </w:r>
            <w:r w:rsidRPr="00280792">
              <w:rPr>
                <w:color w:val="000000"/>
                <w:sz w:val="18"/>
                <w:szCs w:val="18"/>
              </w:rPr>
              <w:t xml:space="preserve"> (L)</w:t>
            </w:r>
          </w:p>
        </w:tc>
        <w:tc>
          <w:tcPr>
            <w:tcW w:w="728" w:type="dxa"/>
            <w:tcBorders>
              <w:top w:val="nil"/>
              <w:left w:val="single" w:sz="4" w:space="0" w:color="auto"/>
              <w:bottom w:val="single" w:sz="4" w:space="0" w:color="auto"/>
              <w:right w:val="single" w:sz="4" w:space="0" w:color="auto"/>
            </w:tcBorders>
            <w:shd w:val="clear" w:color="auto" w:fill="auto"/>
            <w:noWrap/>
          </w:tcPr>
          <w:p w14:paraId="4E98C47B" w14:textId="09FB245B"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5B67075" w14:textId="170DDD9A"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305272C" w14:textId="2FC2345B"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7BCA7B1" w14:textId="3C1293F0"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B79E992" w14:textId="49A43859"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3F026FB0"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B839145" w14:textId="77777777" w:rsidR="00577A6E" w:rsidRPr="00280792" w:rsidRDefault="00577A6E" w:rsidP="00577A6E">
            <w:pPr>
              <w:widowControl/>
              <w:rPr>
                <w:color w:val="000000"/>
                <w:sz w:val="18"/>
                <w:szCs w:val="18"/>
              </w:rPr>
            </w:pPr>
            <w:r w:rsidRPr="00280792">
              <w:rPr>
                <w:color w:val="000000"/>
                <w:sz w:val="18"/>
                <w:szCs w:val="18"/>
              </w:rPr>
              <w:t> </w:t>
            </w:r>
          </w:p>
        </w:tc>
      </w:tr>
      <w:tr w:rsidR="00577A6E" w:rsidRPr="006B4A80" w14:paraId="54F17D1A" w14:textId="77777777" w:rsidTr="007537E3">
        <w:trPr>
          <w:trHeight w:val="300"/>
        </w:trPr>
        <w:tc>
          <w:tcPr>
            <w:tcW w:w="4548" w:type="dxa"/>
            <w:tcBorders>
              <w:top w:val="nil"/>
              <w:left w:val="single" w:sz="4" w:space="0" w:color="auto"/>
              <w:bottom w:val="single" w:sz="4" w:space="0" w:color="auto"/>
              <w:right w:val="nil"/>
            </w:tcBorders>
            <w:shd w:val="clear" w:color="auto" w:fill="auto"/>
            <w:noWrap/>
          </w:tcPr>
          <w:p w14:paraId="4D6BFFAC" w14:textId="2F6D8023" w:rsidR="00577A6E" w:rsidRPr="00280792" w:rsidRDefault="00577A6E" w:rsidP="00577A6E">
            <w:pPr>
              <w:widowControl/>
              <w:rPr>
                <w:color w:val="000000"/>
                <w:sz w:val="18"/>
                <w:szCs w:val="18"/>
              </w:rPr>
            </w:pPr>
            <w:r>
              <w:rPr>
                <w:color w:val="000000"/>
                <w:sz w:val="18"/>
                <w:szCs w:val="18"/>
              </w:rPr>
              <w:t>Roger Haddad (L)</w:t>
            </w:r>
          </w:p>
        </w:tc>
        <w:tc>
          <w:tcPr>
            <w:tcW w:w="728" w:type="dxa"/>
            <w:tcBorders>
              <w:top w:val="nil"/>
              <w:left w:val="single" w:sz="4" w:space="0" w:color="auto"/>
              <w:bottom w:val="single" w:sz="4" w:space="0" w:color="auto"/>
              <w:right w:val="single" w:sz="4" w:space="0" w:color="auto"/>
            </w:tcBorders>
            <w:shd w:val="clear" w:color="auto" w:fill="auto"/>
            <w:noWrap/>
          </w:tcPr>
          <w:p w14:paraId="433C3683" w14:textId="77777777"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78040EF0" w14:textId="77777777"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EBDF4BD" w14:textId="77777777"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862D1B2" w14:textId="77777777"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2138E1B" w14:textId="77777777"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33F5FA0" w14:textId="77777777"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1445159" w14:textId="77777777" w:rsidR="00577A6E" w:rsidRPr="00280792" w:rsidRDefault="00577A6E" w:rsidP="00577A6E">
            <w:pPr>
              <w:widowControl/>
              <w:rPr>
                <w:color w:val="000000"/>
                <w:sz w:val="18"/>
                <w:szCs w:val="18"/>
              </w:rPr>
            </w:pPr>
          </w:p>
        </w:tc>
      </w:tr>
      <w:tr w:rsidR="00577A6E" w:rsidRPr="006B4A80" w14:paraId="58AB7890"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1306D190" w14:textId="3535A53E" w:rsidR="00577A6E" w:rsidRPr="00280792" w:rsidRDefault="00577A6E" w:rsidP="00577A6E">
            <w:pPr>
              <w:widowControl/>
              <w:rPr>
                <w:color w:val="000000"/>
                <w:sz w:val="18"/>
                <w:szCs w:val="18"/>
              </w:rPr>
            </w:pPr>
            <w:r>
              <w:rPr>
                <w:color w:val="000000"/>
                <w:sz w:val="18"/>
                <w:szCs w:val="18"/>
              </w:rPr>
              <w:t>Annika Hirvonen Falk (MP)</w:t>
            </w:r>
          </w:p>
        </w:tc>
        <w:tc>
          <w:tcPr>
            <w:tcW w:w="728" w:type="dxa"/>
            <w:tcBorders>
              <w:top w:val="nil"/>
              <w:left w:val="single" w:sz="4" w:space="0" w:color="auto"/>
              <w:bottom w:val="single" w:sz="4" w:space="0" w:color="auto"/>
              <w:right w:val="single" w:sz="4" w:space="0" w:color="auto"/>
            </w:tcBorders>
            <w:shd w:val="clear" w:color="auto" w:fill="auto"/>
            <w:noWrap/>
          </w:tcPr>
          <w:p w14:paraId="07A23FA8" w14:textId="78D23495"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7670C84D" w14:textId="02AE6E82"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FC11B9F" w14:textId="60E771CD"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E4D811A" w14:textId="0D6E70BB"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E5E69DB" w14:textId="485F5C8D"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170FE53B"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7D9C6C6" w14:textId="77777777" w:rsidR="00577A6E" w:rsidRPr="00280792" w:rsidRDefault="00577A6E" w:rsidP="00577A6E">
            <w:pPr>
              <w:widowControl/>
              <w:rPr>
                <w:color w:val="000000"/>
                <w:sz w:val="18"/>
                <w:szCs w:val="18"/>
              </w:rPr>
            </w:pPr>
            <w:r w:rsidRPr="00280792">
              <w:rPr>
                <w:color w:val="000000"/>
                <w:sz w:val="18"/>
                <w:szCs w:val="18"/>
              </w:rPr>
              <w:t> </w:t>
            </w:r>
          </w:p>
        </w:tc>
      </w:tr>
      <w:tr w:rsidR="00577A6E" w:rsidRPr="006B4A80" w14:paraId="6C4A7EB7"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25AF204F" w14:textId="77777777" w:rsidR="00577A6E" w:rsidRPr="00280792" w:rsidRDefault="00577A6E" w:rsidP="00577A6E">
            <w:pPr>
              <w:widowControl/>
              <w:rPr>
                <w:color w:val="000000"/>
                <w:sz w:val="18"/>
                <w:szCs w:val="18"/>
              </w:rPr>
            </w:pPr>
            <w:r w:rsidRPr="00280792">
              <w:rPr>
                <w:color w:val="000000"/>
                <w:sz w:val="18"/>
                <w:szCs w:val="18"/>
              </w:rPr>
              <w:t>Martina Johansson (C)</w:t>
            </w:r>
          </w:p>
        </w:tc>
        <w:tc>
          <w:tcPr>
            <w:tcW w:w="728" w:type="dxa"/>
            <w:tcBorders>
              <w:top w:val="nil"/>
              <w:left w:val="single" w:sz="4" w:space="0" w:color="auto"/>
              <w:bottom w:val="single" w:sz="4" w:space="0" w:color="auto"/>
              <w:right w:val="single" w:sz="4" w:space="0" w:color="auto"/>
            </w:tcBorders>
            <w:shd w:val="clear" w:color="auto" w:fill="auto"/>
            <w:noWrap/>
          </w:tcPr>
          <w:p w14:paraId="4A773544" w14:textId="61DAC3ED"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A433EE1" w14:textId="78A8D5BF"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0D01B06" w14:textId="43FA695C"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AA9947D" w14:textId="357E2912"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6B25B0C" w14:textId="2A05A455"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435BBAD1"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11ACD80" w14:textId="77777777" w:rsidR="00577A6E" w:rsidRPr="00280792" w:rsidRDefault="00577A6E" w:rsidP="00577A6E">
            <w:pPr>
              <w:widowControl/>
              <w:rPr>
                <w:color w:val="000000"/>
                <w:sz w:val="18"/>
                <w:szCs w:val="18"/>
              </w:rPr>
            </w:pPr>
            <w:r w:rsidRPr="00280792">
              <w:rPr>
                <w:color w:val="000000"/>
                <w:sz w:val="18"/>
                <w:szCs w:val="18"/>
              </w:rPr>
              <w:t> </w:t>
            </w:r>
          </w:p>
        </w:tc>
      </w:tr>
      <w:tr w:rsidR="00577A6E" w:rsidRPr="006B4A80" w14:paraId="1A1585ED"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00EC1CCF" w14:textId="77777777" w:rsidR="00577A6E" w:rsidRPr="00280792" w:rsidRDefault="00577A6E" w:rsidP="00577A6E">
            <w:pPr>
              <w:widowControl/>
              <w:rPr>
                <w:color w:val="000000"/>
                <w:sz w:val="18"/>
                <w:szCs w:val="18"/>
              </w:rPr>
            </w:pPr>
            <w:r w:rsidRPr="00280792">
              <w:rPr>
                <w:color w:val="000000"/>
                <w:sz w:val="18"/>
                <w:szCs w:val="18"/>
              </w:rPr>
              <w:t>Magnus Ek (C)</w:t>
            </w:r>
          </w:p>
        </w:tc>
        <w:tc>
          <w:tcPr>
            <w:tcW w:w="728" w:type="dxa"/>
            <w:tcBorders>
              <w:top w:val="nil"/>
              <w:left w:val="single" w:sz="4" w:space="0" w:color="auto"/>
              <w:bottom w:val="single" w:sz="4" w:space="0" w:color="auto"/>
              <w:right w:val="single" w:sz="4" w:space="0" w:color="auto"/>
            </w:tcBorders>
            <w:shd w:val="clear" w:color="auto" w:fill="auto"/>
            <w:noWrap/>
          </w:tcPr>
          <w:p w14:paraId="7D19DB15" w14:textId="209B3EE8"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3F6A313" w14:textId="023712FD"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7DAEB3E" w14:textId="12D4A127"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47F6D1B" w14:textId="70B2B4F2"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7899EDE" w14:textId="001CECBD"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55A08071"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96C4812" w14:textId="77777777" w:rsidR="00577A6E" w:rsidRPr="00280792" w:rsidRDefault="00577A6E" w:rsidP="00577A6E">
            <w:pPr>
              <w:widowControl/>
              <w:rPr>
                <w:color w:val="000000"/>
                <w:sz w:val="18"/>
                <w:szCs w:val="18"/>
              </w:rPr>
            </w:pPr>
            <w:r w:rsidRPr="00280792">
              <w:rPr>
                <w:color w:val="000000"/>
                <w:sz w:val="18"/>
                <w:szCs w:val="18"/>
              </w:rPr>
              <w:t> </w:t>
            </w:r>
          </w:p>
        </w:tc>
      </w:tr>
      <w:tr w:rsidR="00577A6E" w:rsidRPr="006B4A80" w14:paraId="1E0169B1"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46BF8F18" w14:textId="77777777" w:rsidR="00577A6E" w:rsidRPr="00280792" w:rsidRDefault="00577A6E" w:rsidP="00577A6E">
            <w:pPr>
              <w:widowControl/>
              <w:rPr>
                <w:color w:val="000000"/>
                <w:sz w:val="18"/>
                <w:szCs w:val="18"/>
              </w:rPr>
            </w:pPr>
            <w:r w:rsidRPr="00280792">
              <w:rPr>
                <w:color w:val="000000"/>
                <w:sz w:val="18"/>
                <w:szCs w:val="18"/>
              </w:rPr>
              <w:t>Per Lodenius (C)</w:t>
            </w:r>
          </w:p>
        </w:tc>
        <w:tc>
          <w:tcPr>
            <w:tcW w:w="728" w:type="dxa"/>
            <w:tcBorders>
              <w:top w:val="nil"/>
              <w:left w:val="single" w:sz="4" w:space="0" w:color="auto"/>
              <w:bottom w:val="single" w:sz="4" w:space="0" w:color="auto"/>
              <w:right w:val="single" w:sz="4" w:space="0" w:color="auto"/>
            </w:tcBorders>
            <w:shd w:val="clear" w:color="auto" w:fill="auto"/>
            <w:noWrap/>
          </w:tcPr>
          <w:p w14:paraId="3DE155D3" w14:textId="7EC8FBA8"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08A64BC8" w14:textId="090351A0"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EB6001C" w14:textId="0323A1D0"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72F24D0" w14:textId="527C3C56"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6A4161B" w14:textId="15E021C5"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1FF0DBC8"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62C568E" w14:textId="77777777" w:rsidR="00577A6E" w:rsidRPr="00280792" w:rsidRDefault="00577A6E" w:rsidP="00577A6E">
            <w:pPr>
              <w:widowControl/>
              <w:rPr>
                <w:color w:val="000000"/>
                <w:sz w:val="18"/>
                <w:szCs w:val="18"/>
              </w:rPr>
            </w:pPr>
            <w:r w:rsidRPr="00280792">
              <w:rPr>
                <w:color w:val="000000"/>
                <w:sz w:val="18"/>
                <w:szCs w:val="18"/>
              </w:rPr>
              <w:t> </w:t>
            </w:r>
          </w:p>
        </w:tc>
      </w:tr>
      <w:tr w:rsidR="00577A6E" w:rsidRPr="006B4A80" w14:paraId="230EE5D0"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3740788D" w14:textId="77777777" w:rsidR="00577A6E" w:rsidRPr="00280792" w:rsidRDefault="00577A6E" w:rsidP="00577A6E">
            <w:pPr>
              <w:widowControl/>
              <w:rPr>
                <w:color w:val="000000"/>
                <w:sz w:val="18"/>
                <w:szCs w:val="18"/>
              </w:rPr>
            </w:pPr>
            <w:r w:rsidRPr="00280792">
              <w:rPr>
                <w:color w:val="000000"/>
                <w:sz w:val="18"/>
                <w:szCs w:val="18"/>
              </w:rPr>
              <w:t>Solveig Zander (C)</w:t>
            </w:r>
          </w:p>
        </w:tc>
        <w:tc>
          <w:tcPr>
            <w:tcW w:w="728" w:type="dxa"/>
            <w:tcBorders>
              <w:top w:val="nil"/>
              <w:left w:val="single" w:sz="4" w:space="0" w:color="auto"/>
              <w:bottom w:val="single" w:sz="4" w:space="0" w:color="auto"/>
              <w:right w:val="single" w:sz="4" w:space="0" w:color="auto"/>
            </w:tcBorders>
            <w:shd w:val="clear" w:color="auto" w:fill="auto"/>
            <w:noWrap/>
          </w:tcPr>
          <w:p w14:paraId="3F5D9D7A" w14:textId="7F6B50C4"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056F2C83" w14:textId="63ACA3D1"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50B533E" w14:textId="306667E6"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E852718" w14:textId="61A5CAEA"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539BF0E" w14:textId="5F5F2F48"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13632EF7"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F0D7A04" w14:textId="77777777" w:rsidR="00577A6E" w:rsidRPr="00280792" w:rsidRDefault="00577A6E" w:rsidP="00577A6E">
            <w:pPr>
              <w:widowControl/>
              <w:rPr>
                <w:color w:val="000000"/>
                <w:sz w:val="18"/>
                <w:szCs w:val="18"/>
              </w:rPr>
            </w:pPr>
            <w:r w:rsidRPr="00280792">
              <w:rPr>
                <w:color w:val="000000"/>
                <w:sz w:val="18"/>
                <w:szCs w:val="18"/>
              </w:rPr>
              <w:t> </w:t>
            </w:r>
          </w:p>
        </w:tc>
      </w:tr>
      <w:tr w:rsidR="00577A6E" w:rsidRPr="006B4A80" w14:paraId="0192D8A1"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0D9327CB" w14:textId="77777777" w:rsidR="00577A6E" w:rsidRPr="00280792" w:rsidRDefault="00577A6E" w:rsidP="00577A6E">
            <w:pPr>
              <w:widowControl/>
              <w:rPr>
                <w:color w:val="000000"/>
                <w:sz w:val="18"/>
                <w:szCs w:val="18"/>
              </w:rPr>
            </w:pPr>
            <w:r w:rsidRPr="00280792">
              <w:rPr>
                <w:color w:val="000000"/>
                <w:sz w:val="18"/>
                <w:szCs w:val="18"/>
              </w:rPr>
              <w:t>Martin Ådahl (C)</w:t>
            </w:r>
          </w:p>
        </w:tc>
        <w:tc>
          <w:tcPr>
            <w:tcW w:w="728" w:type="dxa"/>
            <w:tcBorders>
              <w:top w:val="nil"/>
              <w:left w:val="single" w:sz="4" w:space="0" w:color="auto"/>
              <w:bottom w:val="single" w:sz="4" w:space="0" w:color="auto"/>
              <w:right w:val="single" w:sz="4" w:space="0" w:color="auto"/>
            </w:tcBorders>
            <w:shd w:val="clear" w:color="auto" w:fill="auto"/>
            <w:noWrap/>
          </w:tcPr>
          <w:p w14:paraId="616A584E" w14:textId="53066F68"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47CAA611" w14:textId="3935AEFF"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451AC13" w14:textId="05340F25"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C431CD6" w14:textId="5DAE5D09"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5B5FF9C" w14:textId="71156AC8"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321BAA30"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6A5CB4D9" w14:textId="77777777" w:rsidR="00577A6E" w:rsidRPr="00280792" w:rsidRDefault="00577A6E" w:rsidP="00577A6E">
            <w:pPr>
              <w:widowControl/>
              <w:rPr>
                <w:color w:val="000000"/>
                <w:sz w:val="18"/>
                <w:szCs w:val="18"/>
              </w:rPr>
            </w:pPr>
            <w:r w:rsidRPr="00280792">
              <w:rPr>
                <w:color w:val="000000"/>
                <w:sz w:val="18"/>
                <w:szCs w:val="18"/>
              </w:rPr>
              <w:t> </w:t>
            </w:r>
          </w:p>
        </w:tc>
      </w:tr>
      <w:tr w:rsidR="00577A6E" w:rsidRPr="006B4A80" w14:paraId="55CE21BE"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798D4C43" w14:textId="6D844929" w:rsidR="00577A6E" w:rsidRPr="00280792" w:rsidRDefault="00577A6E" w:rsidP="00577A6E">
            <w:pPr>
              <w:widowControl/>
              <w:rPr>
                <w:color w:val="000000"/>
                <w:sz w:val="18"/>
                <w:szCs w:val="18"/>
              </w:rPr>
            </w:pPr>
            <w:r w:rsidRPr="00280792">
              <w:rPr>
                <w:color w:val="000000"/>
                <w:sz w:val="18"/>
                <w:szCs w:val="18"/>
              </w:rPr>
              <w:t>Jens Holm (V)</w:t>
            </w:r>
          </w:p>
        </w:tc>
        <w:tc>
          <w:tcPr>
            <w:tcW w:w="728" w:type="dxa"/>
            <w:tcBorders>
              <w:top w:val="nil"/>
              <w:left w:val="single" w:sz="4" w:space="0" w:color="auto"/>
              <w:bottom w:val="single" w:sz="4" w:space="0" w:color="auto"/>
              <w:right w:val="single" w:sz="4" w:space="0" w:color="auto"/>
            </w:tcBorders>
            <w:shd w:val="clear" w:color="auto" w:fill="auto"/>
            <w:noWrap/>
          </w:tcPr>
          <w:p w14:paraId="3CB393E3" w14:textId="16D978A4"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03D3FE9" w14:textId="281F4D3D"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8C99C51" w14:textId="0F4A1549"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97EC4FD" w14:textId="6DF29BA6"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F57F787" w14:textId="5B873B16"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0CBFB2D0"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13B94F4" w14:textId="77777777" w:rsidR="00577A6E" w:rsidRPr="00280792" w:rsidRDefault="00577A6E" w:rsidP="00577A6E">
            <w:pPr>
              <w:widowControl/>
              <w:rPr>
                <w:color w:val="000000"/>
                <w:sz w:val="18"/>
                <w:szCs w:val="18"/>
              </w:rPr>
            </w:pPr>
            <w:r w:rsidRPr="00280792">
              <w:rPr>
                <w:color w:val="000000"/>
                <w:sz w:val="18"/>
                <w:szCs w:val="18"/>
              </w:rPr>
              <w:t> </w:t>
            </w:r>
          </w:p>
        </w:tc>
      </w:tr>
      <w:tr w:rsidR="00577A6E" w:rsidRPr="006B4A80" w14:paraId="749828C8"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5FF14C57" w14:textId="77777777" w:rsidR="00577A6E" w:rsidRPr="00280792" w:rsidRDefault="00577A6E" w:rsidP="00577A6E">
            <w:pPr>
              <w:widowControl/>
              <w:rPr>
                <w:color w:val="000000"/>
                <w:sz w:val="18"/>
                <w:szCs w:val="18"/>
              </w:rPr>
            </w:pPr>
            <w:r w:rsidRPr="00280792">
              <w:rPr>
                <w:color w:val="000000"/>
                <w:sz w:val="18"/>
                <w:szCs w:val="18"/>
              </w:rPr>
              <w:t>Nooshi Dadgostar (V)</w:t>
            </w:r>
          </w:p>
        </w:tc>
        <w:tc>
          <w:tcPr>
            <w:tcW w:w="728" w:type="dxa"/>
            <w:tcBorders>
              <w:top w:val="nil"/>
              <w:left w:val="single" w:sz="4" w:space="0" w:color="auto"/>
              <w:bottom w:val="single" w:sz="4" w:space="0" w:color="auto"/>
              <w:right w:val="single" w:sz="4" w:space="0" w:color="auto"/>
            </w:tcBorders>
            <w:shd w:val="clear" w:color="auto" w:fill="auto"/>
            <w:noWrap/>
          </w:tcPr>
          <w:p w14:paraId="470A8909" w14:textId="6CBCAD66"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7A37F987" w14:textId="571AC678"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06CB963" w14:textId="49A842E2"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610E2DA" w14:textId="43D47C10"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0DBC7E0" w14:textId="53E2EE15"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0A8F8776"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F4C7E5A" w14:textId="77777777" w:rsidR="00577A6E" w:rsidRPr="00280792" w:rsidRDefault="00577A6E" w:rsidP="00577A6E">
            <w:pPr>
              <w:widowControl/>
              <w:rPr>
                <w:color w:val="000000"/>
                <w:sz w:val="18"/>
                <w:szCs w:val="18"/>
              </w:rPr>
            </w:pPr>
            <w:r w:rsidRPr="00280792">
              <w:rPr>
                <w:color w:val="000000"/>
                <w:sz w:val="18"/>
                <w:szCs w:val="18"/>
              </w:rPr>
              <w:t> </w:t>
            </w:r>
          </w:p>
        </w:tc>
      </w:tr>
      <w:tr w:rsidR="00577A6E" w:rsidRPr="006B4A80" w14:paraId="48A8FDB8"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0C618056" w14:textId="77777777" w:rsidR="00577A6E" w:rsidRPr="00280792" w:rsidRDefault="00577A6E" w:rsidP="00577A6E">
            <w:pPr>
              <w:widowControl/>
              <w:rPr>
                <w:color w:val="000000"/>
                <w:sz w:val="18"/>
                <w:szCs w:val="18"/>
              </w:rPr>
            </w:pPr>
            <w:r w:rsidRPr="00280792">
              <w:rPr>
                <w:color w:val="000000"/>
                <w:sz w:val="18"/>
                <w:szCs w:val="18"/>
              </w:rPr>
              <w:t>Daniel Riazat (V)</w:t>
            </w:r>
          </w:p>
        </w:tc>
        <w:tc>
          <w:tcPr>
            <w:tcW w:w="728" w:type="dxa"/>
            <w:tcBorders>
              <w:top w:val="nil"/>
              <w:left w:val="single" w:sz="4" w:space="0" w:color="auto"/>
              <w:bottom w:val="single" w:sz="4" w:space="0" w:color="auto"/>
              <w:right w:val="single" w:sz="4" w:space="0" w:color="auto"/>
            </w:tcBorders>
            <w:shd w:val="clear" w:color="auto" w:fill="auto"/>
            <w:noWrap/>
          </w:tcPr>
          <w:p w14:paraId="13852A81" w14:textId="0F2ECE31"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76BC405F" w14:textId="03402075"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EFE6E7B" w14:textId="53A88697"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1E122CC" w14:textId="6E558623"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500DC33" w14:textId="393CD8CA"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6D0C8689"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4923932" w14:textId="77777777" w:rsidR="00577A6E" w:rsidRPr="00280792" w:rsidRDefault="00577A6E" w:rsidP="00577A6E">
            <w:pPr>
              <w:widowControl/>
              <w:rPr>
                <w:color w:val="000000"/>
                <w:sz w:val="18"/>
                <w:szCs w:val="18"/>
              </w:rPr>
            </w:pPr>
            <w:r w:rsidRPr="00280792">
              <w:rPr>
                <w:color w:val="000000"/>
                <w:sz w:val="18"/>
                <w:szCs w:val="18"/>
              </w:rPr>
              <w:t> </w:t>
            </w:r>
          </w:p>
        </w:tc>
      </w:tr>
      <w:tr w:rsidR="00577A6E" w:rsidRPr="006B4A80" w14:paraId="04A72C8E"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161A4B6C" w14:textId="77777777" w:rsidR="00577A6E" w:rsidRPr="00280792" w:rsidRDefault="00577A6E" w:rsidP="00577A6E">
            <w:pPr>
              <w:widowControl/>
              <w:rPr>
                <w:color w:val="000000"/>
                <w:sz w:val="18"/>
                <w:szCs w:val="18"/>
              </w:rPr>
            </w:pPr>
            <w:r w:rsidRPr="00280792">
              <w:rPr>
                <w:color w:val="000000"/>
                <w:sz w:val="18"/>
                <w:szCs w:val="18"/>
              </w:rPr>
              <w:t>Barbro Westerholm (L)</w:t>
            </w:r>
          </w:p>
        </w:tc>
        <w:tc>
          <w:tcPr>
            <w:tcW w:w="728" w:type="dxa"/>
            <w:tcBorders>
              <w:top w:val="nil"/>
              <w:left w:val="single" w:sz="4" w:space="0" w:color="auto"/>
              <w:bottom w:val="single" w:sz="4" w:space="0" w:color="auto"/>
              <w:right w:val="single" w:sz="4" w:space="0" w:color="auto"/>
            </w:tcBorders>
            <w:shd w:val="clear" w:color="auto" w:fill="auto"/>
            <w:noWrap/>
          </w:tcPr>
          <w:p w14:paraId="09CC1DF8" w14:textId="63B46AE1"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76A65B41" w14:textId="6870A855"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707B43D" w14:textId="2AE9DA83"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D9A6A18" w14:textId="74F9B6E1"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7E4DDB5" w14:textId="3C070939"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421A2B11"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0F2FB81" w14:textId="77777777" w:rsidR="00577A6E" w:rsidRPr="00280792" w:rsidRDefault="00577A6E" w:rsidP="00577A6E">
            <w:pPr>
              <w:widowControl/>
              <w:rPr>
                <w:color w:val="000000"/>
                <w:sz w:val="18"/>
                <w:szCs w:val="18"/>
              </w:rPr>
            </w:pPr>
            <w:r w:rsidRPr="00280792">
              <w:rPr>
                <w:color w:val="000000"/>
                <w:sz w:val="18"/>
                <w:szCs w:val="18"/>
              </w:rPr>
              <w:t> </w:t>
            </w:r>
          </w:p>
        </w:tc>
      </w:tr>
      <w:tr w:rsidR="00577A6E" w:rsidRPr="006B4A80" w14:paraId="3BE82D41"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1C64E8E7" w14:textId="77777777" w:rsidR="00577A6E" w:rsidRPr="00280792" w:rsidRDefault="00577A6E" w:rsidP="00577A6E">
            <w:pPr>
              <w:widowControl/>
              <w:rPr>
                <w:color w:val="000000"/>
                <w:sz w:val="18"/>
                <w:szCs w:val="18"/>
              </w:rPr>
            </w:pPr>
            <w:r w:rsidRPr="00280792">
              <w:rPr>
                <w:color w:val="000000"/>
                <w:sz w:val="18"/>
                <w:szCs w:val="18"/>
              </w:rPr>
              <w:t>Gulan Avci (L)</w:t>
            </w:r>
          </w:p>
        </w:tc>
        <w:tc>
          <w:tcPr>
            <w:tcW w:w="728" w:type="dxa"/>
            <w:tcBorders>
              <w:top w:val="nil"/>
              <w:left w:val="single" w:sz="4" w:space="0" w:color="auto"/>
              <w:bottom w:val="single" w:sz="4" w:space="0" w:color="auto"/>
              <w:right w:val="single" w:sz="4" w:space="0" w:color="auto"/>
            </w:tcBorders>
            <w:shd w:val="clear" w:color="auto" w:fill="auto"/>
            <w:noWrap/>
          </w:tcPr>
          <w:p w14:paraId="6647B66C" w14:textId="1B752F87"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82E393E" w14:textId="2C1FF26A"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056E62D" w14:textId="214340F6"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0C92058" w14:textId="46B4CDAD"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EEA9B33" w14:textId="44F6AF6D"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7950B516"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8400AB9" w14:textId="77777777" w:rsidR="00577A6E" w:rsidRPr="00280792" w:rsidRDefault="00577A6E" w:rsidP="00577A6E">
            <w:pPr>
              <w:widowControl/>
              <w:rPr>
                <w:color w:val="000000"/>
                <w:sz w:val="18"/>
                <w:szCs w:val="18"/>
              </w:rPr>
            </w:pPr>
            <w:r w:rsidRPr="00280792">
              <w:rPr>
                <w:color w:val="000000"/>
                <w:sz w:val="18"/>
                <w:szCs w:val="18"/>
              </w:rPr>
              <w:t> </w:t>
            </w:r>
          </w:p>
        </w:tc>
      </w:tr>
      <w:tr w:rsidR="00577A6E" w:rsidRPr="006B4A80" w14:paraId="79384A17" w14:textId="77777777" w:rsidTr="00D10C7C">
        <w:trPr>
          <w:trHeight w:val="300"/>
        </w:trPr>
        <w:tc>
          <w:tcPr>
            <w:tcW w:w="4548" w:type="dxa"/>
            <w:tcBorders>
              <w:top w:val="nil"/>
              <w:left w:val="single" w:sz="4" w:space="0" w:color="auto"/>
              <w:bottom w:val="single" w:sz="2" w:space="0" w:color="auto"/>
              <w:right w:val="nil"/>
            </w:tcBorders>
            <w:shd w:val="clear" w:color="auto" w:fill="auto"/>
            <w:noWrap/>
            <w:hideMark/>
          </w:tcPr>
          <w:p w14:paraId="551CEC7B" w14:textId="77777777" w:rsidR="00577A6E" w:rsidRPr="00280792" w:rsidRDefault="00577A6E" w:rsidP="00577A6E">
            <w:pPr>
              <w:widowControl/>
              <w:rPr>
                <w:color w:val="000000"/>
                <w:sz w:val="18"/>
                <w:szCs w:val="18"/>
              </w:rPr>
            </w:pPr>
            <w:r w:rsidRPr="00280792">
              <w:rPr>
                <w:color w:val="000000"/>
                <w:sz w:val="18"/>
                <w:szCs w:val="18"/>
              </w:rPr>
              <w:t>Mats Persson (L)</w:t>
            </w:r>
          </w:p>
        </w:tc>
        <w:tc>
          <w:tcPr>
            <w:tcW w:w="728" w:type="dxa"/>
            <w:tcBorders>
              <w:top w:val="nil"/>
              <w:left w:val="single" w:sz="4" w:space="0" w:color="auto"/>
              <w:bottom w:val="single" w:sz="2" w:space="0" w:color="auto"/>
              <w:right w:val="single" w:sz="4" w:space="0" w:color="auto"/>
            </w:tcBorders>
            <w:shd w:val="clear" w:color="auto" w:fill="auto"/>
            <w:noWrap/>
          </w:tcPr>
          <w:p w14:paraId="51A90AAA" w14:textId="79AD1632" w:rsidR="00577A6E" w:rsidRPr="00407CC3" w:rsidRDefault="00577A6E" w:rsidP="00577A6E">
            <w:pPr>
              <w:widowControl/>
              <w:rPr>
                <w:color w:val="000000"/>
                <w:sz w:val="22"/>
                <w:szCs w:val="22"/>
              </w:rPr>
            </w:pPr>
          </w:p>
        </w:tc>
        <w:tc>
          <w:tcPr>
            <w:tcW w:w="728" w:type="dxa"/>
            <w:tcBorders>
              <w:top w:val="nil"/>
              <w:left w:val="nil"/>
              <w:bottom w:val="single" w:sz="2" w:space="0" w:color="auto"/>
              <w:right w:val="single" w:sz="4" w:space="0" w:color="auto"/>
            </w:tcBorders>
            <w:shd w:val="clear" w:color="auto" w:fill="auto"/>
            <w:noWrap/>
          </w:tcPr>
          <w:p w14:paraId="5D0B0FBF" w14:textId="53CD9C5A" w:rsidR="00577A6E" w:rsidRPr="00407CC3" w:rsidRDefault="00577A6E" w:rsidP="00577A6E">
            <w:pPr>
              <w:widowControl/>
              <w:rPr>
                <w:color w:val="000000"/>
                <w:sz w:val="22"/>
                <w:szCs w:val="22"/>
              </w:rPr>
            </w:pPr>
          </w:p>
        </w:tc>
        <w:tc>
          <w:tcPr>
            <w:tcW w:w="727" w:type="dxa"/>
            <w:tcBorders>
              <w:top w:val="nil"/>
              <w:left w:val="nil"/>
              <w:bottom w:val="single" w:sz="2" w:space="0" w:color="auto"/>
              <w:right w:val="single" w:sz="4" w:space="0" w:color="auto"/>
            </w:tcBorders>
            <w:shd w:val="clear" w:color="auto" w:fill="auto"/>
            <w:noWrap/>
          </w:tcPr>
          <w:p w14:paraId="0C67F31F" w14:textId="15896AA9" w:rsidR="00577A6E" w:rsidRPr="00407CC3" w:rsidRDefault="00577A6E" w:rsidP="00577A6E">
            <w:pPr>
              <w:widowControl/>
              <w:rPr>
                <w:color w:val="000000"/>
                <w:sz w:val="22"/>
                <w:szCs w:val="22"/>
              </w:rPr>
            </w:pPr>
          </w:p>
        </w:tc>
        <w:tc>
          <w:tcPr>
            <w:tcW w:w="727" w:type="dxa"/>
            <w:tcBorders>
              <w:top w:val="nil"/>
              <w:left w:val="nil"/>
              <w:bottom w:val="single" w:sz="2" w:space="0" w:color="auto"/>
              <w:right w:val="single" w:sz="4" w:space="0" w:color="auto"/>
            </w:tcBorders>
            <w:shd w:val="clear" w:color="auto" w:fill="auto"/>
            <w:noWrap/>
          </w:tcPr>
          <w:p w14:paraId="0AE6B2D9" w14:textId="7C604D7B" w:rsidR="00577A6E" w:rsidRPr="00407CC3" w:rsidRDefault="00577A6E" w:rsidP="00577A6E">
            <w:pPr>
              <w:widowControl/>
              <w:rPr>
                <w:color w:val="000000"/>
                <w:sz w:val="22"/>
                <w:szCs w:val="22"/>
              </w:rPr>
            </w:pPr>
          </w:p>
        </w:tc>
        <w:tc>
          <w:tcPr>
            <w:tcW w:w="727" w:type="dxa"/>
            <w:tcBorders>
              <w:top w:val="nil"/>
              <w:left w:val="nil"/>
              <w:bottom w:val="single" w:sz="2" w:space="0" w:color="auto"/>
              <w:right w:val="single" w:sz="4" w:space="0" w:color="auto"/>
            </w:tcBorders>
            <w:shd w:val="clear" w:color="auto" w:fill="auto"/>
            <w:noWrap/>
          </w:tcPr>
          <w:p w14:paraId="4F67E65A" w14:textId="60A38633" w:rsidR="00577A6E" w:rsidRPr="00407CC3" w:rsidRDefault="00577A6E" w:rsidP="00577A6E">
            <w:pPr>
              <w:widowControl/>
              <w:rPr>
                <w:color w:val="000000"/>
                <w:sz w:val="22"/>
                <w:szCs w:val="22"/>
              </w:rPr>
            </w:pPr>
          </w:p>
        </w:tc>
        <w:tc>
          <w:tcPr>
            <w:tcW w:w="727" w:type="dxa"/>
            <w:tcBorders>
              <w:top w:val="nil"/>
              <w:left w:val="nil"/>
              <w:bottom w:val="single" w:sz="2" w:space="0" w:color="auto"/>
              <w:right w:val="single" w:sz="4" w:space="0" w:color="auto"/>
            </w:tcBorders>
            <w:shd w:val="clear" w:color="auto" w:fill="auto"/>
            <w:noWrap/>
            <w:hideMark/>
          </w:tcPr>
          <w:p w14:paraId="5FFCFB63"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2" w:space="0" w:color="auto"/>
              <w:right w:val="single" w:sz="4" w:space="0" w:color="auto"/>
            </w:tcBorders>
            <w:shd w:val="clear" w:color="auto" w:fill="auto"/>
            <w:noWrap/>
            <w:hideMark/>
          </w:tcPr>
          <w:p w14:paraId="0744E600" w14:textId="77777777" w:rsidR="00577A6E" w:rsidRPr="00280792" w:rsidRDefault="00577A6E" w:rsidP="00577A6E">
            <w:pPr>
              <w:widowControl/>
              <w:rPr>
                <w:color w:val="000000"/>
                <w:sz w:val="18"/>
                <w:szCs w:val="18"/>
              </w:rPr>
            </w:pPr>
            <w:r w:rsidRPr="00280792">
              <w:rPr>
                <w:color w:val="000000"/>
                <w:sz w:val="18"/>
                <w:szCs w:val="18"/>
              </w:rPr>
              <w:t> </w:t>
            </w:r>
          </w:p>
        </w:tc>
      </w:tr>
      <w:tr w:rsidR="00577A6E" w:rsidRPr="006B4A80" w14:paraId="40625546" w14:textId="77777777" w:rsidTr="003175BB">
        <w:trPr>
          <w:trHeight w:val="300"/>
        </w:trPr>
        <w:tc>
          <w:tcPr>
            <w:tcW w:w="4548" w:type="dxa"/>
            <w:tcBorders>
              <w:top w:val="single" w:sz="2" w:space="0" w:color="auto"/>
              <w:left w:val="single" w:sz="4" w:space="0" w:color="auto"/>
              <w:bottom w:val="single" w:sz="4" w:space="0" w:color="auto"/>
              <w:right w:val="nil"/>
            </w:tcBorders>
            <w:shd w:val="clear" w:color="auto" w:fill="auto"/>
            <w:noWrap/>
            <w:hideMark/>
          </w:tcPr>
          <w:p w14:paraId="7F7F481E" w14:textId="77777777" w:rsidR="00577A6E" w:rsidRPr="00280792" w:rsidRDefault="00577A6E" w:rsidP="00577A6E">
            <w:pPr>
              <w:widowControl/>
              <w:rPr>
                <w:color w:val="000000"/>
                <w:sz w:val="18"/>
                <w:szCs w:val="18"/>
              </w:rPr>
            </w:pPr>
            <w:r w:rsidRPr="00280792">
              <w:rPr>
                <w:color w:val="000000"/>
                <w:sz w:val="18"/>
                <w:szCs w:val="18"/>
              </w:rPr>
              <w:lastRenderedPageBreak/>
              <w:t>Johan Pehrson (L)</w:t>
            </w:r>
          </w:p>
        </w:tc>
        <w:tc>
          <w:tcPr>
            <w:tcW w:w="728" w:type="dxa"/>
            <w:tcBorders>
              <w:top w:val="single" w:sz="2" w:space="0" w:color="auto"/>
              <w:left w:val="single" w:sz="4" w:space="0" w:color="auto"/>
              <w:bottom w:val="single" w:sz="4" w:space="0" w:color="auto"/>
              <w:right w:val="single" w:sz="4" w:space="0" w:color="auto"/>
            </w:tcBorders>
            <w:shd w:val="clear" w:color="auto" w:fill="auto"/>
            <w:noWrap/>
          </w:tcPr>
          <w:p w14:paraId="50FE992A" w14:textId="58193044" w:rsidR="00577A6E" w:rsidRPr="00407CC3" w:rsidRDefault="00577A6E" w:rsidP="00577A6E">
            <w:pPr>
              <w:widowControl/>
              <w:rPr>
                <w:color w:val="000000"/>
                <w:sz w:val="22"/>
                <w:szCs w:val="22"/>
              </w:rPr>
            </w:pPr>
          </w:p>
        </w:tc>
        <w:tc>
          <w:tcPr>
            <w:tcW w:w="728" w:type="dxa"/>
            <w:tcBorders>
              <w:top w:val="single" w:sz="2" w:space="0" w:color="auto"/>
              <w:left w:val="nil"/>
              <w:bottom w:val="single" w:sz="4" w:space="0" w:color="auto"/>
              <w:right w:val="single" w:sz="4" w:space="0" w:color="auto"/>
            </w:tcBorders>
            <w:shd w:val="clear" w:color="auto" w:fill="auto"/>
            <w:noWrap/>
          </w:tcPr>
          <w:p w14:paraId="5246BA3F" w14:textId="65D283DA" w:rsidR="00577A6E" w:rsidRPr="00407CC3" w:rsidRDefault="00577A6E" w:rsidP="00577A6E">
            <w:pPr>
              <w:widowControl/>
              <w:rPr>
                <w:color w:val="000000"/>
                <w:sz w:val="22"/>
                <w:szCs w:val="22"/>
              </w:rPr>
            </w:pPr>
          </w:p>
        </w:tc>
        <w:tc>
          <w:tcPr>
            <w:tcW w:w="727" w:type="dxa"/>
            <w:tcBorders>
              <w:top w:val="single" w:sz="2" w:space="0" w:color="auto"/>
              <w:left w:val="nil"/>
              <w:bottom w:val="single" w:sz="4" w:space="0" w:color="auto"/>
              <w:right w:val="single" w:sz="4" w:space="0" w:color="auto"/>
            </w:tcBorders>
            <w:shd w:val="clear" w:color="auto" w:fill="auto"/>
            <w:noWrap/>
            <w:hideMark/>
          </w:tcPr>
          <w:p w14:paraId="7E63E27E"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single" w:sz="2" w:space="0" w:color="auto"/>
              <w:left w:val="nil"/>
              <w:bottom w:val="single" w:sz="4" w:space="0" w:color="auto"/>
              <w:right w:val="single" w:sz="4" w:space="0" w:color="auto"/>
            </w:tcBorders>
            <w:shd w:val="clear" w:color="auto" w:fill="auto"/>
            <w:noWrap/>
            <w:hideMark/>
          </w:tcPr>
          <w:p w14:paraId="58F4F348"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single" w:sz="2" w:space="0" w:color="auto"/>
              <w:left w:val="nil"/>
              <w:bottom w:val="single" w:sz="4" w:space="0" w:color="auto"/>
              <w:right w:val="single" w:sz="4" w:space="0" w:color="auto"/>
            </w:tcBorders>
            <w:shd w:val="clear" w:color="auto" w:fill="auto"/>
            <w:noWrap/>
            <w:hideMark/>
          </w:tcPr>
          <w:p w14:paraId="48260692"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single" w:sz="2" w:space="0" w:color="auto"/>
              <w:left w:val="nil"/>
              <w:bottom w:val="single" w:sz="4" w:space="0" w:color="auto"/>
              <w:right w:val="single" w:sz="4" w:space="0" w:color="auto"/>
            </w:tcBorders>
            <w:shd w:val="clear" w:color="auto" w:fill="auto"/>
            <w:noWrap/>
            <w:hideMark/>
          </w:tcPr>
          <w:p w14:paraId="75D6DAB7"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single" w:sz="2" w:space="0" w:color="auto"/>
              <w:left w:val="nil"/>
              <w:bottom w:val="single" w:sz="4" w:space="0" w:color="auto"/>
              <w:right w:val="single" w:sz="4" w:space="0" w:color="auto"/>
            </w:tcBorders>
            <w:shd w:val="clear" w:color="auto" w:fill="auto"/>
            <w:noWrap/>
            <w:hideMark/>
          </w:tcPr>
          <w:p w14:paraId="4E9189DA" w14:textId="77777777" w:rsidR="00577A6E" w:rsidRPr="00280792" w:rsidRDefault="00577A6E" w:rsidP="00577A6E">
            <w:pPr>
              <w:widowControl/>
              <w:rPr>
                <w:color w:val="000000"/>
                <w:sz w:val="18"/>
                <w:szCs w:val="18"/>
              </w:rPr>
            </w:pPr>
            <w:r w:rsidRPr="00280792">
              <w:rPr>
                <w:color w:val="000000"/>
                <w:sz w:val="18"/>
                <w:szCs w:val="18"/>
              </w:rPr>
              <w:t> </w:t>
            </w:r>
          </w:p>
        </w:tc>
      </w:tr>
      <w:tr w:rsidR="00577A6E" w:rsidRPr="006B4A80" w14:paraId="43CB2845" w14:textId="77777777" w:rsidTr="003175BB">
        <w:trPr>
          <w:trHeight w:val="300"/>
        </w:trPr>
        <w:tc>
          <w:tcPr>
            <w:tcW w:w="4548" w:type="dxa"/>
            <w:tcBorders>
              <w:top w:val="nil"/>
              <w:left w:val="single" w:sz="4" w:space="0" w:color="auto"/>
              <w:bottom w:val="single" w:sz="4" w:space="0" w:color="auto"/>
              <w:right w:val="nil"/>
            </w:tcBorders>
            <w:shd w:val="clear" w:color="auto" w:fill="auto"/>
            <w:noWrap/>
            <w:hideMark/>
          </w:tcPr>
          <w:p w14:paraId="176E398C" w14:textId="7EF1E77D" w:rsidR="00577A6E" w:rsidRPr="00280792" w:rsidRDefault="00577A6E" w:rsidP="00577A6E">
            <w:pPr>
              <w:widowControl/>
              <w:rPr>
                <w:color w:val="000000"/>
                <w:sz w:val="18"/>
                <w:szCs w:val="18"/>
              </w:rPr>
            </w:pPr>
            <w:r>
              <w:rPr>
                <w:color w:val="000000"/>
                <w:sz w:val="18"/>
                <w:szCs w:val="18"/>
              </w:rPr>
              <w:t xml:space="preserve">Joar Forssell </w:t>
            </w:r>
            <w:r w:rsidRPr="00280792">
              <w:rPr>
                <w:color w:val="000000"/>
                <w:sz w:val="18"/>
                <w:szCs w:val="18"/>
              </w:rPr>
              <w:t>(L)</w:t>
            </w:r>
          </w:p>
        </w:tc>
        <w:tc>
          <w:tcPr>
            <w:tcW w:w="728" w:type="dxa"/>
            <w:tcBorders>
              <w:top w:val="nil"/>
              <w:left w:val="single" w:sz="4" w:space="0" w:color="auto"/>
              <w:bottom w:val="single" w:sz="4" w:space="0" w:color="auto"/>
              <w:right w:val="single" w:sz="4" w:space="0" w:color="auto"/>
            </w:tcBorders>
            <w:shd w:val="clear" w:color="auto" w:fill="auto"/>
            <w:noWrap/>
          </w:tcPr>
          <w:p w14:paraId="7AA25E89" w14:textId="7006FDD0"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4211B431" w14:textId="595D7406"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3C3A908C"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DC80F0C"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6EF5FE12"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6E20FA03"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2244080" w14:textId="77777777" w:rsidR="00577A6E" w:rsidRPr="00280792" w:rsidRDefault="00577A6E" w:rsidP="00577A6E">
            <w:pPr>
              <w:widowControl/>
              <w:rPr>
                <w:color w:val="000000"/>
                <w:sz w:val="18"/>
                <w:szCs w:val="18"/>
              </w:rPr>
            </w:pPr>
            <w:r w:rsidRPr="00280792">
              <w:rPr>
                <w:color w:val="000000"/>
                <w:sz w:val="18"/>
                <w:szCs w:val="18"/>
              </w:rPr>
              <w:t> </w:t>
            </w:r>
          </w:p>
        </w:tc>
      </w:tr>
      <w:tr w:rsidR="00577A6E" w:rsidRPr="006B4A80" w14:paraId="100A15FC" w14:textId="77777777" w:rsidTr="003175BB">
        <w:trPr>
          <w:trHeight w:val="300"/>
        </w:trPr>
        <w:tc>
          <w:tcPr>
            <w:tcW w:w="4548" w:type="dxa"/>
            <w:tcBorders>
              <w:top w:val="nil"/>
              <w:left w:val="single" w:sz="4" w:space="0" w:color="auto"/>
              <w:bottom w:val="single" w:sz="4" w:space="0" w:color="auto"/>
              <w:right w:val="nil"/>
            </w:tcBorders>
            <w:shd w:val="clear" w:color="auto" w:fill="auto"/>
            <w:noWrap/>
            <w:hideMark/>
          </w:tcPr>
          <w:p w14:paraId="63D4BAA1" w14:textId="77777777" w:rsidR="00577A6E" w:rsidRPr="00280792" w:rsidRDefault="00577A6E" w:rsidP="00577A6E">
            <w:pPr>
              <w:widowControl/>
              <w:rPr>
                <w:color w:val="000000"/>
                <w:sz w:val="18"/>
                <w:szCs w:val="18"/>
              </w:rPr>
            </w:pPr>
            <w:r w:rsidRPr="00280792">
              <w:rPr>
                <w:color w:val="000000"/>
                <w:sz w:val="18"/>
                <w:szCs w:val="18"/>
              </w:rPr>
              <w:t>Lina Nordquist (L)</w:t>
            </w:r>
          </w:p>
        </w:tc>
        <w:tc>
          <w:tcPr>
            <w:tcW w:w="728" w:type="dxa"/>
            <w:tcBorders>
              <w:top w:val="nil"/>
              <w:left w:val="single" w:sz="4" w:space="0" w:color="auto"/>
              <w:bottom w:val="single" w:sz="4" w:space="0" w:color="auto"/>
              <w:right w:val="single" w:sz="4" w:space="0" w:color="auto"/>
            </w:tcBorders>
            <w:shd w:val="clear" w:color="auto" w:fill="auto"/>
            <w:noWrap/>
          </w:tcPr>
          <w:p w14:paraId="7308A1FB" w14:textId="025EF6D4"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2D3AFED0" w14:textId="2E796686"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4B4E494E"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55F03B7"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91E36CE"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72966F0"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A5EC075" w14:textId="77777777" w:rsidR="00577A6E" w:rsidRPr="00280792" w:rsidRDefault="00577A6E" w:rsidP="00577A6E">
            <w:pPr>
              <w:widowControl/>
              <w:rPr>
                <w:color w:val="000000"/>
                <w:sz w:val="18"/>
                <w:szCs w:val="18"/>
              </w:rPr>
            </w:pPr>
            <w:r w:rsidRPr="00280792">
              <w:rPr>
                <w:color w:val="000000"/>
                <w:sz w:val="18"/>
                <w:szCs w:val="18"/>
              </w:rPr>
              <w:t> </w:t>
            </w:r>
          </w:p>
        </w:tc>
      </w:tr>
      <w:tr w:rsidR="00577A6E" w:rsidRPr="006B4A80" w14:paraId="3E928F34" w14:textId="77777777" w:rsidTr="003175BB">
        <w:trPr>
          <w:trHeight w:val="300"/>
        </w:trPr>
        <w:tc>
          <w:tcPr>
            <w:tcW w:w="4548" w:type="dxa"/>
            <w:tcBorders>
              <w:top w:val="nil"/>
              <w:left w:val="single" w:sz="4" w:space="0" w:color="auto"/>
              <w:bottom w:val="single" w:sz="4" w:space="0" w:color="auto"/>
              <w:right w:val="nil"/>
            </w:tcBorders>
            <w:shd w:val="clear" w:color="auto" w:fill="auto"/>
            <w:noWrap/>
            <w:hideMark/>
          </w:tcPr>
          <w:p w14:paraId="6DFA10FA" w14:textId="77777777" w:rsidR="00577A6E" w:rsidRPr="00280792" w:rsidRDefault="00577A6E" w:rsidP="00577A6E">
            <w:pPr>
              <w:widowControl/>
              <w:rPr>
                <w:color w:val="000000"/>
                <w:sz w:val="18"/>
                <w:szCs w:val="18"/>
              </w:rPr>
            </w:pPr>
            <w:r w:rsidRPr="00280792">
              <w:rPr>
                <w:color w:val="000000"/>
                <w:sz w:val="18"/>
                <w:szCs w:val="18"/>
              </w:rPr>
              <w:t>Helena Gellerman (L)</w:t>
            </w:r>
          </w:p>
        </w:tc>
        <w:tc>
          <w:tcPr>
            <w:tcW w:w="728" w:type="dxa"/>
            <w:tcBorders>
              <w:top w:val="nil"/>
              <w:left w:val="single" w:sz="4" w:space="0" w:color="auto"/>
              <w:bottom w:val="single" w:sz="4" w:space="0" w:color="auto"/>
              <w:right w:val="single" w:sz="4" w:space="0" w:color="auto"/>
            </w:tcBorders>
            <w:shd w:val="clear" w:color="auto" w:fill="auto"/>
            <w:noWrap/>
          </w:tcPr>
          <w:p w14:paraId="2D6A3C02" w14:textId="162A929D"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F8CF5DC" w14:textId="102FD5D2"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3DC0F0A8"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DDD40E9"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C10095B"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E43B250"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61C8120" w14:textId="77777777" w:rsidR="00577A6E" w:rsidRPr="00280792" w:rsidRDefault="00577A6E" w:rsidP="00577A6E">
            <w:pPr>
              <w:widowControl/>
              <w:rPr>
                <w:color w:val="000000"/>
                <w:sz w:val="18"/>
                <w:szCs w:val="18"/>
              </w:rPr>
            </w:pPr>
            <w:r w:rsidRPr="00280792">
              <w:rPr>
                <w:color w:val="000000"/>
                <w:sz w:val="18"/>
                <w:szCs w:val="18"/>
              </w:rPr>
              <w:t> </w:t>
            </w:r>
          </w:p>
        </w:tc>
      </w:tr>
      <w:tr w:rsidR="00577A6E" w:rsidRPr="006B4A80" w14:paraId="14D13F46" w14:textId="77777777" w:rsidTr="003175BB">
        <w:trPr>
          <w:trHeight w:val="300"/>
        </w:trPr>
        <w:tc>
          <w:tcPr>
            <w:tcW w:w="4548" w:type="dxa"/>
            <w:tcBorders>
              <w:top w:val="nil"/>
              <w:left w:val="single" w:sz="4" w:space="0" w:color="auto"/>
              <w:bottom w:val="single" w:sz="4" w:space="0" w:color="auto"/>
              <w:right w:val="nil"/>
            </w:tcBorders>
            <w:shd w:val="clear" w:color="auto" w:fill="auto"/>
            <w:noWrap/>
            <w:hideMark/>
          </w:tcPr>
          <w:p w14:paraId="178C8AFF" w14:textId="574EE37F" w:rsidR="00577A6E" w:rsidRPr="00280792" w:rsidRDefault="00577A6E" w:rsidP="00577A6E">
            <w:pPr>
              <w:widowControl/>
              <w:rPr>
                <w:color w:val="000000"/>
                <w:sz w:val="18"/>
                <w:szCs w:val="18"/>
              </w:rPr>
            </w:pPr>
            <w:r>
              <w:rPr>
                <w:color w:val="000000"/>
                <w:sz w:val="18"/>
                <w:szCs w:val="18"/>
              </w:rPr>
              <w:t>Vakant</w:t>
            </w:r>
          </w:p>
        </w:tc>
        <w:tc>
          <w:tcPr>
            <w:tcW w:w="728" w:type="dxa"/>
            <w:tcBorders>
              <w:top w:val="nil"/>
              <w:left w:val="single" w:sz="4" w:space="0" w:color="auto"/>
              <w:bottom w:val="single" w:sz="4" w:space="0" w:color="auto"/>
              <w:right w:val="single" w:sz="4" w:space="0" w:color="auto"/>
            </w:tcBorders>
            <w:shd w:val="clear" w:color="auto" w:fill="auto"/>
            <w:noWrap/>
          </w:tcPr>
          <w:p w14:paraId="05BD0898" w14:textId="1E4C8289"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FFF6C49" w14:textId="7A4759CA"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44EA07C8"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613966A3"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2235307"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0352F40"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3627FE5" w14:textId="77777777" w:rsidR="00577A6E" w:rsidRPr="00280792" w:rsidRDefault="00577A6E" w:rsidP="00577A6E">
            <w:pPr>
              <w:widowControl/>
              <w:rPr>
                <w:color w:val="000000"/>
                <w:sz w:val="18"/>
                <w:szCs w:val="18"/>
              </w:rPr>
            </w:pPr>
            <w:r w:rsidRPr="00280792">
              <w:rPr>
                <w:color w:val="000000"/>
                <w:sz w:val="18"/>
                <w:szCs w:val="18"/>
              </w:rPr>
              <w:t> </w:t>
            </w:r>
          </w:p>
        </w:tc>
      </w:tr>
      <w:tr w:rsidR="00577A6E" w:rsidRPr="006B4A80" w14:paraId="2EDCB4CC" w14:textId="77777777" w:rsidTr="007537E3">
        <w:trPr>
          <w:trHeight w:val="300"/>
        </w:trPr>
        <w:tc>
          <w:tcPr>
            <w:tcW w:w="4548" w:type="dxa"/>
            <w:tcBorders>
              <w:top w:val="nil"/>
              <w:left w:val="single" w:sz="4" w:space="0" w:color="auto"/>
              <w:bottom w:val="single" w:sz="4" w:space="0" w:color="auto"/>
              <w:right w:val="nil"/>
            </w:tcBorders>
            <w:shd w:val="clear" w:color="auto" w:fill="auto"/>
            <w:noWrap/>
            <w:hideMark/>
          </w:tcPr>
          <w:p w14:paraId="3A75140E" w14:textId="77777777" w:rsidR="00577A6E" w:rsidRPr="00280792" w:rsidRDefault="00577A6E" w:rsidP="00577A6E">
            <w:pPr>
              <w:widowControl/>
              <w:rPr>
                <w:color w:val="000000"/>
                <w:sz w:val="18"/>
                <w:szCs w:val="18"/>
              </w:rPr>
            </w:pPr>
            <w:r w:rsidRPr="00280792">
              <w:rPr>
                <w:color w:val="000000"/>
                <w:sz w:val="18"/>
                <w:szCs w:val="18"/>
              </w:rPr>
              <w:t>Maria Malmer Stenergard (M)</w:t>
            </w:r>
          </w:p>
        </w:tc>
        <w:tc>
          <w:tcPr>
            <w:tcW w:w="728" w:type="dxa"/>
            <w:tcBorders>
              <w:top w:val="nil"/>
              <w:left w:val="single" w:sz="4" w:space="0" w:color="auto"/>
              <w:bottom w:val="single" w:sz="4" w:space="0" w:color="auto"/>
              <w:right w:val="single" w:sz="4" w:space="0" w:color="auto"/>
            </w:tcBorders>
            <w:shd w:val="clear" w:color="auto" w:fill="auto"/>
            <w:noWrap/>
            <w:hideMark/>
          </w:tcPr>
          <w:p w14:paraId="388F3CB2" w14:textId="77777777" w:rsidR="00577A6E" w:rsidRPr="00407CC3" w:rsidRDefault="00577A6E" w:rsidP="00577A6E">
            <w:pPr>
              <w:widowControl/>
              <w:rPr>
                <w:color w:val="000000"/>
                <w:sz w:val="22"/>
                <w:szCs w:val="22"/>
              </w:rPr>
            </w:pPr>
            <w:r w:rsidRPr="00407CC3">
              <w:rPr>
                <w:color w:val="000000"/>
                <w:sz w:val="22"/>
                <w:szCs w:val="22"/>
              </w:rPr>
              <w:t> </w:t>
            </w:r>
          </w:p>
        </w:tc>
        <w:tc>
          <w:tcPr>
            <w:tcW w:w="728" w:type="dxa"/>
            <w:tcBorders>
              <w:top w:val="nil"/>
              <w:left w:val="nil"/>
              <w:bottom w:val="single" w:sz="4" w:space="0" w:color="auto"/>
              <w:right w:val="single" w:sz="4" w:space="0" w:color="auto"/>
            </w:tcBorders>
            <w:shd w:val="clear" w:color="auto" w:fill="auto"/>
            <w:noWrap/>
            <w:hideMark/>
          </w:tcPr>
          <w:p w14:paraId="6A1849CF"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0D47F8A"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32D95D8"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6DA4899"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F1FFA36"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8CEC15B" w14:textId="77777777" w:rsidR="00577A6E" w:rsidRPr="00280792" w:rsidRDefault="00577A6E" w:rsidP="00577A6E">
            <w:pPr>
              <w:widowControl/>
              <w:rPr>
                <w:color w:val="000000"/>
                <w:sz w:val="18"/>
                <w:szCs w:val="18"/>
              </w:rPr>
            </w:pPr>
            <w:r w:rsidRPr="00280792">
              <w:rPr>
                <w:color w:val="000000"/>
                <w:sz w:val="18"/>
                <w:szCs w:val="18"/>
              </w:rPr>
              <w:t> </w:t>
            </w:r>
          </w:p>
        </w:tc>
      </w:tr>
      <w:tr w:rsidR="00577A6E" w:rsidRPr="006B4A80" w14:paraId="0CF3D729" w14:textId="77777777" w:rsidTr="007537E3">
        <w:trPr>
          <w:trHeight w:val="300"/>
        </w:trPr>
        <w:tc>
          <w:tcPr>
            <w:tcW w:w="4548" w:type="dxa"/>
            <w:tcBorders>
              <w:top w:val="nil"/>
              <w:left w:val="single" w:sz="4" w:space="0" w:color="auto"/>
              <w:bottom w:val="single" w:sz="4" w:space="0" w:color="auto"/>
              <w:right w:val="nil"/>
            </w:tcBorders>
            <w:shd w:val="clear" w:color="auto" w:fill="auto"/>
            <w:noWrap/>
            <w:hideMark/>
          </w:tcPr>
          <w:p w14:paraId="6410CFF2" w14:textId="77777777" w:rsidR="00577A6E" w:rsidRPr="00280792" w:rsidRDefault="00577A6E" w:rsidP="00577A6E">
            <w:pPr>
              <w:widowControl/>
              <w:rPr>
                <w:color w:val="000000"/>
                <w:sz w:val="18"/>
                <w:szCs w:val="18"/>
              </w:rPr>
            </w:pPr>
            <w:r w:rsidRPr="00280792">
              <w:rPr>
                <w:color w:val="000000"/>
                <w:sz w:val="18"/>
                <w:szCs w:val="18"/>
              </w:rPr>
              <w:t>Elisabeth Svantesson (M)</w:t>
            </w:r>
          </w:p>
        </w:tc>
        <w:tc>
          <w:tcPr>
            <w:tcW w:w="728" w:type="dxa"/>
            <w:tcBorders>
              <w:top w:val="nil"/>
              <w:left w:val="single" w:sz="4" w:space="0" w:color="auto"/>
              <w:bottom w:val="single" w:sz="4" w:space="0" w:color="auto"/>
              <w:right w:val="single" w:sz="4" w:space="0" w:color="auto"/>
            </w:tcBorders>
            <w:shd w:val="clear" w:color="auto" w:fill="auto"/>
            <w:noWrap/>
            <w:hideMark/>
          </w:tcPr>
          <w:p w14:paraId="74066EF2" w14:textId="4E2CC619"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hideMark/>
          </w:tcPr>
          <w:p w14:paraId="35DB39AB"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640236C"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59BB8F4"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21356DC"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AF8172E"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A9E10B6" w14:textId="77777777" w:rsidR="00577A6E" w:rsidRPr="00280792" w:rsidRDefault="00577A6E" w:rsidP="00577A6E">
            <w:pPr>
              <w:widowControl/>
              <w:rPr>
                <w:color w:val="000000"/>
                <w:sz w:val="18"/>
                <w:szCs w:val="18"/>
              </w:rPr>
            </w:pPr>
            <w:r w:rsidRPr="00280792">
              <w:rPr>
                <w:color w:val="000000"/>
                <w:sz w:val="18"/>
                <w:szCs w:val="18"/>
              </w:rPr>
              <w:t> </w:t>
            </w:r>
          </w:p>
        </w:tc>
      </w:tr>
      <w:tr w:rsidR="00511BC8" w:rsidRPr="006B4A80" w14:paraId="13E792A2" w14:textId="77777777" w:rsidTr="00BE3DE7">
        <w:trPr>
          <w:trHeight w:val="300"/>
        </w:trPr>
        <w:tc>
          <w:tcPr>
            <w:tcW w:w="4548" w:type="dxa"/>
            <w:tcBorders>
              <w:top w:val="nil"/>
              <w:left w:val="single" w:sz="4" w:space="0" w:color="auto"/>
              <w:bottom w:val="single" w:sz="4" w:space="0" w:color="auto"/>
              <w:right w:val="nil"/>
            </w:tcBorders>
            <w:shd w:val="clear" w:color="auto" w:fill="auto"/>
            <w:noWrap/>
            <w:hideMark/>
          </w:tcPr>
          <w:p w14:paraId="0191E67D" w14:textId="77777777" w:rsidR="00511BC8" w:rsidRPr="00280792" w:rsidRDefault="00511BC8" w:rsidP="00511BC8">
            <w:pPr>
              <w:widowControl/>
              <w:rPr>
                <w:color w:val="000000"/>
                <w:sz w:val="18"/>
                <w:szCs w:val="18"/>
              </w:rPr>
            </w:pPr>
            <w:bookmarkStart w:id="3" w:name="_GoBack" w:colFirst="1" w:colLast="5"/>
            <w:r w:rsidRPr="00280792">
              <w:rPr>
                <w:color w:val="000000"/>
                <w:sz w:val="18"/>
                <w:szCs w:val="18"/>
              </w:rPr>
              <w:t>John Widegren (M)</w:t>
            </w:r>
          </w:p>
        </w:tc>
        <w:tc>
          <w:tcPr>
            <w:tcW w:w="728" w:type="dxa"/>
            <w:tcBorders>
              <w:top w:val="nil"/>
              <w:left w:val="single" w:sz="4" w:space="0" w:color="auto"/>
              <w:bottom w:val="single" w:sz="4" w:space="0" w:color="auto"/>
              <w:right w:val="single" w:sz="4" w:space="0" w:color="auto"/>
            </w:tcBorders>
            <w:shd w:val="clear" w:color="auto" w:fill="auto"/>
            <w:noWrap/>
          </w:tcPr>
          <w:p w14:paraId="5543EB6D" w14:textId="18C4279B" w:rsidR="00511BC8" w:rsidRPr="00407CC3" w:rsidRDefault="00511BC8" w:rsidP="00511BC8">
            <w:pPr>
              <w:widowControl/>
              <w:rPr>
                <w:color w:val="000000"/>
                <w:sz w:val="22"/>
                <w:szCs w:val="22"/>
              </w:rPr>
            </w:pPr>
            <w:r>
              <w:rPr>
                <w:color w:val="000000"/>
                <w:sz w:val="22"/>
                <w:szCs w:val="22"/>
              </w:rPr>
              <w:t>O*</w:t>
            </w:r>
          </w:p>
        </w:tc>
        <w:tc>
          <w:tcPr>
            <w:tcW w:w="728" w:type="dxa"/>
            <w:tcBorders>
              <w:top w:val="nil"/>
              <w:left w:val="nil"/>
              <w:bottom w:val="single" w:sz="4" w:space="0" w:color="auto"/>
              <w:right w:val="single" w:sz="4" w:space="0" w:color="auto"/>
            </w:tcBorders>
            <w:shd w:val="clear" w:color="auto" w:fill="auto"/>
            <w:noWrap/>
          </w:tcPr>
          <w:p w14:paraId="29ABA046" w14:textId="279B4F8C" w:rsidR="00511BC8" w:rsidRPr="00407CC3" w:rsidRDefault="00511BC8" w:rsidP="00511BC8">
            <w:pPr>
              <w:widowControl/>
              <w:rPr>
                <w:color w:val="000000"/>
                <w:sz w:val="22"/>
                <w:szCs w:val="22"/>
              </w:rPr>
            </w:pPr>
            <w:r>
              <w:rPr>
                <w:color w:val="000000"/>
                <w:sz w:val="22"/>
                <w:szCs w:val="22"/>
              </w:rPr>
              <w:t>O*</w:t>
            </w:r>
          </w:p>
        </w:tc>
        <w:tc>
          <w:tcPr>
            <w:tcW w:w="727" w:type="dxa"/>
            <w:tcBorders>
              <w:top w:val="nil"/>
              <w:left w:val="nil"/>
              <w:bottom w:val="single" w:sz="4" w:space="0" w:color="auto"/>
              <w:right w:val="single" w:sz="4" w:space="0" w:color="auto"/>
            </w:tcBorders>
            <w:shd w:val="clear" w:color="auto" w:fill="auto"/>
            <w:noWrap/>
          </w:tcPr>
          <w:p w14:paraId="38305D0B" w14:textId="2D5924C8" w:rsidR="00511BC8" w:rsidRPr="00407CC3" w:rsidRDefault="00511BC8" w:rsidP="00511BC8">
            <w:pPr>
              <w:widowControl/>
              <w:rPr>
                <w:color w:val="000000"/>
                <w:sz w:val="22"/>
                <w:szCs w:val="22"/>
              </w:rPr>
            </w:pPr>
            <w:r>
              <w:rPr>
                <w:color w:val="000000"/>
                <w:sz w:val="22"/>
                <w:szCs w:val="22"/>
              </w:rPr>
              <w:t>O*</w:t>
            </w:r>
          </w:p>
        </w:tc>
        <w:tc>
          <w:tcPr>
            <w:tcW w:w="727" w:type="dxa"/>
            <w:tcBorders>
              <w:top w:val="nil"/>
              <w:left w:val="nil"/>
              <w:bottom w:val="single" w:sz="4" w:space="0" w:color="auto"/>
              <w:right w:val="single" w:sz="4" w:space="0" w:color="auto"/>
            </w:tcBorders>
            <w:shd w:val="clear" w:color="auto" w:fill="auto"/>
            <w:noWrap/>
            <w:hideMark/>
          </w:tcPr>
          <w:p w14:paraId="326E5101" w14:textId="1888A90C" w:rsidR="00511BC8" w:rsidRPr="00407CC3" w:rsidRDefault="00511BC8" w:rsidP="00511BC8">
            <w:pPr>
              <w:widowControl/>
              <w:rPr>
                <w:color w:val="000000"/>
                <w:sz w:val="22"/>
                <w:szCs w:val="22"/>
              </w:rPr>
            </w:pPr>
            <w:r>
              <w:rPr>
                <w:color w:val="000000"/>
                <w:sz w:val="22"/>
                <w:szCs w:val="22"/>
              </w:rPr>
              <w:t>O*</w:t>
            </w:r>
          </w:p>
        </w:tc>
        <w:tc>
          <w:tcPr>
            <w:tcW w:w="727" w:type="dxa"/>
            <w:tcBorders>
              <w:top w:val="nil"/>
              <w:left w:val="nil"/>
              <w:bottom w:val="single" w:sz="4" w:space="0" w:color="auto"/>
              <w:right w:val="single" w:sz="4" w:space="0" w:color="auto"/>
            </w:tcBorders>
            <w:shd w:val="clear" w:color="auto" w:fill="auto"/>
            <w:noWrap/>
            <w:hideMark/>
          </w:tcPr>
          <w:p w14:paraId="4D265D51" w14:textId="58C96FF8" w:rsidR="00511BC8" w:rsidRPr="00407CC3" w:rsidRDefault="00511BC8" w:rsidP="00511BC8">
            <w:pPr>
              <w:widowControl/>
              <w:rPr>
                <w:color w:val="000000"/>
                <w:sz w:val="22"/>
                <w:szCs w:val="22"/>
              </w:rPr>
            </w:pPr>
            <w:r>
              <w:rPr>
                <w:color w:val="000000"/>
                <w:sz w:val="22"/>
                <w:szCs w:val="22"/>
              </w:rPr>
              <w:t>O*</w:t>
            </w:r>
          </w:p>
        </w:tc>
        <w:tc>
          <w:tcPr>
            <w:tcW w:w="727" w:type="dxa"/>
            <w:tcBorders>
              <w:top w:val="nil"/>
              <w:left w:val="nil"/>
              <w:bottom w:val="single" w:sz="4" w:space="0" w:color="auto"/>
              <w:right w:val="single" w:sz="4" w:space="0" w:color="auto"/>
            </w:tcBorders>
            <w:shd w:val="clear" w:color="auto" w:fill="auto"/>
            <w:noWrap/>
            <w:hideMark/>
          </w:tcPr>
          <w:p w14:paraId="53D6D0FB" w14:textId="77777777" w:rsidR="00511BC8" w:rsidRPr="00407CC3" w:rsidRDefault="00511BC8" w:rsidP="00511BC8">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31BFDE1" w14:textId="77777777" w:rsidR="00511BC8" w:rsidRPr="00280792" w:rsidRDefault="00511BC8" w:rsidP="00511BC8">
            <w:pPr>
              <w:widowControl/>
              <w:rPr>
                <w:color w:val="000000"/>
                <w:sz w:val="18"/>
                <w:szCs w:val="18"/>
              </w:rPr>
            </w:pPr>
            <w:r w:rsidRPr="00280792">
              <w:rPr>
                <w:color w:val="000000"/>
                <w:sz w:val="18"/>
                <w:szCs w:val="18"/>
              </w:rPr>
              <w:t> </w:t>
            </w:r>
          </w:p>
        </w:tc>
      </w:tr>
      <w:bookmarkEnd w:id="3"/>
      <w:tr w:rsidR="00577A6E" w:rsidRPr="006B4A80" w14:paraId="2B912059" w14:textId="77777777" w:rsidTr="007537E3">
        <w:trPr>
          <w:trHeight w:val="300"/>
        </w:trPr>
        <w:tc>
          <w:tcPr>
            <w:tcW w:w="4548" w:type="dxa"/>
            <w:tcBorders>
              <w:top w:val="nil"/>
              <w:left w:val="single" w:sz="4" w:space="0" w:color="auto"/>
              <w:bottom w:val="single" w:sz="4" w:space="0" w:color="auto"/>
              <w:right w:val="nil"/>
            </w:tcBorders>
            <w:shd w:val="clear" w:color="auto" w:fill="auto"/>
            <w:noWrap/>
            <w:hideMark/>
          </w:tcPr>
          <w:p w14:paraId="35F107ED" w14:textId="77777777" w:rsidR="00577A6E" w:rsidRPr="00280792" w:rsidRDefault="00577A6E" w:rsidP="00577A6E">
            <w:pPr>
              <w:widowControl/>
              <w:rPr>
                <w:color w:val="000000"/>
                <w:sz w:val="18"/>
                <w:szCs w:val="18"/>
              </w:rPr>
            </w:pPr>
            <w:r w:rsidRPr="00280792">
              <w:rPr>
                <w:color w:val="000000"/>
                <w:sz w:val="18"/>
                <w:szCs w:val="18"/>
              </w:rPr>
              <w:t>Maria Gardfjell (MP)</w:t>
            </w:r>
          </w:p>
        </w:tc>
        <w:tc>
          <w:tcPr>
            <w:tcW w:w="728" w:type="dxa"/>
            <w:tcBorders>
              <w:top w:val="nil"/>
              <w:left w:val="single" w:sz="4" w:space="0" w:color="auto"/>
              <w:bottom w:val="single" w:sz="4" w:space="0" w:color="auto"/>
              <w:right w:val="single" w:sz="4" w:space="0" w:color="auto"/>
            </w:tcBorders>
            <w:shd w:val="clear" w:color="auto" w:fill="auto"/>
            <w:noWrap/>
            <w:hideMark/>
          </w:tcPr>
          <w:p w14:paraId="7AC9D5FA" w14:textId="77777777" w:rsidR="00577A6E" w:rsidRPr="00407CC3" w:rsidRDefault="00577A6E" w:rsidP="00577A6E">
            <w:pPr>
              <w:widowControl/>
              <w:rPr>
                <w:color w:val="000000"/>
                <w:sz w:val="22"/>
                <w:szCs w:val="22"/>
              </w:rPr>
            </w:pPr>
            <w:r w:rsidRPr="00407CC3">
              <w:rPr>
                <w:color w:val="000000"/>
                <w:sz w:val="22"/>
                <w:szCs w:val="22"/>
              </w:rPr>
              <w:t> </w:t>
            </w:r>
          </w:p>
        </w:tc>
        <w:tc>
          <w:tcPr>
            <w:tcW w:w="728" w:type="dxa"/>
            <w:tcBorders>
              <w:top w:val="nil"/>
              <w:left w:val="nil"/>
              <w:bottom w:val="single" w:sz="4" w:space="0" w:color="auto"/>
              <w:right w:val="single" w:sz="4" w:space="0" w:color="auto"/>
            </w:tcBorders>
            <w:shd w:val="clear" w:color="auto" w:fill="auto"/>
            <w:noWrap/>
            <w:hideMark/>
          </w:tcPr>
          <w:p w14:paraId="2C22D195"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ECEFB0C"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581E4DB" w14:textId="3CF00D80"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3359C2C" w14:textId="7553EBA0" w:rsidR="00577A6E" w:rsidRPr="00407CC3" w:rsidRDefault="00511BC8" w:rsidP="00577A6E">
            <w:pPr>
              <w:widowControl/>
              <w:rPr>
                <w:color w:val="000000"/>
                <w:sz w:val="22"/>
                <w:szCs w:val="22"/>
              </w:rPr>
            </w:pPr>
            <w:r>
              <w:rPr>
                <w:color w:val="000000"/>
                <w:sz w:val="22"/>
                <w:szCs w:val="22"/>
              </w:rPr>
              <w:t>O</w:t>
            </w:r>
            <w:r w:rsidR="00080E28">
              <w:rPr>
                <w:color w:val="000000"/>
                <w:sz w:val="22"/>
                <w:szCs w:val="22"/>
              </w:rPr>
              <w:t>*</w:t>
            </w:r>
          </w:p>
        </w:tc>
        <w:tc>
          <w:tcPr>
            <w:tcW w:w="727" w:type="dxa"/>
            <w:tcBorders>
              <w:top w:val="nil"/>
              <w:left w:val="nil"/>
              <w:bottom w:val="single" w:sz="4" w:space="0" w:color="auto"/>
              <w:right w:val="single" w:sz="4" w:space="0" w:color="auto"/>
            </w:tcBorders>
            <w:shd w:val="clear" w:color="auto" w:fill="auto"/>
            <w:noWrap/>
            <w:hideMark/>
          </w:tcPr>
          <w:p w14:paraId="0AB50C25" w14:textId="16364523" w:rsidR="00577A6E" w:rsidRPr="00407CC3" w:rsidRDefault="00511BC8" w:rsidP="00577A6E">
            <w:pPr>
              <w:widowControl/>
              <w:rPr>
                <w:color w:val="000000"/>
                <w:sz w:val="22"/>
                <w:szCs w:val="22"/>
              </w:rPr>
            </w:pPr>
            <w:r>
              <w:rPr>
                <w:color w:val="000000"/>
                <w:sz w:val="22"/>
                <w:szCs w:val="22"/>
              </w:rPr>
              <w:t>O</w:t>
            </w:r>
            <w:r w:rsidR="00080E28">
              <w:rPr>
                <w:color w:val="000000"/>
                <w:sz w:val="22"/>
                <w:szCs w:val="22"/>
              </w:rPr>
              <w:t>*</w:t>
            </w:r>
          </w:p>
        </w:tc>
        <w:tc>
          <w:tcPr>
            <w:tcW w:w="727" w:type="dxa"/>
            <w:tcBorders>
              <w:top w:val="nil"/>
              <w:left w:val="nil"/>
              <w:bottom w:val="single" w:sz="4" w:space="0" w:color="auto"/>
              <w:right w:val="single" w:sz="4" w:space="0" w:color="auto"/>
            </w:tcBorders>
            <w:shd w:val="clear" w:color="auto" w:fill="auto"/>
            <w:noWrap/>
            <w:hideMark/>
          </w:tcPr>
          <w:p w14:paraId="5E9F97D8" w14:textId="77777777" w:rsidR="00577A6E" w:rsidRPr="00280792" w:rsidRDefault="00577A6E" w:rsidP="00577A6E">
            <w:pPr>
              <w:widowControl/>
              <w:rPr>
                <w:color w:val="000000"/>
                <w:sz w:val="18"/>
                <w:szCs w:val="18"/>
              </w:rPr>
            </w:pPr>
            <w:r w:rsidRPr="00280792">
              <w:rPr>
                <w:color w:val="000000"/>
                <w:sz w:val="18"/>
                <w:szCs w:val="18"/>
              </w:rPr>
              <w:t> </w:t>
            </w:r>
          </w:p>
        </w:tc>
      </w:tr>
      <w:tr w:rsidR="00577A6E" w:rsidRPr="006B4A80" w14:paraId="588D44FF" w14:textId="77777777" w:rsidTr="003206EB">
        <w:trPr>
          <w:trHeight w:val="300"/>
        </w:trPr>
        <w:tc>
          <w:tcPr>
            <w:tcW w:w="4548" w:type="dxa"/>
            <w:tcBorders>
              <w:top w:val="nil"/>
              <w:left w:val="single" w:sz="4" w:space="0" w:color="auto"/>
              <w:bottom w:val="single" w:sz="4" w:space="0" w:color="auto"/>
              <w:right w:val="nil"/>
            </w:tcBorders>
            <w:shd w:val="clear" w:color="auto" w:fill="auto"/>
            <w:noWrap/>
            <w:hideMark/>
          </w:tcPr>
          <w:p w14:paraId="7992B8DD" w14:textId="77777777" w:rsidR="00577A6E" w:rsidRPr="00280792" w:rsidRDefault="00577A6E" w:rsidP="00577A6E">
            <w:pPr>
              <w:widowControl/>
              <w:rPr>
                <w:color w:val="000000"/>
                <w:sz w:val="18"/>
                <w:szCs w:val="18"/>
              </w:rPr>
            </w:pPr>
            <w:r w:rsidRPr="00280792">
              <w:rPr>
                <w:color w:val="000000"/>
                <w:sz w:val="18"/>
                <w:szCs w:val="18"/>
              </w:rPr>
              <w:t>Karolina Skog (MP)</w:t>
            </w:r>
          </w:p>
        </w:tc>
        <w:tc>
          <w:tcPr>
            <w:tcW w:w="728" w:type="dxa"/>
            <w:tcBorders>
              <w:top w:val="nil"/>
              <w:left w:val="single" w:sz="4" w:space="0" w:color="auto"/>
              <w:bottom w:val="single" w:sz="4" w:space="0" w:color="auto"/>
              <w:right w:val="single" w:sz="4" w:space="0" w:color="auto"/>
            </w:tcBorders>
            <w:shd w:val="clear" w:color="auto" w:fill="auto"/>
            <w:noWrap/>
          </w:tcPr>
          <w:p w14:paraId="0CCB01E1" w14:textId="63047E31"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313D77F" w14:textId="67452760"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B3F1D46" w14:textId="198AB74E" w:rsidR="00577A6E" w:rsidRPr="00407CC3" w:rsidRDefault="00511BC8" w:rsidP="00577A6E">
            <w:pPr>
              <w:widowControl/>
              <w:rPr>
                <w:color w:val="000000"/>
                <w:sz w:val="22"/>
                <w:szCs w:val="22"/>
              </w:rPr>
            </w:pPr>
            <w:r>
              <w:rPr>
                <w:color w:val="000000"/>
                <w:sz w:val="22"/>
                <w:szCs w:val="22"/>
              </w:rPr>
              <w:t>O</w:t>
            </w:r>
            <w:r w:rsidR="00577A6E">
              <w:rPr>
                <w:color w:val="000000"/>
                <w:sz w:val="22"/>
                <w:szCs w:val="22"/>
              </w:rPr>
              <w:t>*</w:t>
            </w:r>
          </w:p>
        </w:tc>
        <w:tc>
          <w:tcPr>
            <w:tcW w:w="727" w:type="dxa"/>
            <w:tcBorders>
              <w:top w:val="nil"/>
              <w:left w:val="nil"/>
              <w:bottom w:val="single" w:sz="4" w:space="0" w:color="auto"/>
              <w:right w:val="single" w:sz="4" w:space="0" w:color="auto"/>
            </w:tcBorders>
            <w:shd w:val="clear" w:color="auto" w:fill="auto"/>
            <w:noWrap/>
            <w:hideMark/>
          </w:tcPr>
          <w:p w14:paraId="0F52BCC2" w14:textId="45C7A7B1" w:rsidR="00577A6E" w:rsidRPr="00407CC3" w:rsidRDefault="00511BC8" w:rsidP="00577A6E">
            <w:pPr>
              <w:widowControl/>
              <w:rPr>
                <w:color w:val="000000"/>
                <w:sz w:val="22"/>
                <w:szCs w:val="22"/>
              </w:rPr>
            </w:pPr>
            <w:r>
              <w:rPr>
                <w:color w:val="000000"/>
                <w:sz w:val="22"/>
                <w:szCs w:val="22"/>
              </w:rPr>
              <w:t>O</w:t>
            </w:r>
            <w:r w:rsidR="00080E28">
              <w:rPr>
                <w:color w:val="000000"/>
                <w:sz w:val="22"/>
                <w:szCs w:val="22"/>
              </w:rPr>
              <w:t>*</w:t>
            </w:r>
          </w:p>
        </w:tc>
        <w:tc>
          <w:tcPr>
            <w:tcW w:w="727" w:type="dxa"/>
            <w:tcBorders>
              <w:top w:val="nil"/>
              <w:left w:val="nil"/>
              <w:bottom w:val="single" w:sz="4" w:space="0" w:color="auto"/>
              <w:right w:val="single" w:sz="4" w:space="0" w:color="auto"/>
            </w:tcBorders>
            <w:shd w:val="clear" w:color="auto" w:fill="auto"/>
            <w:noWrap/>
            <w:hideMark/>
          </w:tcPr>
          <w:p w14:paraId="74200609" w14:textId="3E12D05E" w:rsidR="00577A6E" w:rsidRPr="00407CC3" w:rsidRDefault="00511BC8" w:rsidP="00577A6E">
            <w:pPr>
              <w:widowControl/>
              <w:rPr>
                <w:color w:val="000000"/>
                <w:sz w:val="22"/>
                <w:szCs w:val="22"/>
              </w:rPr>
            </w:pPr>
            <w:r>
              <w:rPr>
                <w:color w:val="000000"/>
                <w:sz w:val="22"/>
                <w:szCs w:val="22"/>
              </w:rPr>
              <w:t>O</w:t>
            </w:r>
            <w:r w:rsidR="00080E28">
              <w:rPr>
                <w:color w:val="000000"/>
                <w:sz w:val="22"/>
                <w:szCs w:val="22"/>
              </w:rPr>
              <w:t>*</w:t>
            </w:r>
          </w:p>
        </w:tc>
        <w:tc>
          <w:tcPr>
            <w:tcW w:w="727" w:type="dxa"/>
            <w:tcBorders>
              <w:top w:val="nil"/>
              <w:left w:val="nil"/>
              <w:bottom w:val="single" w:sz="4" w:space="0" w:color="auto"/>
              <w:right w:val="single" w:sz="4" w:space="0" w:color="auto"/>
            </w:tcBorders>
            <w:shd w:val="clear" w:color="auto" w:fill="auto"/>
            <w:noWrap/>
            <w:hideMark/>
          </w:tcPr>
          <w:p w14:paraId="0B9483E1" w14:textId="198D83E5" w:rsidR="00577A6E" w:rsidRPr="00407CC3" w:rsidRDefault="00511BC8" w:rsidP="00577A6E">
            <w:pPr>
              <w:widowControl/>
              <w:rPr>
                <w:color w:val="000000"/>
                <w:sz w:val="22"/>
                <w:szCs w:val="22"/>
              </w:rPr>
            </w:pPr>
            <w:r>
              <w:rPr>
                <w:color w:val="000000"/>
                <w:sz w:val="22"/>
                <w:szCs w:val="22"/>
              </w:rPr>
              <w:t>O</w:t>
            </w:r>
            <w:r w:rsidR="00080E28">
              <w:rPr>
                <w:color w:val="000000"/>
                <w:sz w:val="22"/>
                <w:szCs w:val="22"/>
              </w:rPr>
              <w:t>*</w:t>
            </w:r>
          </w:p>
        </w:tc>
        <w:tc>
          <w:tcPr>
            <w:tcW w:w="727" w:type="dxa"/>
            <w:tcBorders>
              <w:top w:val="nil"/>
              <w:left w:val="nil"/>
              <w:bottom w:val="single" w:sz="4" w:space="0" w:color="auto"/>
              <w:right w:val="single" w:sz="4" w:space="0" w:color="auto"/>
            </w:tcBorders>
            <w:shd w:val="clear" w:color="auto" w:fill="auto"/>
            <w:noWrap/>
            <w:hideMark/>
          </w:tcPr>
          <w:p w14:paraId="5B9404E9" w14:textId="77777777" w:rsidR="00577A6E" w:rsidRPr="00280792" w:rsidRDefault="00577A6E" w:rsidP="00577A6E">
            <w:pPr>
              <w:widowControl/>
              <w:rPr>
                <w:color w:val="000000"/>
                <w:sz w:val="18"/>
                <w:szCs w:val="18"/>
              </w:rPr>
            </w:pPr>
            <w:r w:rsidRPr="00280792">
              <w:rPr>
                <w:color w:val="000000"/>
                <w:sz w:val="18"/>
                <w:szCs w:val="18"/>
              </w:rPr>
              <w:t> </w:t>
            </w:r>
          </w:p>
        </w:tc>
      </w:tr>
      <w:tr w:rsidR="00577A6E" w:rsidRPr="006B4A80" w14:paraId="129F53D3"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3E9CC91F" w14:textId="46FC6FCD" w:rsidR="00577A6E" w:rsidRPr="00280792" w:rsidRDefault="00577A6E" w:rsidP="00577A6E">
            <w:pPr>
              <w:widowControl/>
              <w:rPr>
                <w:color w:val="000000"/>
                <w:sz w:val="18"/>
                <w:szCs w:val="18"/>
              </w:rPr>
            </w:pPr>
            <w:r>
              <w:rPr>
                <w:color w:val="000000"/>
                <w:sz w:val="18"/>
                <w:szCs w:val="18"/>
              </w:rPr>
              <w:t>Ida Drougge (M)</w:t>
            </w:r>
          </w:p>
        </w:tc>
        <w:tc>
          <w:tcPr>
            <w:tcW w:w="728" w:type="dxa"/>
            <w:tcBorders>
              <w:top w:val="nil"/>
              <w:left w:val="single" w:sz="4" w:space="0" w:color="auto"/>
              <w:bottom w:val="single" w:sz="4" w:space="0" w:color="auto"/>
              <w:right w:val="single" w:sz="4" w:space="0" w:color="auto"/>
            </w:tcBorders>
            <w:shd w:val="clear" w:color="auto" w:fill="auto"/>
            <w:noWrap/>
          </w:tcPr>
          <w:p w14:paraId="1FDC85FA" w14:textId="6BED81B1"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A0C87E2" w14:textId="296D94AD"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DC5CE8D" w14:textId="59263289"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891F52E" w14:textId="11F40310"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0277A63A"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330C19B"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0803C8A" w14:textId="77777777" w:rsidR="00577A6E" w:rsidRPr="00280792" w:rsidRDefault="00577A6E" w:rsidP="00577A6E">
            <w:pPr>
              <w:widowControl/>
              <w:rPr>
                <w:color w:val="000000"/>
                <w:sz w:val="18"/>
                <w:szCs w:val="18"/>
              </w:rPr>
            </w:pPr>
            <w:r w:rsidRPr="00280792">
              <w:rPr>
                <w:color w:val="000000"/>
                <w:sz w:val="18"/>
                <w:szCs w:val="18"/>
              </w:rPr>
              <w:t> </w:t>
            </w:r>
          </w:p>
        </w:tc>
      </w:tr>
      <w:tr w:rsidR="00577A6E" w:rsidRPr="006B4A80" w14:paraId="1F81944F"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055F8964" w14:textId="77777777" w:rsidR="00577A6E" w:rsidRPr="00280792" w:rsidRDefault="00577A6E" w:rsidP="00577A6E">
            <w:pPr>
              <w:widowControl/>
              <w:rPr>
                <w:color w:val="000000"/>
                <w:sz w:val="18"/>
                <w:szCs w:val="18"/>
              </w:rPr>
            </w:pPr>
            <w:r w:rsidRPr="00280792">
              <w:rPr>
                <w:color w:val="000000"/>
                <w:sz w:val="18"/>
                <w:szCs w:val="18"/>
              </w:rPr>
              <w:t>Hampus Hagman (KD)</w:t>
            </w:r>
          </w:p>
        </w:tc>
        <w:tc>
          <w:tcPr>
            <w:tcW w:w="728" w:type="dxa"/>
            <w:tcBorders>
              <w:top w:val="nil"/>
              <w:left w:val="single" w:sz="4" w:space="0" w:color="auto"/>
              <w:bottom w:val="single" w:sz="4" w:space="0" w:color="auto"/>
              <w:right w:val="single" w:sz="4" w:space="0" w:color="auto"/>
            </w:tcBorders>
            <w:shd w:val="clear" w:color="auto" w:fill="auto"/>
            <w:noWrap/>
          </w:tcPr>
          <w:p w14:paraId="3D267C99" w14:textId="72921847" w:rsidR="00577A6E" w:rsidRPr="00407CC3" w:rsidRDefault="00511BC8" w:rsidP="00577A6E">
            <w:pPr>
              <w:widowControl/>
              <w:rPr>
                <w:color w:val="000000"/>
                <w:sz w:val="22"/>
                <w:szCs w:val="22"/>
              </w:rPr>
            </w:pPr>
            <w:r>
              <w:rPr>
                <w:color w:val="000000"/>
                <w:sz w:val="22"/>
                <w:szCs w:val="22"/>
              </w:rPr>
              <w:t>O</w:t>
            </w:r>
            <w:r w:rsidR="00E204C9">
              <w:rPr>
                <w:color w:val="000000"/>
                <w:sz w:val="22"/>
                <w:szCs w:val="22"/>
              </w:rPr>
              <w:t>*</w:t>
            </w:r>
          </w:p>
        </w:tc>
        <w:tc>
          <w:tcPr>
            <w:tcW w:w="728" w:type="dxa"/>
            <w:tcBorders>
              <w:top w:val="nil"/>
              <w:left w:val="nil"/>
              <w:bottom w:val="single" w:sz="4" w:space="0" w:color="auto"/>
              <w:right w:val="single" w:sz="4" w:space="0" w:color="auto"/>
            </w:tcBorders>
            <w:shd w:val="clear" w:color="auto" w:fill="auto"/>
            <w:noWrap/>
          </w:tcPr>
          <w:p w14:paraId="0886C710" w14:textId="4E469274" w:rsidR="00577A6E" w:rsidRPr="00407CC3" w:rsidRDefault="00511BC8" w:rsidP="00577A6E">
            <w:pPr>
              <w:widowControl/>
              <w:rPr>
                <w:color w:val="000000"/>
                <w:sz w:val="22"/>
                <w:szCs w:val="22"/>
              </w:rPr>
            </w:pPr>
            <w:r>
              <w:rPr>
                <w:color w:val="000000"/>
                <w:sz w:val="22"/>
                <w:szCs w:val="22"/>
              </w:rPr>
              <w:t>O</w:t>
            </w:r>
            <w:r w:rsidR="00E204C9">
              <w:rPr>
                <w:color w:val="000000"/>
                <w:sz w:val="22"/>
                <w:szCs w:val="22"/>
              </w:rPr>
              <w:t>*</w:t>
            </w:r>
          </w:p>
        </w:tc>
        <w:tc>
          <w:tcPr>
            <w:tcW w:w="727" w:type="dxa"/>
            <w:tcBorders>
              <w:top w:val="nil"/>
              <w:left w:val="nil"/>
              <w:bottom w:val="single" w:sz="4" w:space="0" w:color="auto"/>
              <w:right w:val="single" w:sz="4" w:space="0" w:color="auto"/>
            </w:tcBorders>
            <w:shd w:val="clear" w:color="auto" w:fill="auto"/>
            <w:noWrap/>
          </w:tcPr>
          <w:p w14:paraId="358F5D3F" w14:textId="1356D0E0" w:rsidR="00577A6E" w:rsidRPr="00407CC3" w:rsidRDefault="00511BC8" w:rsidP="00577A6E">
            <w:pPr>
              <w:widowControl/>
              <w:rPr>
                <w:color w:val="000000"/>
                <w:sz w:val="22"/>
                <w:szCs w:val="22"/>
              </w:rPr>
            </w:pPr>
            <w:r>
              <w:rPr>
                <w:color w:val="000000"/>
                <w:sz w:val="22"/>
                <w:szCs w:val="22"/>
              </w:rPr>
              <w:t>O</w:t>
            </w:r>
            <w:r w:rsidR="00E204C9">
              <w:rPr>
                <w:color w:val="000000"/>
                <w:sz w:val="22"/>
                <w:szCs w:val="22"/>
              </w:rPr>
              <w:t>*</w:t>
            </w:r>
          </w:p>
        </w:tc>
        <w:tc>
          <w:tcPr>
            <w:tcW w:w="727" w:type="dxa"/>
            <w:tcBorders>
              <w:top w:val="nil"/>
              <w:left w:val="nil"/>
              <w:bottom w:val="single" w:sz="4" w:space="0" w:color="auto"/>
              <w:right w:val="single" w:sz="4" w:space="0" w:color="auto"/>
            </w:tcBorders>
            <w:shd w:val="clear" w:color="auto" w:fill="auto"/>
            <w:noWrap/>
          </w:tcPr>
          <w:p w14:paraId="57F908B6" w14:textId="11956322"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07D00B42"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34C8DFC"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AEFE06D" w14:textId="77777777" w:rsidR="00577A6E" w:rsidRPr="00280792" w:rsidRDefault="00577A6E" w:rsidP="00577A6E">
            <w:pPr>
              <w:widowControl/>
              <w:rPr>
                <w:color w:val="000000"/>
                <w:sz w:val="18"/>
                <w:szCs w:val="18"/>
              </w:rPr>
            </w:pPr>
            <w:r w:rsidRPr="00280792">
              <w:rPr>
                <w:color w:val="000000"/>
                <w:sz w:val="18"/>
                <w:szCs w:val="18"/>
              </w:rPr>
              <w:t> </w:t>
            </w:r>
          </w:p>
        </w:tc>
      </w:tr>
      <w:tr w:rsidR="00577A6E" w:rsidRPr="006B4A80" w14:paraId="1534C36A"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492364F4" w14:textId="77777777" w:rsidR="00577A6E" w:rsidRPr="00280792" w:rsidRDefault="00577A6E" w:rsidP="00577A6E">
            <w:pPr>
              <w:widowControl/>
              <w:rPr>
                <w:color w:val="000000"/>
                <w:sz w:val="18"/>
                <w:szCs w:val="18"/>
              </w:rPr>
            </w:pPr>
            <w:r w:rsidRPr="00280792">
              <w:rPr>
                <w:color w:val="000000"/>
                <w:sz w:val="18"/>
                <w:szCs w:val="18"/>
              </w:rPr>
              <w:t>Ida Gabrielsson (V)</w:t>
            </w:r>
          </w:p>
        </w:tc>
        <w:tc>
          <w:tcPr>
            <w:tcW w:w="728" w:type="dxa"/>
            <w:tcBorders>
              <w:top w:val="nil"/>
              <w:left w:val="single" w:sz="4" w:space="0" w:color="auto"/>
              <w:bottom w:val="single" w:sz="4" w:space="0" w:color="auto"/>
              <w:right w:val="single" w:sz="4" w:space="0" w:color="auto"/>
            </w:tcBorders>
            <w:shd w:val="clear" w:color="auto" w:fill="auto"/>
            <w:noWrap/>
          </w:tcPr>
          <w:p w14:paraId="6DE4BEB4" w14:textId="4D4145AE"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7B74E5F7" w14:textId="6BAC54E2"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EA72832" w14:textId="5FAC2FA2"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DBDDC8E" w14:textId="4467DD93"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77C31DFB"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36223B1"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6FFFA5E" w14:textId="77777777" w:rsidR="00577A6E" w:rsidRPr="00280792" w:rsidRDefault="00577A6E" w:rsidP="00577A6E">
            <w:pPr>
              <w:widowControl/>
              <w:rPr>
                <w:color w:val="000000"/>
                <w:sz w:val="18"/>
                <w:szCs w:val="18"/>
              </w:rPr>
            </w:pPr>
            <w:r w:rsidRPr="00280792">
              <w:rPr>
                <w:color w:val="000000"/>
                <w:sz w:val="18"/>
                <w:szCs w:val="18"/>
              </w:rPr>
              <w:t> </w:t>
            </w:r>
          </w:p>
        </w:tc>
      </w:tr>
      <w:tr w:rsidR="00577A6E" w:rsidRPr="006B4A80" w14:paraId="3B4020FB"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24397620" w14:textId="77777777" w:rsidR="00577A6E" w:rsidRPr="00280792" w:rsidRDefault="00577A6E" w:rsidP="00577A6E">
            <w:pPr>
              <w:widowControl/>
              <w:rPr>
                <w:color w:val="000000"/>
                <w:sz w:val="18"/>
                <w:szCs w:val="18"/>
              </w:rPr>
            </w:pPr>
            <w:r w:rsidRPr="00280792">
              <w:rPr>
                <w:color w:val="000000"/>
                <w:sz w:val="18"/>
                <w:szCs w:val="18"/>
              </w:rPr>
              <w:t>Ali Esbati (V)</w:t>
            </w:r>
          </w:p>
        </w:tc>
        <w:tc>
          <w:tcPr>
            <w:tcW w:w="728" w:type="dxa"/>
            <w:tcBorders>
              <w:top w:val="nil"/>
              <w:left w:val="single" w:sz="4" w:space="0" w:color="auto"/>
              <w:bottom w:val="single" w:sz="4" w:space="0" w:color="auto"/>
              <w:right w:val="single" w:sz="4" w:space="0" w:color="auto"/>
            </w:tcBorders>
            <w:shd w:val="clear" w:color="auto" w:fill="auto"/>
            <w:noWrap/>
          </w:tcPr>
          <w:p w14:paraId="4B758171" w14:textId="614DE39F"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75F3A164" w14:textId="1DF1D38F"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E837543" w14:textId="14E12FC2"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4364F9A" w14:textId="5C1B0D7C"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22988CA1"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157D37B"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158EB1A" w14:textId="77777777" w:rsidR="00577A6E" w:rsidRPr="00280792" w:rsidRDefault="00577A6E" w:rsidP="00577A6E">
            <w:pPr>
              <w:widowControl/>
              <w:rPr>
                <w:color w:val="000000"/>
                <w:sz w:val="18"/>
                <w:szCs w:val="18"/>
              </w:rPr>
            </w:pPr>
            <w:r w:rsidRPr="00280792">
              <w:rPr>
                <w:color w:val="000000"/>
                <w:sz w:val="18"/>
                <w:szCs w:val="18"/>
              </w:rPr>
              <w:t> </w:t>
            </w:r>
          </w:p>
        </w:tc>
      </w:tr>
      <w:tr w:rsidR="00577A6E" w:rsidRPr="006B4A80" w14:paraId="39A479D0"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263E238A" w14:textId="77777777" w:rsidR="00577A6E" w:rsidRPr="00280792" w:rsidRDefault="00577A6E" w:rsidP="00577A6E">
            <w:pPr>
              <w:widowControl/>
              <w:rPr>
                <w:color w:val="000000"/>
                <w:sz w:val="18"/>
                <w:szCs w:val="18"/>
              </w:rPr>
            </w:pPr>
            <w:r w:rsidRPr="00280792">
              <w:rPr>
                <w:color w:val="000000"/>
                <w:sz w:val="18"/>
                <w:szCs w:val="18"/>
              </w:rPr>
              <w:t>Karin Rågsjö (V)</w:t>
            </w:r>
          </w:p>
        </w:tc>
        <w:tc>
          <w:tcPr>
            <w:tcW w:w="728" w:type="dxa"/>
            <w:tcBorders>
              <w:top w:val="nil"/>
              <w:left w:val="single" w:sz="4" w:space="0" w:color="auto"/>
              <w:bottom w:val="single" w:sz="4" w:space="0" w:color="auto"/>
              <w:right w:val="single" w:sz="4" w:space="0" w:color="auto"/>
            </w:tcBorders>
            <w:shd w:val="clear" w:color="auto" w:fill="auto"/>
            <w:noWrap/>
          </w:tcPr>
          <w:p w14:paraId="38E61D41" w14:textId="3EAA2DA2"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EFD2253" w14:textId="7C540754"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01AB095" w14:textId="310A89C5"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AF5034C" w14:textId="04224054"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448C32CF"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185F9E7"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BD0F06E" w14:textId="77777777" w:rsidR="00577A6E" w:rsidRPr="00280792" w:rsidRDefault="00577A6E" w:rsidP="00577A6E">
            <w:pPr>
              <w:widowControl/>
              <w:rPr>
                <w:color w:val="000000"/>
                <w:sz w:val="18"/>
                <w:szCs w:val="18"/>
              </w:rPr>
            </w:pPr>
            <w:r w:rsidRPr="00280792">
              <w:rPr>
                <w:color w:val="000000"/>
                <w:sz w:val="18"/>
                <w:szCs w:val="18"/>
              </w:rPr>
              <w:t> </w:t>
            </w:r>
          </w:p>
        </w:tc>
      </w:tr>
      <w:tr w:rsidR="00577A6E" w:rsidRPr="006B4A80" w14:paraId="1B8F98C5"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75E1EFD5" w14:textId="77777777" w:rsidR="00577A6E" w:rsidRPr="00280792" w:rsidRDefault="00577A6E" w:rsidP="00577A6E">
            <w:pPr>
              <w:widowControl/>
              <w:rPr>
                <w:color w:val="000000"/>
                <w:sz w:val="18"/>
                <w:szCs w:val="18"/>
              </w:rPr>
            </w:pPr>
            <w:r w:rsidRPr="00280792">
              <w:rPr>
                <w:color w:val="000000"/>
                <w:sz w:val="18"/>
                <w:szCs w:val="18"/>
              </w:rPr>
              <w:t>Lorena Delgado Varas (V)</w:t>
            </w:r>
          </w:p>
        </w:tc>
        <w:tc>
          <w:tcPr>
            <w:tcW w:w="728" w:type="dxa"/>
            <w:tcBorders>
              <w:top w:val="nil"/>
              <w:left w:val="single" w:sz="4" w:space="0" w:color="auto"/>
              <w:bottom w:val="single" w:sz="4" w:space="0" w:color="auto"/>
              <w:right w:val="single" w:sz="4" w:space="0" w:color="auto"/>
            </w:tcBorders>
            <w:shd w:val="clear" w:color="auto" w:fill="auto"/>
            <w:noWrap/>
          </w:tcPr>
          <w:p w14:paraId="77BAC552" w14:textId="344941FE"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330E03C" w14:textId="4D724837"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5174AF8" w14:textId="625762B3"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9A3D885" w14:textId="21A56D1B"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5DB64AA5"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55A7E19"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6BA45CF8" w14:textId="77777777" w:rsidR="00577A6E" w:rsidRPr="00280792" w:rsidRDefault="00577A6E" w:rsidP="00577A6E">
            <w:pPr>
              <w:widowControl/>
              <w:rPr>
                <w:color w:val="000000"/>
                <w:sz w:val="18"/>
                <w:szCs w:val="18"/>
              </w:rPr>
            </w:pPr>
            <w:r w:rsidRPr="00280792">
              <w:rPr>
                <w:color w:val="000000"/>
                <w:sz w:val="18"/>
                <w:szCs w:val="18"/>
              </w:rPr>
              <w:t> </w:t>
            </w:r>
          </w:p>
        </w:tc>
      </w:tr>
      <w:tr w:rsidR="00577A6E" w:rsidRPr="006B4A80" w14:paraId="7E09364C"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6EE48F03" w14:textId="77777777" w:rsidR="00577A6E" w:rsidRPr="00280792" w:rsidRDefault="00577A6E" w:rsidP="00577A6E">
            <w:pPr>
              <w:widowControl/>
              <w:rPr>
                <w:color w:val="000000"/>
                <w:sz w:val="18"/>
                <w:szCs w:val="18"/>
              </w:rPr>
            </w:pPr>
            <w:r w:rsidRPr="00280792">
              <w:rPr>
                <w:color w:val="000000"/>
                <w:sz w:val="18"/>
                <w:szCs w:val="18"/>
                <w:lang w:val="en-US" w:eastAsia="en-US"/>
              </w:rPr>
              <w:t>Linda Westerlund Snecker (V)</w:t>
            </w:r>
          </w:p>
        </w:tc>
        <w:tc>
          <w:tcPr>
            <w:tcW w:w="728" w:type="dxa"/>
            <w:tcBorders>
              <w:top w:val="nil"/>
              <w:left w:val="single" w:sz="4" w:space="0" w:color="auto"/>
              <w:bottom w:val="single" w:sz="4" w:space="0" w:color="auto"/>
              <w:right w:val="single" w:sz="4" w:space="0" w:color="auto"/>
            </w:tcBorders>
            <w:shd w:val="clear" w:color="auto" w:fill="auto"/>
            <w:noWrap/>
          </w:tcPr>
          <w:p w14:paraId="514F50F0" w14:textId="1C4D0C96"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AE0E1EC" w14:textId="6732A0BB"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04819AA" w14:textId="2D1DB196"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90D5D34" w14:textId="79758935"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10BD9AEA"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4ECC2C5"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9F8EF83" w14:textId="77777777" w:rsidR="00577A6E" w:rsidRPr="00280792" w:rsidRDefault="00577A6E" w:rsidP="00577A6E">
            <w:pPr>
              <w:widowControl/>
              <w:rPr>
                <w:color w:val="000000"/>
                <w:sz w:val="18"/>
                <w:szCs w:val="18"/>
              </w:rPr>
            </w:pPr>
            <w:r w:rsidRPr="00280792">
              <w:rPr>
                <w:color w:val="000000"/>
                <w:sz w:val="18"/>
                <w:szCs w:val="18"/>
              </w:rPr>
              <w:t> </w:t>
            </w:r>
          </w:p>
        </w:tc>
      </w:tr>
      <w:tr w:rsidR="00577A6E" w:rsidRPr="006B4A80" w14:paraId="53FDBF61"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42750D47" w14:textId="77777777" w:rsidR="00577A6E" w:rsidRPr="00280792" w:rsidRDefault="00577A6E" w:rsidP="00577A6E">
            <w:pPr>
              <w:widowControl/>
              <w:rPr>
                <w:color w:val="000000"/>
                <w:sz w:val="18"/>
                <w:szCs w:val="18"/>
              </w:rPr>
            </w:pPr>
            <w:r w:rsidRPr="00280792">
              <w:rPr>
                <w:color w:val="000000"/>
                <w:sz w:val="18"/>
                <w:szCs w:val="18"/>
              </w:rPr>
              <w:t>Mia Sydow Mölleby (V)</w:t>
            </w:r>
          </w:p>
        </w:tc>
        <w:tc>
          <w:tcPr>
            <w:tcW w:w="728" w:type="dxa"/>
            <w:tcBorders>
              <w:top w:val="nil"/>
              <w:left w:val="single" w:sz="4" w:space="0" w:color="auto"/>
              <w:bottom w:val="single" w:sz="4" w:space="0" w:color="auto"/>
              <w:right w:val="single" w:sz="4" w:space="0" w:color="auto"/>
            </w:tcBorders>
            <w:shd w:val="clear" w:color="auto" w:fill="auto"/>
            <w:noWrap/>
          </w:tcPr>
          <w:p w14:paraId="1F8B2673" w14:textId="0F49A573"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84ED275" w14:textId="57AC7D24"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2ECB3B0" w14:textId="42E148A3"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DB630F8" w14:textId="52E8AA7C"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21815F41"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B300D30"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D76DCB3" w14:textId="77777777" w:rsidR="00577A6E" w:rsidRPr="00280792" w:rsidRDefault="00577A6E" w:rsidP="00577A6E">
            <w:pPr>
              <w:widowControl/>
              <w:rPr>
                <w:color w:val="000000"/>
                <w:sz w:val="18"/>
                <w:szCs w:val="18"/>
              </w:rPr>
            </w:pPr>
            <w:r w:rsidRPr="00280792">
              <w:rPr>
                <w:color w:val="000000"/>
                <w:sz w:val="18"/>
                <w:szCs w:val="18"/>
              </w:rPr>
              <w:t> </w:t>
            </w:r>
          </w:p>
        </w:tc>
      </w:tr>
      <w:tr w:rsidR="00577A6E" w:rsidRPr="006B4A80" w14:paraId="016D3B3D"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48A3CBEC" w14:textId="77777777" w:rsidR="00577A6E" w:rsidRPr="00280792" w:rsidRDefault="00577A6E" w:rsidP="00577A6E">
            <w:pPr>
              <w:widowControl/>
              <w:rPr>
                <w:color w:val="000000"/>
                <w:sz w:val="18"/>
                <w:szCs w:val="18"/>
              </w:rPr>
            </w:pPr>
            <w:r w:rsidRPr="00280792">
              <w:rPr>
                <w:color w:val="000000"/>
                <w:sz w:val="18"/>
                <w:szCs w:val="18"/>
              </w:rPr>
              <w:t>Vasiliki Tsouplaki (V)</w:t>
            </w:r>
          </w:p>
        </w:tc>
        <w:tc>
          <w:tcPr>
            <w:tcW w:w="728" w:type="dxa"/>
            <w:tcBorders>
              <w:top w:val="nil"/>
              <w:left w:val="single" w:sz="4" w:space="0" w:color="auto"/>
              <w:bottom w:val="single" w:sz="4" w:space="0" w:color="auto"/>
              <w:right w:val="single" w:sz="4" w:space="0" w:color="auto"/>
            </w:tcBorders>
            <w:shd w:val="clear" w:color="auto" w:fill="auto"/>
            <w:noWrap/>
          </w:tcPr>
          <w:p w14:paraId="4ED2F4D9" w14:textId="0039794C"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0E081A0D" w14:textId="2BA7C480"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7DC29CE" w14:textId="5FE33CFE"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43CAFD0" w14:textId="175CD850"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27316839"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D782C3F"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646490C" w14:textId="77777777" w:rsidR="00577A6E" w:rsidRPr="00280792" w:rsidRDefault="00577A6E" w:rsidP="00577A6E">
            <w:pPr>
              <w:widowControl/>
              <w:rPr>
                <w:color w:val="000000"/>
                <w:sz w:val="18"/>
                <w:szCs w:val="18"/>
              </w:rPr>
            </w:pPr>
            <w:r w:rsidRPr="00280792">
              <w:rPr>
                <w:color w:val="000000"/>
                <w:sz w:val="18"/>
                <w:szCs w:val="18"/>
              </w:rPr>
              <w:t> </w:t>
            </w:r>
          </w:p>
        </w:tc>
      </w:tr>
      <w:tr w:rsidR="00577A6E" w:rsidRPr="006B4A80" w14:paraId="70045FBE"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56863999" w14:textId="77777777" w:rsidR="00577A6E" w:rsidRPr="00280792" w:rsidRDefault="00577A6E" w:rsidP="00577A6E">
            <w:pPr>
              <w:widowControl/>
              <w:rPr>
                <w:color w:val="000000"/>
                <w:sz w:val="18"/>
                <w:szCs w:val="18"/>
              </w:rPr>
            </w:pPr>
            <w:r w:rsidRPr="00280792">
              <w:rPr>
                <w:color w:val="000000"/>
                <w:sz w:val="18"/>
                <w:szCs w:val="18"/>
              </w:rPr>
              <w:t>Lorentz Tovatt (MP)</w:t>
            </w:r>
          </w:p>
        </w:tc>
        <w:tc>
          <w:tcPr>
            <w:tcW w:w="728" w:type="dxa"/>
            <w:tcBorders>
              <w:top w:val="nil"/>
              <w:left w:val="single" w:sz="4" w:space="0" w:color="auto"/>
              <w:bottom w:val="single" w:sz="4" w:space="0" w:color="auto"/>
              <w:right w:val="single" w:sz="4" w:space="0" w:color="auto"/>
            </w:tcBorders>
            <w:shd w:val="clear" w:color="auto" w:fill="auto"/>
            <w:noWrap/>
          </w:tcPr>
          <w:p w14:paraId="765C8363" w14:textId="36177CE8"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6296C58" w14:textId="25DD991A"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E2E3DB8" w14:textId="13685DA7"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F0275D7" w14:textId="5E2A2F60"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3C6F8336"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D097ABF"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FB6B9D8" w14:textId="77777777" w:rsidR="00577A6E" w:rsidRPr="00280792" w:rsidRDefault="00577A6E" w:rsidP="00577A6E">
            <w:pPr>
              <w:widowControl/>
              <w:rPr>
                <w:color w:val="000000"/>
                <w:sz w:val="18"/>
                <w:szCs w:val="18"/>
              </w:rPr>
            </w:pPr>
            <w:r w:rsidRPr="00280792">
              <w:rPr>
                <w:color w:val="000000"/>
                <w:sz w:val="18"/>
                <w:szCs w:val="18"/>
              </w:rPr>
              <w:t> </w:t>
            </w:r>
          </w:p>
        </w:tc>
      </w:tr>
      <w:tr w:rsidR="00577A6E" w:rsidRPr="006B4A80" w14:paraId="0E202B02"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72D9F8C7" w14:textId="77777777" w:rsidR="00577A6E" w:rsidRPr="00280792" w:rsidRDefault="00577A6E" w:rsidP="00577A6E">
            <w:pPr>
              <w:widowControl/>
              <w:rPr>
                <w:color w:val="000000"/>
                <w:sz w:val="18"/>
                <w:szCs w:val="18"/>
              </w:rPr>
            </w:pPr>
            <w:r w:rsidRPr="00280792">
              <w:rPr>
                <w:color w:val="000000"/>
                <w:sz w:val="18"/>
                <w:szCs w:val="18"/>
              </w:rPr>
              <w:t>Anna Sibinska (MP)</w:t>
            </w:r>
          </w:p>
        </w:tc>
        <w:tc>
          <w:tcPr>
            <w:tcW w:w="728" w:type="dxa"/>
            <w:tcBorders>
              <w:top w:val="nil"/>
              <w:left w:val="single" w:sz="4" w:space="0" w:color="auto"/>
              <w:bottom w:val="single" w:sz="4" w:space="0" w:color="auto"/>
              <w:right w:val="single" w:sz="4" w:space="0" w:color="auto"/>
            </w:tcBorders>
            <w:shd w:val="clear" w:color="auto" w:fill="auto"/>
            <w:noWrap/>
          </w:tcPr>
          <w:p w14:paraId="2F29D4C4" w14:textId="311977F1"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72D44163" w14:textId="3BCC7EBC"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3DD592B" w14:textId="62C507E3"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DB2972B" w14:textId="41472E39"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775E3093"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37A5D3A"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8577494" w14:textId="77777777" w:rsidR="00577A6E" w:rsidRPr="00280792" w:rsidRDefault="00577A6E" w:rsidP="00577A6E">
            <w:pPr>
              <w:widowControl/>
              <w:rPr>
                <w:color w:val="000000"/>
                <w:sz w:val="18"/>
                <w:szCs w:val="18"/>
              </w:rPr>
            </w:pPr>
            <w:r w:rsidRPr="00280792">
              <w:rPr>
                <w:color w:val="000000"/>
                <w:sz w:val="18"/>
                <w:szCs w:val="18"/>
              </w:rPr>
              <w:t> </w:t>
            </w:r>
          </w:p>
        </w:tc>
      </w:tr>
      <w:tr w:rsidR="00577A6E" w:rsidRPr="006B4A80" w14:paraId="78647FD5"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031EAC05" w14:textId="77777777" w:rsidR="00577A6E" w:rsidRPr="00280792" w:rsidRDefault="00577A6E" w:rsidP="00577A6E">
            <w:pPr>
              <w:widowControl/>
              <w:rPr>
                <w:color w:val="000000"/>
                <w:sz w:val="18"/>
                <w:szCs w:val="18"/>
              </w:rPr>
            </w:pPr>
            <w:r w:rsidRPr="00280792">
              <w:rPr>
                <w:color w:val="000000"/>
                <w:sz w:val="18"/>
                <w:szCs w:val="18"/>
              </w:rPr>
              <w:t>Mats Berglund (MP)</w:t>
            </w:r>
          </w:p>
        </w:tc>
        <w:tc>
          <w:tcPr>
            <w:tcW w:w="728" w:type="dxa"/>
            <w:tcBorders>
              <w:top w:val="nil"/>
              <w:left w:val="single" w:sz="4" w:space="0" w:color="auto"/>
              <w:bottom w:val="single" w:sz="4" w:space="0" w:color="auto"/>
              <w:right w:val="single" w:sz="4" w:space="0" w:color="auto"/>
            </w:tcBorders>
            <w:shd w:val="clear" w:color="auto" w:fill="auto"/>
            <w:noWrap/>
          </w:tcPr>
          <w:p w14:paraId="4AB9E973" w14:textId="218233F6"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93DAC02" w14:textId="39054510"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DFCA14B" w14:textId="55FBD41D"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FC4888C" w14:textId="7CEE1DD8"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41B73595"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C8F5CFD"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2EF10CF" w14:textId="77777777" w:rsidR="00577A6E" w:rsidRPr="00280792" w:rsidRDefault="00577A6E" w:rsidP="00577A6E">
            <w:pPr>
              <w:widowControl/>
              <w:rPr>
                <w:color w:val="000000"/>
                <w:sz w:val="18"/>
                <w:szCs w:val="18"/>
              </w:rPr>
            </w:pPr>
            <w:r w:rsidRPr="00280792">
              <w:rPr>
                <w:color w:val="000000"/>
                <w:sz w:val="18"/>
                <w:szCs w:val="18"/>
              </w:rPr>
              <w:t> </w:t>
            </w:r>
          </w:p>
        </w:tc>
      </w:tr>
      <w:tr w:rsidR="00577A6E" w:rsidRPr="006B4A80" w14:paraId="1127B0A0"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4288F5C8" w14:textId="77777777" w:rsidR="00577A6E" w:rsidRPr="00280792" w:rsidRDefault="00577A6E" w:rsidP="00577A6E">
            <w:pPr>
              <w:widowControl/>
              <w:rPr>
                <w:color w:val="000000"/>
                <w:sz w:val="18"/>
                <w:szCs w:val="18"/>
              </w:rPr>
            </w:pPr>
            <w:r w:rsidRPr="00280792">
              <w:rPr>
                <w:color w:val="000000"/>
                <w:sz w:val="18"/>
                <w:szCs w:val="18"/>
              </w:rPr>
              <w:t>Emma Hult (MP)</w:t>
            </w:r>
          </w:p>
        </w:tc>
        <w:tc>
          <w:tcPr>
            <w:tcW w:w="728" w:type="dxa"/>
            <w:tcBorders>
              <w:top w:val="nil"/>
              <w:left w:val="single" w:sz="4" w:space="0" w:color="auto"/>
              <w:bottom w:val="single" w:sz="4" w:space="0" w:color="auto"/>
              <w:right w:val="single" w:sz="4" w:space="0" w:color="auto"/>
            </w:tcBorders>
            <w:shd w:val="clear" w:color="auto" w:fill="auto"/>
            <w:noWrap/>
          </w:tcPr>
          <w:p w14:paraId="1B49C69C" w14:textId="3EA9058B"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7855170D" w14:textId="559B3765"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3623964" w14:textId="5D4FB337"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A40B248" w14:textId="539A30D1"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3F043EDC"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0EC5B6F"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67C7F2D" w14:textId="77777777" w:rsidR="00577A6E" w:rsidRPr="00280792" w:rsidRDefault="00577A6E" w:rsidP="00577A6E">
            <w:pPr>
              <w:widowControl/>
              <w:rPr>
                <w:color w:val="000000"/>
                <w:sz w:val="18"/>
                <w:szCs w:val="18"/>
              </w:rPr>
            </w:pPr>
            <w:r w:rsidRPr="00280792">
              <w:rPr>
                <w:color w:val="000000"/>
                <w:sz w:val="18"/>
                <w:szCs w:val="18"/>
              </w:rPr>
              <w:t> </w:t>
            </w:r>
          </w:p>
        </w:tc>
      </w:tr>
      <w:tr w:rsidR="00577A6E" w:rsidRPr="006B4A80" w14:paraId="45437073"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3AAFA458" w14:textId="677A7C7F" w:rsidR="00577A6E" w:rsidRPr="00280792" w:rsidRDefault="00577A6E" w:rsidP="00577A6E">
            <w:pPr>
              <w:widowControl/>
              <w:rPr>
                <w:color w:val="000000"/>
                <w:sz w:val="18"/>
                <w:szCs w:val="18"/>
              </w:rPr>
            </w:pPr>
            <w:r>
              <w:rPr>
                <w:color w:val="000000"/>
                <w:sz w:val="18"/>
                <w:szCs w:val="18"/>
              </w:rPr>
              <w:t>Ulla Andersson (V)</w:t>
            </w:r>
          </w:p>
        </w:tc>
        <w:tc>
          <w:tcPr>
            <w:tcW w:w="728" w:type="dxa"/>
            <w:tcBorders>
              <w:top w:val="nil"/>
              <w:left w:val="single" w:sz="4" w:space="0" w:color="auto"/>
              <w:bottom w:val="single" w:sz="4" w:space="0" w:color="auto"/>
              <w:right w:val="single" w:sz="4" w:space="0" w:color="auto"/>
            </w:tcBorders>
            <w:shd w:val="clear" w:color="auto" w:fill="auto"/>
            <w:noWrap/>
          </w:tcPr>
          <w:p w14:paraId="7F40A2F9" w14:textId="7B83FECC"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DB936F2" w14:textId="5EB2E72C"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57DD1EE" w14:textId="2B25A836"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6EB8694" w14:textId="754675E4"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4496C3FE"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66E9B439"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EB3DD74" w14:textId="77777777" w:rsidR="00577A6E" w:rsidRPr="00280792" w:rsidRDefault="00577A6E" w:rsidP="00577A6E">
            <w:pPr>
              <w:widowControl/>
              <w:rPr>
                <w:color w:val="000000"/>
                <w:sz w:val="18"/>
                <w:szCs w:val="18"/>
              </w:rPr>
            </w:pPr>
            <w:r w:rsidRPr="00280792">
              <w:rPr>
                <w:color w:val="000000"/>
                <w:sz w:val="18"/>
                <w:szCs w:val="18"/>
              </w:rPr>
              <w:t> </w:t>
            </w:r>
          </w:p>
        </w:tc>
      </w:tr>
      <w:tr w:rsidR="00577A6E" w:rsidRPr="006B4A80" w14:paraId="3A486A10" w14:textId="77777777" w:rsidTr="003655CB">
        <w:trPr>
          <w:trHeight w:val="300"/>
        </w:trPr>
        <w:tc>
          <w:tcPr>
            <w:tcW w:w="4548" w:type="dxa"/>
            <w:tcBorders>
              <w:top w:val="single" w:sz="4" w:space="0" w:color="auto"/>
              <w:left w:val="single" w:sz="4" w:space="0" w:color="auto"/>
              <w:bottom w:val="single" w:sz="4" w:space="0" w:color="auto"/>
              <w:right w:val="nil"/>
            </w:tcBorders>
            <w:shd w:val="clear" w:color="auto" w:fill="auto"/>
            <w:noWrap/>
          </w:tcPr>
          <w:p w14:paraId="3E55C99C" w14:textId="161EC95F" w:rsidR="00577A6E" w:rsidRDefault="00577A6E" w:rsidP="00577A6E">
            <w:pPr>
              <w:widowControl/>
              <w:rPr>
                <w:color w:val="000000"/>
                <w:sz w:val="18"/>
                <w:szCs w:val="18"/>
              </w:rPr>
            </w:pPr>
            <w:r>
              <w:rPr>
                <w:color w:val="000000"/>
                <w:sz w:val="18"/>
                <w:szCs w:val="18"/>
              </w:rPr>
              <w:t>Hans Eklind (KD)</w:t>
            </w:r>
          </w:p>
        </w:tc>
        <w:tc>
          <w:tcPr>
            <w:tcW w:w="728" w:type="dxa"/>
            <w:tcBorders>
              <w:top w:val="single" w:sz="4" w:space="0" w:color="auto"/>
              <w:left w:val="single" w:sz="4" w:space="0" w:color="auto"/>
              <w:bottom w:val="single" w:sz="4" w:space="0" w:color="auto"/>
              <w:right w:val="single" w:sz="4" w:space="0" w:color="auto"/>
            </w:tcBorders>
            <w:shd w:val="clear" w:color="auto" w:fill="auto"/>
            <w:noWrap/>
          </w:tcPr>
          <w:p w14:paraId="7C243804" w14:textId="47478A12" w:rsidR="00577A6E" w:rsidRPr="00407CC3" w:rsidRDefault="00577A6E" w:rsidP="00577A6E">
            <w:pPr>
              <w:widowControl/>
              <w:rPr>
                <w:color w:val="000000"/>
                <w:sz w:val="22"/>
                <w:szCs w:val="22"/>
              </w:rPr>
            </w:pPr>
          </w:p>
        </w:tc>
        <w:tc>
          <w:tcPr>
            <w:tcW w:w="728" w:type="dxa"/>
            <w:tcBorders>
              <w:top w:val="single" w:sz="4" w:space="0" w:color="auto"/>
              <w:left w:val="nil"/>
              <w:bottom w:val="single" w:sz="4" w:space="0" w:color="auto"/>
              <w:right w:val="single" w:sz="4" w:space="0" w:color="auto"/>
            </w:tcBorders>
            <w:shd w:val="clear" w:color="auto" w:fill="auto"/>
            <w:noWrap/>
          </w:tcPr>
          <w:p w14:paraId="1485E332" w14:textId="02A2C430" w:rsidR="00577A6E" w:rsidRPr="00407CC3" w:rsidRDefault="00577A6E" w:rsidP="00577A6E">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6F69C4CF" w14:textId="75421168" w:rsidR="00577A6E" w:rsidRPr="00407CC3" w:rsidRDefault="00577A6E" w:rsidP="00577A6E">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47B03CA0" w14:textId="1EB3DD6B" w:rsidR="00577A6E" w:rsidRPr="00407CC3" w:rsidRDefault="00577A6E" w:rsidP="00577A6E">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4F1290AE" w14:textId="77777777" w:rsidR="00577A6E" w:rsidRPr="00407CC3" w:rsidRDefault="00577A6E" w:rsidP="00577A6E">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164532CA" w14:textId="77777777" w:rsidR="00577A6E" w:rsidRPr="00407CC3" w:rsidRDefault="00577A6E" w:rsidP="00577A6E">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77BA1F1C" w14:textId="77777777" w:rsidR="00577A6E" w:rsidRPr="00280792" w:rsidRDefault="00577A6E" w:rsidP="00577A6E">
            <w:pPr>
              <w:widowControl/>
              <w:rPr>
                <w:color w:val="000000"/>
                <w:sz w:val="18"/>
                <w:szCs w:val="18"/>
              </w:rPr>
            </w:pPr>
          </w:p>
        </w:tc>
      </w:tr>
      <w:tr w:rsidR="00577A6E" w:rsidRPr="006B4A80" w14:paraId="25754186" w14:textId="77777777" w:rsidTr="003655CB">
        <w:trPr>
          <w:trHeight w:val="300"/>
        </w:trPr>
        <w:tc>
          <w:tcPr>
            <w:tcW w:w="4548" w:type="dxa"/>
            <w:tcBorders>
              <w:top w:val="single" w:sz="4" w:space="0" w:color="auto"/>
              <w:left w:val="single" w:sz="4" w:space="0" w:color="auto"/>
              <w:bottom w:val="single" w:sz="4" w:space="0" w:color="auto"/>
              <w:right w:val="nil"/>
            </w:tcBorders>
            <w:shd w:val="clear" w:color="auto" w:fill="auto"/>
            <w:noWrap/>
          </w:tcPr>
          <w:p w14:paraId="2C57B590" w14:textId="58EEF397" w:rsidR="00577A6E" w:rsidRDefault="00577A6E" w:rsidP="00577A6E">
            <w:pPr>
              <w:widowControl/>
              <w:rPr>
                <w:color w:val="000000"/>
                <w:sz w:val="18"/>
                <w:szCs w:val="18"/>
              </w:rPr>
            </w:pPr>
            <w:r>
              <w:rPr>
                <w:color w:val="000000"/>
                <w:sz w:val="18"/>
                <w:szCs w:val="18"/>
              </w:rPr>
              <w:t>Camilla Brodin (KD)</w:t>
            </w:r>
          </w:p>
        </w:tc>
        <w:tc>
          <w:tcPr>
            <w:tcW w:w="728" w:type="dxa"/>
            <w:tcBorders>
              <w:top w:val="single" w:sz="4" w:space="0" w:color="auto"/>
              <w:left w:val="single" w:sz="4" w:space="0" w:color="auto"/>
              <w:bottom w:val="single" w:sz="4" w:space="0" w:color="auto"/>
              <w:right w:val="single" w:sz="4" w:space="0" w:color="auto"/>
            </w:tcBorders>
            <w:shd w:val="clear" w:color="auto" w:fill="auto"/>
            <w:noWrap/>
          </w:tcPr>
          <w:p w14:paraId="3BDD1FA4" w14:textId="1B1033B8" w:rsidR="00577A6E" w:rsidRPr="00407CC3" w:rsidRDefault="00577A6E" w:rsidP="00577A6E">
            <w:pPr>
              <w:widowControl/>
              <w:rPr>
                <w:color w:val="000000"/>
                <w:sz w:val="22"/>
                <w:szCs w:val="22"/>
              </w:rPr>
            </w:pPr>
          </w:p>
        </w:tc>
        <w:tc>
          <w:tcPr>
            <w:tcW w:w="728" w:type="dxa"/>
            <w:tcBorders>
              <w:top w:val="single" w:sz="4" w:space="0" w:color="auto"/>
              <w:left w:val="nil"/>
              <w:bottom w:val="single" w:sz="4" w:space="0" w:color="auto"/>
              <w:right w:val="single" w:sz="4" w:space="0" w:color="auto"/>
            </w:tcBorders>
            <w:shd w:val="clear" w:color="auto" w:fill="auto"/>
            <w:noWrap/>
          </w:tcPr>
          <w:p w14:paraId="2D13B79D" w14:textId="77777777" w:rsidR="00577A6E" w:rsidRPr="00407CC3" w:rsidRDefault="00577A6E" w:rsidP="00577A6E">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6877BE20" w14:textId="77777777" w:rsidR="00577A6E" w:rsidRPr="00407CC3" w:rsidRDefault="00577A6E" w:rsidP="00577A6E">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54C5C563" w14:textId="77777777" w:rsidR="00577A6E" w:rsidRPr="00407CC3" w:rsidRDefault="00577A6E" w:rsidP="00577A6E">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42325928" w14:textId="77777777" w:rsidR="00577A6E" w:rsidRPr="00407CC3" w:rsidRDefault="00577A6E" w:rsidP="00577A6E">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2093267B" w14:textId="77777777" w:rsidR="00577A6E" w:rsidRPr="00407CC3" w:rsidRDefault="00577A6E" w:rsidP="00577A6E">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4837F315" w14:textId="77777777" w:rsidR="00577A6E" w:rsidRPr="00280792" w:rsidRDefault="00577A6E" w:rsidP="00577A6E">
            <w:pPr>
              <w:widowControl/>
              <w:rPr>
                <w:color w:val="000000"/>
                <w:sz w:val="18"/>
                <w:szCs w:val="18"/>
              </w:rPr>
            </w:pPr>
          </w:p>
        </w:tc>
      </w:tr>
      <w:tr w:rsidR="00577A6E" w:rsidRPr="006B4A80" w14:paraId="7537B8D6" w14:textId="77777777" w:rsidTr="003655CB">
        <w:trPr>
          <w:trHeight w:val="300"/>
        </w:trPr>
        <w:tc>
          <w:tcPr>
            <w:tcW w:w="4548" w:type="dxa"/>
            <w:tcBorders>
              <w:top w:val="single" w:sz="4" w:space="0" w:color="auto"/>
              <w:left w:val="single" w:sz="4" w:space="0" w:color="auto"/>
              <w:bottom w:val="single" w:sz="4" w:space="0" w:color="auto"/>
              <w:right w:val="nil"/>
            </w:tcBorders>
            <w:shd w:val="clear" w:color="auto" w:fill="auto"/>
            <w:noWrap/>
          </w:tcPr>
          <w:p w14:paraId="4FB609A1" w14:textId="75BAE3A6" w:rsidR="00577A6E" w:rsidRDefault="00577A6E" w:rsidP="00577A6E">
            <w:pPr>
              <w:widowControl/>
              <w:rPr>
                <w:color w:val="000000"/>
                <w:sz w:val="18"/>
                <w:szCs w:val="18"/>
              </w:rPr>
            </w:pPr>
            <w:r>
              <w:rPr>
                <w:color w:val="000000"/>
                <w:sz w:val="18"/>
                <w:szCs w:val="18"/>
              </w:rPr>
              <w:t>Marie-Louise Hänel Sandström (M)</w:t>
            </w:r>
          </w:p>
        </w:tc>
        <w:tc>
          <w:tcPr>
            <w:tcW w:w="728" w:type="dxa"/>
            <w:tcBorders>
              <w:top w:val="single" w:sz="4" w:space="0" w:color="auto"/>
              <w:left w:val="single" w:sz="4" w:space="0" w:color="auto"/>
              <w:bottom w:val="single" w:sz="4" w:space="0" w:color="auto"/>
              <w:right w:val="single" w:sz="4" w:space="0" w:color="auto"/>
            </w:tcBorders>
            <w:shd w:val="clear" w:color="auto" w:fill="auto"/>
            <w:noWrap/>
          </w:tcPr>
          <w:p w14:paraId="159C4B78" w14:textId="378B9CCC" w:rsidR="00577A6E" w:rsidRPr="00407CC3" w:rsidRDefault="00577A6E" w:rsidP="00577A6E">
            <w:pPr>
              <w:widowControl/>
              <w:rPr>
                <w:color w:val="000000"/>
                <w:sz w:val="22"/>
                <w:szCs w:val="22"/>
              </w:rPr>
            </w:pPr>
          </w:p>
        </w:tc>
        <w:tc>
          <w:tcPr>
            <w:tcW w:w="728" w:type="dxa"/>
            <w:tcBorders>
              <w:top w:val="single" w:sz="4" w:space="0" w:color="auto"/>
              <w:left w:val="nil"/>
              <w:bottom w:val="single" w:sz="4" w:space="0" w:color="auto"/>
              <w:right w:val="single" w:sz="4" w:space="0" w:color="auto"/>
            </w:tcBorders>
            <w:shd w:val="clear" w:color="auto" w:fill="auto"/>
            <w:noWrap/>
          </w:tcPr>
          <w:p w14:paraId="2807F63D" w14:textId="77777777" w:rsidR="00577A6E" w:rsidRPr="00407CC3" w:rsidRDefault="00577A6E" w:rsidP="00577A6E">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547E4C1D" w14:textId="77777777" w:rsidR="00577A6E" w:rsidRPr="00407CC3" w:rsidRDefault="00577A6E" w:rsidP="00577A6E">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0C3AD918" w14:textId="77777777" w:rsidR="00577A6E" w:rsidRPr="00407CC3" w:rsidRDefault="00577A6E" w:rsidP="00577A6E">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48A7180E" w14:textId="77777777" w:rsidR="00577A6E" w:rsidRPr="00407CC3" w:rsidRDefault="00577A6E" w:rsidP="00577A6E">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4D529C9D" w14:textId="77777777" w:rsidR="00577A6E" w:rsidRPr="00407CC3" w:rsidRDefault="00577A6E" w:rsidP="00577A6E">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754F1078" w14:textId="77777777" w:rsidR="00577A6E" w:rsidRPr="00280792" w:rsidRDefault="00577A6E" w:rsidP="00577A6E">
            <w:pPr>
              <w:widowControl/>
              <w:rPr>
                <w:color w:val="000000"/>
                <w:sz w:val="18"/>
                <w:szCs w:val="18"/>
              </w:rPr>
            </w:pPr>
          </w:p>
        </w:tc>
      </w:tr>
      <w:tr w:rsidR="00577A6E" w:rsidRPr="006B4A80" w14:paraId="4168F271" w14:textId="77777777" w:rsidTr="003655CB">
        <w:trPr>
          <w:trHeight w:val="300"/>
        </w:trPr>
        <w:tc>
          <w:tcPr>
            <w:tcW w:w="4548" w:type="dxa"/>
            <w:tcBorders>
              <w:top w:val="single" w:sz="4" w:space="0" w:color="auto"/>
              <w:left w:val="single" w:sz="4" w:space="0" w:color="auto"/>
              <w:bottom w:val="single" w:sz="4" w:space="0" w:color="auto"/>
              <w:right w:val="nil"/>
            </w:tcBorders>
            <w:shd w:val="clear" w:color="auto" w:fill="auto"/>
            <w:noWrap/>
          </w:tcPr>
          <w:p w14:paraId="297DBAA1" w14:textId="424FDAD3" w:rsidR="00577A6E" w:rsidRDefault="00577A6E" w:rsidP="00577A6E">
            <w:pPr>
              <w:widowControl/>
              <w:rPr>
                <w:color w:val="000000"/>
                <w:sz w:val="18"/>
                <w:szCs w:val="18"/>
              </w:rPr>
            </w:pPr>
            <w:r>
              <w:rPr>
                <w:color w:val="000000"/>
                <w:sz w:val="18"/>
                <w:szCs w:val="18"/>
              </w:rPr>
              <w:t>Fredrik Stenberg (S)</w:t>
            </w:r>
          </w:p>
        </w:tc>
        <w:tc>
          <w:tcPr>
            <w:tcW w:w="728" w:type="dxa"/>
            <w:tcBorders>
              <w:top w:val="single" w:sz="4" w:space="0" w:color="auto"/>
              <w:left w:val="single" w:sz="4" w:space="0" w:color="auto"/>
              <w:bottom w:val="single" w:sz="4" w:space="0" w:color="auto"/>
              <w:right w:val="single" w:sz="4" w:space="0" w:color="auto"/>
            </w:tcBorders>
            <w:shd w:val="clear" w:color="auto" w:fill="auto"/>
            <w:noWrap/>
          </w:tcPr>
          <w:p w14:paraId="576D72DA" w14:textId="24F6DE5A" w:rsidR="00577A6E" w:rsidRPr="00407CC3" w:rsidRDefault="00F73EF9" w:rsidP="00577A6E">
            <w:pPr>
              <w:widowControl/>
              <w:rPr>
                <w:color w:val="000000"/>
                <w:sz w:val="22"/>
                <w:szCs w:val="22"/>
              </w:rPr>
            </w:pPr>
            <w:r>
              <w:rPr>
                <w:color w:val="000000"/>
                <w:sz w:val="22"/>
                <w:szCs w:val="22"/>
              </w:rPr>
              <w:t>X*</w:t>
            </w:r>
          </w:p>
        </w:tc>
        <w:tc>
          <w:tcPr>
            <w:tcW w:w="728" w:type="dxa"/>
            <w:tcBorders>
              <w:top w:val="single" w:sz="4" w:space="0" w:color="auto"/>
              <w:left w:val="nil"/>
              <w:bottom w:val="single" w:sz="4" w:space="0" w:color="auto"/>
              <w:right w:val="single" w:sz="4" w:space="0" w:color="auto"/>
            </w:tcBorders>
            <w:shd w:val="clear" w:color="auto" w:fill="auto"/>
            <w:noWrap/>
          </w:tcPr>
          <w:p w14:paraId="1CDBF029" w14:textId="42375339" w:rsidR="00577A6E" w:rsidRPr="00407CC3" w:rsidRDefault="00F73EF9" w:rsidP="00577A6E">
            <w:pPr>
              <w:widowControl/>
              <w:rPr>
                <w:color w:val="000000"/>
                <w:sz w:val="22"/>
                <w:szCs w:val="22"/>
              </w:rPr>
            </w:pPr>
            <w:r>
              <w:rPr>
                <w:color w:val="000000"/>
                <w:sz w:val="22"/>
                <w:szCs w:val="22"/>
              </w:rPr>
              <w:t>X*</w:t>
            </w:r>
          </w:p>
        </w:tc>
        <w:tc>
          <w:tcPr>
            <w:tcW w:w="727" w:type="dxa"/>
            <w:tcBorders>
              <w:top w:val="single" w:sz="4" w:space="0" w:color="auto"/>
              <w:left w:val="nil"/>
              <w:bottom w:val="single" w:sz="4" w:space="0" w:color="auto"/>
              <w:right w:val="single" w:sz="4" w:space="0" w:color="auto"/>
            </w:tcBorders>
            <w:shd w:val="clear" w:color="auto" w:fill="auto"/>
            <w:noWrap/>
          </w:tcPr>
          <w:p w14:paraId="3C991C01" w14:textId="618D4A7F" w:rsidR="00577A6E" w:rsidRPr="00407CC3" w:rsidRDefault="00F73EF9" w:rsidP="00577A6E">
            <w:pPr>
              <w:widowControl/>
              <w:rPr>
                <w:color w:val="000000"/>
                <w:sz w:val="22"/>
                <w:szCs w:val="22"/>
              </w:rPr>
            </w:pPr>
            <w:r>
              <w:rPr>
                <w:color w:val="000000"/>
                <w:sz w:val="22"/>
                <w:szCs w:val="22"/>
              </w:rPr>
              <w:t>X*</w:t>
            </w:r>
          </w:p>
        </w:tc>
        <w:tc>
          <w:tcPr>
            <w:tcW w:w="727" w:type="dxa"/>
            <w:tcBorders>
              <w:top w:val="single" w:sz="4" w:space="0" w:color="auto"/>
              <w:left w:val="nil"/>
              <w:bottom w:val="single" w:sz="4" w:space="0" w:color="auto"/>
              <w:right w:val="single" w:sz="4" w:space="0" w:color="auto"/>
            </w:tcBorders>
            <w:shd w:val="clear" w:color="auto" w:fill="auto"/>
            <w:noWrap/>
          </w:tcPr>
          <w:p w14:paraId="58D4144D" w14:textId="4F7BD6F5" w:rsidR="00577A6E" w:rsidRPr="00407CC3" w:rsidRDefault="00F73EF9" w:rsidP="00577A6E">
            <w:pPr>
              <w:widowControl/>
              <w:rPr>
                <w:color w:val="000000"/>
                <w:sz w:val="22"/>
                <w:szCs w:val="22"/>
              </w:rPr>
            </w:pPr>
            <w:r>
              <w:rPr>
                <w:color w:val="000000"/>
                <w:sz w:val="22"/>
                <w:szCs w:val="22"/>
              </w:rPr>
              <w:t>X*</w:t>
            </w:r>
          </w:p>
        </w:tc>
        <w:tc>
          <w:tcPr>
            <w:tcW w:w="727" w:type="dxa"/>
            <w:tcBorders>
              <w:top w:val="single" w:sz="4" w:space="0" w:color="auto"/>
              <w:left w:val="nil"/>
              <w:bottom w:val="single" w:sz="4" w:space="0" w:color="auto"/>
              <w:right w:val="single" w:sz="4" w:space="0" w:color="auto"/>
            </w:tcBorders>
            <w:shd w:val="clear" w:color="auto" w:fill="auto"/>
            <w:noWrap/>
          </w:tcPr>
          <w:p w14:paraId="5B1BA1D1" w14:textId="56320CDD" w:rsidR="00577A6E" w:rsidRPr="00407CC3" w:rsidRDefault="00F73EF9" w:rsidP="00577A6E">
            <w:pPr>
              <w:widowControl/>
              <w:rPr>
                <w:color w:val="000000"/>
                <w:sz w:val="22"/>
                <w:szCs w:val="22"/>
              </w:rPr>
            </w:pPr>
            <w:r>
              <w:rPr>
                <w:color w:val="000000"/>
                <w:sz w:val="22"/>
                <w:szCs w:val="22"/>
              </w:rPr>
              <w:t>X*</w:t>
            </w:r>
          </w:p>
        </w:tc>
        <w:tc>
          <w:tcPr>
            <w:tcW w:w="727" w:type="dxa"/>
            <w:tcBorders>
              <w:top w:val="single" w:sz="4" w:space="0" w:color="auto"/>
              <w:left w:val="nil"/>
              <w:bottom w:val="single" w:sz="4" w:space="0" w:color="auto"/>
              <w:right w:val="single" w:sz="4" w:space="0" w:color="auto"/>
            </w:tcBorders>
            <w:shd w:val="clear" w:color="auto" w:fill="auto"/>
            <w:noWrap/>
          </w:tcPr>
          <w:p w14:paraId="4E1BB294" w14:textId="65093B46" w:rsidR="00577A6E" w:rsidRPr="00407CC3" w:rsidRDefault="00F73EF9" w:rsidP="00577A6E">
            <w:pPr>
              <w:widowControl/>
              <w:rPr>
                <w:color w:val="000000"/>
                <w:sz w:val="22"/>
                <w:szCs w:val="22"/>
              </w:rPr>
            </w:pPr>
            <w:r>
              <w:rPr>
                <w:color w:val="000000"/>
                <w:sz w:val="22"/>
                <w:szCs w:val="22"/>
              </w:rPr>
              <w:t>X*</w:t>
            </w:r>
          </w:p>
        </w:tc>
        <w:tc>
          <w:tcPr>
            <w:tcW w:w="727" w:type="dxa"/>
            <w:tcBorders>
              <w:top w:val="single" w:sz="4" w:space="0" w:color="auto"/>
              <w:left w:val="nil"/>
              <w:bottom w:val="single" w:sz="4" w:space="0" w:color="auto"/>
              <w:right w:val="single" w:sz="4" w:space="0" w:color="auto"/>
            </w:tcBorders>
            <w:shd w:val="clear" w:color="auto" w:fill="auto"/>
            <w:noWrap/>
          </w:tcPr>
          <w:p w14:paraId="179EC7F0" w14:textId="77777777" w:rsidR="00577A6E" w:rsidRPr="00280792" w:rsidRDefault="00577A6E" w:rsidP="00577A6E">
            <w:pPr>
              <w:widowControl/>
              <w:rPr>
                <w:color w:val="000000"/>
                <w:sz w:val="18"/>
                <w:szCs w:val="18"/>
              </w:rPr>
            </w:pPr>
          </w:p>
        </w:tc>
      </w:tr>
      <w:tr w:rsidR="00577A6E" w:rsidRPr="006B4A80" w14:paraId="659BB8BD" w14:textId="77777777" w:rsidTr="003655CB">
        <w:trPr>
          <w:trHeight w:val="300"/>
        </w:trPr>
        <w:tc>
          <w:tcPr>
            <w:tcW w:w="4548" w:type="dxa"/>
            <w:tcBorders>
              <w:top w:val="single" w:sz="4" w:space="0" w:color="auto"/>
              <w:left w:val="single" w:sz="4" w:space="0" w:color="auto"/>
              <w:bottom w:val="single" w:sz="4" w:space="0" w:color="auto"/>
              <w:right w:val="nil"/>
            </w:tcBorders>
            <w:shd w:val="clear" w:color="auto" w:fill="auto"/>
            <w:noWrap/>
          </w:tcPr>
          <w:p w14:paraId="4B5ED387" w14:textId="22CB9E68" w:rsidR="00577A6E" w:rsidRDefault="00577A6E" w:rsidP="00577A6E">
            <w:pPr>
              <w:widowControl/>
              <w:rPr>
                <w:color w:val="000000"/>
                <w:sz w:val="18"/>
                <w:szCs w:val="18"/>
              </w:rPr>
            </w:pPr>
            <w:r>
              <w:rPr>
                <w:color w:val="000000"/>
                <w:sz w:val="18"/>
                <w:szCs w:val="18"/>
              </w:rPr>
              <w:t>Stina Larsson (C)</w:t>
            </w:r>
          </w:p>
        </w:tc>
        <w:tc>
          <w:tcPr>
            <w:tcW w:w="728" w:type="dxa"/>
            <w:tcBorders>
              <w:top w:val="single" w:sz="4" w:space="0" w:color="auto"/>
              <w:left w:val="single" w:sz="4" w:space="0" w:color="auto"/>
              <w:bottom w:val="single" w:sz="4" w:space="0" w:color="auto"/>
              <w:right w:val="single" w:sz="4" w:space="0" w:color="auto"/>
            </w:tcBorders>
            <w:shd w:val="clear" w:color="auto" w:fill="auto"/>
            <w:noWrap/>
          </w:tcPr>
          <w:p w14:paraId="0FE5BB70" w14:textId="77777777" w:rsidR="00577A6E" w:rsidRDefault="00577A6E" w:rsidP="00577A6E">
            <w:pPr>
              <w:widowControl/>
              <w:rPr>
                <w:color w:val="000000"/>
                <w:sz w:val="22"/>
                <w:szCs w:val="22"/>
              </w:rPr>
            </w:pPr>
          </w:p>
        </w:tc>
        <w:tc>
          <w:tcPr>
            <w:tcW w:w="728" w:type="dxa"/>
            <w:tcBorders>
              <w:top w:val="single" w:sz="4" w:space="0" w:color="auto"/>
              <w:left w:val="nil"/>
              <w:bottom w:val="single" w:sz="4" w:space="0" w:color="auto"/>
              <w:right w:val="single" w:sz="4" w:space="0" w:color="auto"/>
            </w:tcBorders>
            <w:shd w:val="clear" w:color="auto" w:fill="auto"/>
            <w:noWrap/>
          </w:tcPr>
          <w:p w14:paraId="7B545F8C" w14:textId="77777777" w:rsidR="00577A6E" w:rsidRPr="00407CC3" w:rsidRDefault="00577A6E" w:rsidP="00577A6E">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6EE26FF9" w14:textId="77777777" w:rsidR="00577A6E" w:rsidRPr="00407CC3" w:rsidRDefault="00577A6E" w:rsidP="00577A6E">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7FEE95DE" w14:textId="77777777" w:rsidR="00577A6E" w:rsidRPr="00407CC3" w:rsidRDefault="00577A6E" w:rsidP="00577A6E">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7EF873EF" w14:textId="77777777" w:rsidR="00577A6E" w:rsidRPr="00407CC3" w:rsidRDefault="00577A6E" w:rsidP="00577A6E">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1C8495A2" w14:textId="77777777" w:rsidR="00577A6E" w:rsidRPr="00407CC3" w:rsidRDefault="00577A6E" w:rsidP="00577A6E">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256D1A6E" w14:textId="77777777" w:rsidR="00577A6E" w:rsidRPr="00280792" w:rsidRDefault="00577A6E" w:rsidP="00577A6E">
            <w:pPr>
              <w:widowControl/>
              <w:rPr>
                <w:color w:val="000000"/>
                <w:sz w:val="18"/>
                <w:szCs w:val="18"/>
              </w:rPr>
            </w:pPr>
          </w:p>
        </w:tc>
      </w:tr>
      <w:tr w:rsidR="00577A6E" w:rsidRPr="006B4A80" w14:paraId="50899966" w14:textId="77777777" w:rsidTr="003655CB">
        <w:trPr>
          <w:trHeight w:val="300"/>
        </w:trPr>
        <w:tc>
          <w:tcPr>
            <w:tcW w:w="4548" w:type="dxa"/>
            <w:tcBorders>
              <w:top w:val="single" w:sz="4" w:space="0" w:color="auto"/>
              <w:left w:val="single" w:sz="4" w:space="0" w:color="auto"/>
              <w:bottom w:val="single" w:sz="4" w:space="0" w:color="auto"/>
              <w:right w:val="nil"/>
            </w:tcBorders>
            <w:shd w:val="clear" w:color="auto" w:fill="auto"/>
            <w:noWrap/>
          </w:tcPr>
          <w:p w14:paraId="21502824" w14:textId="7ABF2FFC" w:rsidR="00577A6E" w:rsidRDefault="00577A6E" w:rsidP="00577A6E">
            <w:pPr>
              <w:widowControl/>
              <w:rPr>
                <w:color w:val="000000"/>
                <w:sz w:val="18"/>
                <w:szCs w:val="18"/>
              </w:rPr>
            </w:pPr>
            <w:r>
              <w:rPr>
                <w:color w:val="000000"/>
                <w:sz w:val="18"/>
                <w:szCs w:val="18"/>
              </w:rPr>
              <w:t>Mats Nordberg (SD)</w:t>
            </w:r>
          </w:p>
        </w:tc>
        <w:tc>
          <w:tcPr>
            <w:tcW w:w="728" w:type="dxa"/>
            <w:tcBorders>
              <w:top w:val="single" w:sz="4" w:space="0" w:color="auto"/>
              <w:left w:val="single" w:sz="4" w:space="0" w:color="auto"/>
              <w:bottom w:val="single" w:sz="4" w:space="0" w:color="auto"/>
              <w:right w:val="single" w:sz="4" w:space="0" w:color="auto"/>
            </w:tcBorders>
            <w:shd w:val="clear" w:color="auto" w:fill="auto"/>
            <w:noWrap/>
          </w:tcPr>
          <w:p w14:paraId="1B20B730" w14:textId="4A443C4A" w:rsidR="00577A6E" w:rsidRDefault="00511BC8" w:rsidP="00577A6E">
            <w:pPr>
              <w:widowControl/>
              <w:rPr>
                <w:color w:val="000000"/>
                <w:sz w:val="22"/>
                <w:szCs w:val="22"/>
              </w:rPr>
            </w:pPr>
            <w:r>
              <w:rPr>
                <w:color w:val="000000"/>
                <w:sz w:val="22"/>
                <w:szCs w:val="22"/>
              </w:rPr>
              <w:t>O</w:t>
            </w:r>
            <w:r w:rsidR="00080E28">
              <w:rPr>
                <w:color w:val="000000"/>
                <w:sz w:val="22"/>
                <w:szCs w:val="22"/>
              </w:rPr>
              <w:t>*</w:t>
            </w:r>
          </w:p>
        </w:tc>
        <w:tc>
          <w:tcPr>
            <w:tcW w:w="728" w:type="dxa"/>
            <w:tcBorders>
              <w:top w:val="single" w:sz="4" w:space="0" w:color="auto"/>
              <w:left w:val="nil"/>
              <w:bottom w:val="single" w:sz="4" w:space="0" w:color="auto"/>
              <w:right w:val="single" w:sz="4" w:space="0" w:color="auto"/>
            </w:tcBorders>
            <w:shd w:val="clear" w:color="auto" w:fill="auto"/>
            <w:noWrap/>
          </w:tcPr>
          <w:p w14:paraId="51206934" w14:textId="435F5ADF" w:rsidR="00577A6E" w:rsidRPr="00407CC3" w:rsidRDefault="00511BC8" w:rsidP="00577A6E">
            <w:pPr>
              <w:widowControl/>
              <w:rPr>
                <w:color w:val="000000"/>
                <w:sz w:val="22"/>
                <w:szCs w:val="22"/>
              </w:rPr>
            </w:pPr>
            <w:r>
              <w:rPr>
                <w:color w:val="000000"/>
                <w:sz w:val="22"/>
                <w:szCs w:val="22"/>
              </w:rPr>
              <w:t>O</w:t>
            </w:r>
            <w:r w:rsidR="00080E28">
              <w:rPr>
                <w:color w:val="000000"/>
                <w:sz w:val="22"/>
                <w:szCs w:val="22"/>
              </w:rPr>
              <w:t>*</w:t>
            </w:r>
          </w:p>
        </w:tc>
        <w:tc>
          <w:tcPr>
            <w:tcW w:w="727" w:type="dxa"/>
            <w:tcBorders>
              <w:top w:val="single" w:sz="4" w:space="0" w:color="auto"/>
              <w:left w:val="nil"/>
              <w:bottom w:val="single" w:sz="4" w:space="0" w:color="auto"/>
              <w:right w:val="single" w:sz="4" w:space="0" w:color="auto"/>
            </w:tcBorders>
            <w:shd w:val="clear" w:color="auto" w:fill="auto"/>
            <w:noWrap/>
          </w:tcPr>
          <w:p w14:paraId="6370D5A4" w14:textId="1968040A" w:rsidR="00577A6E" w:rsidRPr="00407CC3" w:rsidRDefault="00511BC8" w:rsidP="00577A6E">
            <w:pPr>
              <w:widowControl/>
              <w:rPr>
                <w:color w:val="000000"/>
                <w:sz w:val="22"/>
                <w:szCs w:val="22"/>
              </w:rPr>
            </w:pPr>
            <w:r>
              <w:rPr>
                <w:color w:val="000000"/>
                <w:sz w:val="22"/>
                <w:szCs w:val="22"/>
              </w:rPr>
              <w:t>O</w:t>
            </w:r>
            <w:r w:rsidR="00080E28">
              <w:rPr>
                <w:color w:val="000000"/>
                <w:sz w:val="22"/>
                <w:szCs w:val="22"/>
              </w:rPr>
              <w:t>*</w:t>
            </w:r>
          </w:p>
        </w:tc>
        <w:tc>
          <w:tcPr>
            <w:tcW w:w="727" w:type="dxa"/>
            <w:tcBorders>
              <w:top w:val="single" w:sz="4" w:space="0" w:color="auto"/>
              <w:left w:val="nil"/>
              <w:bottom w:val="single" w:sz="4" w:space="0" w:color="auto"/>
              <w:right w:val="single" w:sz="4" w:space="0" w:color="auto"/>
            </w:tcBorders>
            <w:shd w:val="clear" w:color="auto" w:fill="auto"/>
            <w:noWrap/>
          </w:tcPr>
          <w:p w14:paraId="7AC0E80A" w14:textId="7D7F7F25" w:rsidR="00577A6E" w:rsidRPr="00407CC3" w:rsidRDefault="00511BC8" w:rsidP="00577A6E">
            <w:pPr>
              <w:widowControl/>
              <w:rPr>
                <w:color w:val="000000"/>
                <w:sz w:val="22"/>
                <w:szCs w:val="22"/>
              </w:rPr>
            </w:pPr>
            <w:r>
              <w:rPr>
                <w:color w:val="000000"/>
                <w:sz w:val="22"/>
                <w:szCs w:val="22"/>
              </w:rPr>
              <w:t>O</w:t>
            </w:r>
            <w:r w:rsidR="00080E28">
              <w:rPr>
                <w:color w:val="000000"/>
                <w:sz w:val="22"/>
                <w:szCs w:val="22"/>
              </w:rPr>
              <w:t>*</w:t>
            </w:r>
          </w:p>
        </w:tc>
        <w:tc>
          <w:tcPr>
            <w:tcW w:w="727" w:type="dxa"/>
            <w:tcBorders>
              <w:top w:val="single" w:sz="4" w:space="0" w:color="auto"/>
              <w:left w:val="nil"/>
              <w:bottom w:val="single" w:sz="4" w:space="0" w:color="auto"/>
              <w:right w:val="single" w:sz="4" w:space="0" w:color="auto"/>
            </w:tcBorders>
            <w:shd w:val="clear" w:color="auto" w:fill="auto"/>
            <w:noWrap/>
          </w:tcPr>
          <w:p w14:paraId="5592C450" w14:textId="2DA04D40" w:rsidR="00577A6E" w:rsidRPr="00407CC3" w:rsidRDefault="00080E28" w:rsidP="00577A6E">
            <w:pPr>
              <w:widowControl/>
              <w:rPr>
                <w:color w:val="000000"/>
                <w:sz w:val="22"/>
                <w:szCs w:val="22"/>
              </w:rPr>
            </w:pPr>
            <w:r>
              <w:rPr>
                <w:color w:val="000000"/>
                <w:sz w:val="22"/>
                <w:szCs w:val="22"/>
              </w:rPr>
              <w:t>X*</w:t>
            </w:r>
          </w:p>
        </w:tc>
        <w:tc>
          <w:tcPr>
            <w:tcW w:w="727" w:type="dxa"/>
            <w:tcBorders>
              <w:top w:val="single" w:sz="4" w:space="0" w:color="auto"/>
              <w:left w:val="nil"/>
              <w:bottom w:val="single" w:sz="4" w:space="0" w:color="auto"/>
              <w:right w:val="single" w:sz="4" w:space="0" w:color="auto"/>
            </w:tcBorders>
            <w:shd w:val="clear" w:color="auto" w:fill="auto"/>
            <w:noWrap/>
          </w:tcPr>
          <w:p w14:paraId="7A82147D" w14:textId="6276EB45" w:rsidR="00577A6E" w:rsidRPr="00407CC3" w:rsidRDefault="00080E28" w:rsidP="00577A6E">
            <w:pPr>
              <w:widowControl/>
              <w:rPr>
                <w:color w:val="000000"/>
                <w:sz w:val="22"/>
                <w:szCs w:val="22"/>
              </w:rPr>
            </w:pPr>
            <w:r>
              <w:rPr>
                <w:color w:val="000000"/>
                <w:sz w:val="22"/>
                <w:szCs w:val="22"/>
              </w:rPr>
              <w:t>X*</w:t>
            </w:r>
          </w:p>
        </w:tc>
        <w:tc>
          <w:tcPr>
            <w:tcW w:w="727" w:type="dxa"/>
            <w:tcBorders>
              <w:top w:val="single" w:sz="4" w:space="0" w:color="auto"/>
              <w:left w:val="nil"/>
              <w:bottom w:val="single" w:sz="4" w:space="0" w:color="auto"/>
              <w:right w:val="single" w:sz="4" w:space="0" w:color="auto"/>
            </w:tcBorders>
            <w:shd w:val="clear" w:color="auto" w:fill="auto"/>
            <w:noWrap/>
          </w:tcPr>
          <w:p w14:paraId="6B590109" w14:textId="77777777" w:rsidR="00577A6E" w:rsidRPr="00280792" w:rsidRDefault="00577A6E" w:rsidP="00577A6E">
            <w:pPr>
              <w:widowControl/>
              <w:rPr>
                <w:color w:val="000000"/>
                <w:sz w:val="18"/>
                <w:szCs w:val="18"/>
              </w:rPr>
            </w:pPr>
          </w:p>
        </w:tc>
      </w:tr>
    </w:tbl>
    <w:p w14:paraId="157BF629" w14:textId="42DCA2AA" w:rsidR="00A3512E" w:rsidRDefault="00A3512E" w:rsidP="00B17B15"/>
    <w:p w14:paraId="25593B63" w14:textId="77777777" w:rsidR="00ED52B0" w:rsidRPr="00321ABF" w:rsidRDefault="00ED52B0" w:rsidP="00B17B15"/>
    <w:tbl>
      <w:tblPr>
        <w:tblW w:w="9207" w:type="dxa"/>
        <w:jc w:val="center"/>
        <w:tblLayout w:type="fixed"/>
        <w:tblCellMar>
          <w:left w:w="70" w:type="dxa"/>
          <w:right w:w="70" w:type="dxa"/>
        </w:tblCellMar>
        <w:tblLook w:val="04A0" w:firstRow="1" w:lastRow="0" w:firstColumn="1" w:lastColumn="0" w:noHBand="0" w:noVBand="1"/>
      </w:tblPr>
      <w:tblGrid>
        <w:gridCol w:w="4395"/>
        <w:gridCol w:w="4812"/>
      </w:tblGrid>
      <w:tr w:rsidR="00F70DB9" w:rsidRPr="00321ABF" w14:paraId="1795B230" w14:textId="77777777" w:rsidTr="0023617C">
        <w:trPr>
          <w:trHeight w:val="1135"/>
          <w:jc w:val="center"/>
        </w:trPr>
        <w:tc>
          <w:tcPr>
            <w:tcW w:w="4395" w:type="dxa"/>
          </w:tcPr>
          <w:p w14:paraId="083EADE7" w14:textId="220303E1" w:rsidR="00983497" w:rsidRDefault="00B344DE" w:rsidP="004D45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Pr>
                <w:sz w:val="20"/>
                <w:lang w:eastAsia="en-US"/>
              </w:rPr>
              <w:t>N = Närvarande</w:t>
            </w:r>
          </w:p>
          <w:p w14:paraId="68B8A31B" w14:textId="77777777" w:rsidR="00B344DE" w:rsidRPr="000475F8" w:rsidRDefault="00B344DE" w:rsidP="004D45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p>
          <w:p w14:paraId="484E2445" w14:textId="77777777" w:rsidR="00EA7B27" w:rsidRPr="000475F8" w:rsidRDefault="00EA7B27" w:rsidP="004D45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0475F8">
              <w:rPr>
                <w:sz w:val="20"/>
                <w:lang w:eastAsia="en-US"/>
              </w:rPr>
              <w:t>X = Ledamöter som deltagit i samrådet</w:t>
            </w:r>
          </w:p>
          <w:p w14:paraId="783B71EA" w14:textId="2C74A3E9" w:rsidR="00F70DB9" w:rsidRPr="000475F8" w:rsidRDefault="00EA7B27" w:rsidP="004D45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0475F8">
              <w:rPr>
                <w:sz w:val="20"/>
                <w:lang w:eastAsia="en-US"/>
              </w:rPr>
              <w:t>O = Ledamöter som härutöver varit närvarande</w:t>
            </w:r>
            <w:r w:rsidR="002E32FF" w:rsidRPr="000475F8">
              <w:rPr>
                <w:sz w:val="20"/>
                <w:lang w:eastAsia="en-US"/>
              </w:rPr>
              <w:br/>
            </w:r>
            <w:r w:rsidR="009936A2" w:rsidRPr="000475F8">
              <w:rPr>
                <w:sz w:val="20"/>
                <w:lang w:eastAsia="en-US"/>
              </w:rPr>
              <w:t>X</w:t>
            </w:r>
            <w:r w:rsidR="002E32FF" w:rsidRPr="000475F8">
              <w:rPr>
                <w:sz w:val="20"/>
                <w:lang w:eastAsia="en-US"/>
              </w:rPr>
              <w:t xml:space="preserve">*= Uppkopplade per telefon </w:t>
            </w:r>
            <w:r w:rsidR="002E32FF" w:rsidRPr="000475F8">
              <w:rPr>
                <w:sz w:val="20"/>
                <w:lang w:eastAsia="en-US"/>
              </w:rPr>
              <w:br/>
            </w:r>
            <w:r w:rsidR="002E32FF" w:rsidRPr="000475F8">
              <w:rPr>
                <w:sz w:val="20"/>
                <w:lang w:eastAsia="en-US"/>
              </w:rPr>
              <w:br/>
            </w:r>
          </w:p>
        </w:tc>
        <w:tc>
          <w:tcPr>
            <w:tcW w:w="4812" w:type="dxa"/>
          </w:tcPr>
          <w:p w14:paraId="5DC997D4" w14:textId="3E2855E9" w:rsidR="000475F8" w:rsidRPr="000475F8" w:rsidRDefault="000475F8" w:rsidP="00E801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0475F8">
              <w:rPr>
                <w:sz w:val="20"/>
                <w:lang w:eastAsia="en-US"/>
              </w:rPr>
              <w:t>En siffra i kolumnen för Närvarande anger att närvaro skett viss del av sammanträdet.</w:t>
            </w:r>
          </w:p>
          <w:p w14:paraId="3C9F00F4" w14:textId="77777777" w:rsidR="000475F8" w:rsidRPr="000475F8" w:rsidRDefault="000475F8" w:rsidP="00E801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p>
          <w:p w14:paraId="1B8E1479" w14:textId="3E2783A9" w:rsidR="00B27C31" w:rsidRPr="000475F8" w:rsidRDefault="00F70DB9" w:rsidP="00E801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0475F8">
              <w:rPr>
                <w:color w:val="000000" w:themeColor="text1"/>
                <w:sz w:val="20"/>
                <w:lang w:eastAsia="en-US"/>
              </w:rPr>
              <w:t>Anmärkning:</w:t>
            </w:r>
            <w:r w:rsidRPr="000475F8">
              <w:rPr>
                <w:color w:val="000000" w:themeColor="text1"/>
                <w:sz w:val="20"/>
                <w:lang w:eastAsia="en-US"/>
              </w:rPr>
              <w:br/>
            </w:r>
            <w:r w:rsidR="005E22E5">
              <w:rPr>
                <w:color w:val="000000" w:themeColor="text1"/>
                <w:sz w:val="20"/>
                <w:lang w:eastAsia="en-US"/>
              </w:rPr>
              <w:t>1</w:t>
            </w:r>
            <w:r w:rsidRPr="000475F8">
              <w:rPr>
                <w:color w:val="000000" w:themeColor="text1"/>
                <w:sz w:val="20"/>
                <w:lang w:eastAsia="en-US"/>
              </w:rPr>
              <w:t>)</w:t>
            </w:r>
            <w:r w:rsidR="005E22E5">
              <w:rPr>
                <w:color w:val="000000" w:themeColor="text1"/>
                <w:sz w:val="20"/>
                <w:lang w:eastAsia="en-US"/>
              </w:rPr>
              <w:t xml:space="preserve"> </w:t>
            </w:r>
            <w:r w:rsidR="00EA7B27" w:rsidRPr="000475F8">
              <w:rPr>
                <w:color w:val="000000" w:themeColor="text1"/>
                <w:sz w:val="20"/>
                <w:lang w:eastAsia="en-US"/>
              </w:rPr>
              <w:t>X</w:t>
            </w:r>
            <w:r w:rsidR="008B18A0">
              <w:rPr>
                <w:color w:val="000000" w:themeColor="text1"/>
                <w:sz w:val="20"/>
                <w:lang w:eastAsia="en-US"/>
              </w:rPr>
              <w:t xml:space="preserve"> </w:t>
            </w:r>
            <w:r w:rsidR="00B27C31" w:rsidRPr="000475F8">
              <w:rPr>
                <w:color w:val="000000" w:themeColor="text1"/>
                <w:sz w:val="20"/>
                <w:lang w:eastAsia="en-US"/>
              </w:rPr>
              <w:t>till</w:t>
            </w:r>
            <w:r w:rsidR="007B3B5B" w:rsidRPr="000475F8">
              <w:rPr>
                <w:color w:val="000000" w:themeColor="text1"/>
                <w:sz w:val="20"/>
                <w:lang w:eastAsia="en-US"/>
              </w:rPr>
              <w:t xml:space="preserve"> </w:t>
            </w:r>
            <w:r w:rsidR="007D123E" w:rsidRPr="000475F8">
              <w:rPr>
                <w:color w:val="000000" w:themeColor="text1"/>
                <w:sz w:val="20"/>
                <w:lang w:eastAsia="en-US"/>
              </w:rPr>
              <w:t>kl.</w:t>
            </w:r>
          </w:p>
          <w:p w14:paraId="7D433D5A" w14:textId="5EB2E077" w:rsidR="00F70DB9" w:rsidRPr="000475F8" w:rsidRDefault="00B27C31" w:rsidP="003B5D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0475F8">
              <w:rPr>
                <w:color w:val="000000" w:themeColor="text1"/>
                <w:sz w:val="20"/>
                <w:lang w:eastAsia="en-US"/>
              </w:rPr>
              <w:t xml:space="preserve">2) </w:t>
            </w:r>
            <w:r w:rsidR="00EA7B27" w:rsidRPr="000475F8">
              <w:rPr>
                <w:color w:val="000000" w:themeColor="text1"/>
                <w:sz w:val="20"/>
                <w:lang w:eastAsia="en-US"/>
              </w:rPr>
              <w:t>X</w:t>
            </w:r>
            <w:r w:rsidR="007D123E" w:rsidRPr="000475F8">
              <w:rPr>
                <w:color w:val="000000" w:themeColor="text1"/>
                <w:sz w:val="20"/>
                <w:lang w:eastAsia="en-US"/>
              </w:rPr>
              <w:t xml:space="preserve"> från kl.</w:t>
            </w:r>
            <w:r w:rsidR="00043030" w:rsidRPr="000475F8">
              <w:rPr>
                <w:color w:val="000000" w:themeColor="text1"/>
                <w:sz w:val="20"/>
                <w:lang w:eastAsia="en-US"/>
              </w:rPr>
              <w:br/>
            </w:r>
          </w:p>
        </w:tc>
      </w:tr>
      <w:tr w:rsidR="00B27C31" w:rsidRPr="00321ABF" w14:paraId="4570F43D" w14:textId="77777777" w:rsidTr="0023617C">
        <w:trPr>
          <w:trHeight w:val="1135"/>
          <w:jc w:val="center"/>
        </w:trPr>
        <w:tc>
          <w:tcPr>
            <w:tcW w:w="4395" w:type="dxa"/>
          </w:tcPr>
          <w:p w14:paraId="64E1A517" w14:textId="77777777" w:rsidR="00B27C31" w:rsidRPr="00321ABF" w:rsidRDefault="00B27C31"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p>
        </w:tc>
        <w:tc>
          <w:tcPr>
            <w:tcW w:w="4812" w:type="dxa"/>
          </w:tcPr>
          <w:p w14:paraId="3F875266" w14:textId="77777777" w:rsidR="00B27C31" w:rsidRPr="00321ABF" w:rsidRDefault="00B27C31" w:rsidP="00E801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p>
        </w:tc>
      </w:tr>
    </w:tbl>
    <w:p w14:paraId="20CD5F09" w14:textId="1FB41A5F" w:rsidR="009F7055" w:rsidRDefault="009F7055" w:rsidP="00DF60C3">
      <w:pPr>
        <w:widowControl/>
        <w:spacing w:after="160" w:line="259" w:lineRule="auto"/>
      </w:pPr>
    </w:p>
    <w:p w14:paraId="5B645FAA" w14:textId="77777777" w:rsidR="00F0676F" w:rsidRDefault="00F0676F" w:rsidP="00DF60C3">
      <w:pPr>
        <w:widowControl/>
        <w:spacing w:after="160" w:line="259" w:lineRule="auto"/>
      </w:pPr>
    </w:p>
    <w:p w14:paraId="05CD3475" w14:textId="2C621C29" w:rsidR="00A46F43" w:rsidRDefault="00A46F43" w:rsidP="00DF60C3">
      <w:pPr>
        <w:widowControl/>
        <w:spacing w:after="160" w:line="259" w:lineRule="auto"/>
      </w:pPr>
    </w:p>
    <w:p w14:paraId="719677D7" w14:textId="08D6F398" w:rsidR="002578AB" w:rsidRPr="00A54919" w:rsidRDefault="002578AB" w:rsidP="002578AB">
      <w:pPr>
        <w:rPr>
          <w:b/>
          <w:color w:val="000000"/>
          <w:lang w:eastAsia="en-US"/>
        </w:rPr>
      </w:pPr>
      <w:r>
        <w:rPr>
          <w:b/>
        </w:rPr>
        <w:lastRenderedPageBreak/>
        <w:t xml:space="preserve">EU- NÄMNDEN </w:t>
      </w:r>
      <w:r>
        <w:rPr>
          <w:b/>
        </w:rPr>
        <w:tab/>
      </w:r>
      <w:r>
        <w:rPr>
          <w:b/>
        </w:rPr>
        <w:tab/>
      </w:r>
      <w:r>
        <w:rPr>
          <w:b/>
        </w:rPr>
        <w:tab/>
      </w:r>
      <w:r>
        <w:rPr>
          <w:b/>
        </w:rPr>
        <w:tab/>
      </w:r>
      <w:r>
        <w:rPr>
          <w:b/>
        </w:rPr>
        <w:tab/>
      </w:r>
      <w:r w:rsidR="00A46F43">
        <w:rPr>
          <w:b/>
        </w:rPr>
        <w:t xml:space="preserve">Bilaga 2 till protokoll </w:t>
      </w:r>
      <w:r w:rsidR="00A46F43" w:rsidRPr="00E739F1">
        <w:rPr>
          <w:b/>
          <w:color w:val="000000"/>
          <w:lang w:eastAsia="en-US"/>
        </w:rPr>
        <w:t>2019/20:</w:t>
      </w:r>
      <w:r w:rsidR="00A46F43">
        <w:rPr>
          <w:b/>
          <w:color w:val="000000"/>
          <w:lang w:eastAsia="en-US"/>
        </w:rPr>
        <w:t>56</w:t>
      </w:r>
      <w:r w:rsidR="00A46F43">
        <w:rPr>
          <w:b/>
          <w:color w:val="000000"/>
          <w:lang w:eastAsia="en-US"/>
        </w:rPr>
        <w:br/>
      </w:r>
    </w:p>
    <w:p w14:paraId="0F8792E1" w14:textId="3BF3BB39" w:rsidR="002578AB" w:rsidRDefault="002578AB" w:rsidP="002578AB">
      <w:pPr>
        <w:rPr>
          <w:b/>
        </w:rPr>
      </w:pPr>
    </w:p>
    <w:p w14:paraId="6331D0E7" w14:textId="60FAA0EC" w:rsidR="00A54919" w:rsidRPr="00A54919" w:rsidRDefault="00E86984" w:rsidP="00A54919">
      <w:pPr>
        <w:rPr>
          <w:sz w:val="22"/>
          <w:szCs w:val="22"/>
        </w:rPr>
      </w:pPr>
      <w:r w:rsidRPr="000121CA">
        <w:rPr>
          <w:b/>
        </w:rPr>
        <w:t xml:space="preserve">Skriftligt samråd med EU-nämnden </w:t>
      </w:r>
      <w:r w:rsidRPr="0047362E">
        <w:rPr>
          <w:b/>
        </w:rPr>
        <w:t>rörande</w:t>
      </w:r>
      <w:r>
        <w:rPr>
          <w:b/>
        </w:rPr>
        <w:t xml:space="preserve"> </w:t>
      </w:r>
      <w:r w:rsidRPr="00E86984">
        <w:rPr>
          <w:b/>
        </w:rPr>
        <w:t>två annoteringar inom utrikesområdet</w:t>
      </w:r>
      <w:r>
        <w:rPr>
          <w:b/>
        </w:rPr>
        <w:t>.</w:t>
      </w:r>
      <w:r>
        <w:rPr>
          <w:b/>
        </w:rPr>
        <w:br/>
      </w:r>
      <w:r>
        <w:t xml:space="preserve">Samrådet avslutades den 4 juni 2020. </w:t>
      </w:r>
      <w:r w:rsidR="00A54919">
        <w:t>Det fanns stöd för regeringens ståndpunkt.</w:t>
      </w:r>
      <w:r w:rsidR="00A54919">
        <w:rPr>
          <w:sz w:val="22"/>
          <w:szCs w:val="22"/>
        </w:rPr>
        <w:t xml:space="preserve"> </w:t>
      </w:r>
      <w:r w:rsidR="00A54919">
        <w:t>Ingen avvikande ståndpunkt har anmälts.</w:t>
      </w:r>
    </w:p>
    <w:p w14:paraId="614DC28F" w14:textId="77777777" w:rsidR="002578AB" w:rsidRDefault="002578AB" w:rsidP="002578AB">
      <w:pPr>
        <w:rPr>
          <w:b/>
        </w:rPr>
      </w:pPr>
    </w:p>
    <w:p w14:paraId="3FB2C1BE" w14:textId="5BF996E6" w:rsidR="002578AB" w:rsidRDefault="002578AB" w:rsidP="002578AB">
      <w:pPr>
        <w:rPr>
          <w:b/>
        </w:rPr>
      </w:pPr>
      <w:r w:rsidRPr="000121CA">
        <w:rPr>
          <w:b/>
        </w:rPr>
        <w:t xml:space="preserve">Skriftligt samråd med EU-nämnden </w:t>
      </w:r>
      <w:r w:rsidRPr="0047362E">
        <w:rPr>
          <w:b/>
        </w:rPr>
        <w:t>rörande</w:t>
      </w:r>
      <w:r w:rsidR="009B4C75">
        <w:rPr>
          <w:b/>
        </w:rPr>
        <w:t xml:space="preserve"> </w:t>
      </w:r>
      <w:proofErr w:type="gramStart"/>
      <w:r w:rsidR="009B4C75" w:rsidRPr="009B4C75">
        <w:rPr>
          <w:b/>
        </w:rPr>
        <w:t>Europeiska</w:t>
      </w:r>
      <w:proofErr w:type="gramEnd"/>
      <w:r w:rsidR="009B4C75" w:rsidRPr="009B4C75">
        <w:rPr>
          <w:b/>
        </w:rPr>
        <w:t xml:space="preserve"> revisionsrättens rapport 15/2019.</w:t>
      </w:r>
    </w:p>
    <w:p w14:paraId="10BD137B" w14:textId="1E0EBD9B" w:rsidR="00E86984" w:rsidRPr="00E86984" w:rsidRDefault="009B4C75" w:rsidP="00E86984">
      <w:pPr>
        <w:rPr>
          <w:sz w:val="22"/>
          <w:szCs w:val="22"/>
        </w:rPr>
      </w:pPr>
      <w:r>
        <w:t xml:space="preserve">Samrådet avslutades den 4 juni 2020. </w:t>
      </w:r>
      <w:r w:rsidR="00E86984">
        <w:t>Det fanns stöd för regeringens ståndpunkt. Ingen avvikande ståndpunkt har anmälts.</w:t>
      </w:r>
    </w:p>
    <w:p w14:paraId="5A2C78FB" w14:textId="7F293858" w:rsidR="002578AB" w:rsidRDefault="002578AB" w:rsidP="002578AB"/>
    <w:p w14:paraId="52989935" w14:textId="017C9240" w:rsidR="004673CE" w:rsidRDefault="004673CE" w:rsidP="002578AB">
      <w:pPr>
        <w:rPr>
          <w:b/>
        </w:rPr>
      </w:pPr>
      <w:r w:rsidRPr="000121CA">
        <w:rPr>
          <w:b/>
        </w:rPr>
        <w:t xml:space="preserve">Skriftligt samråd med EU-nämnden </w:t>
      </w:r>
      <w:r w:rsidRPr="0047362E">
        <w:rPr>
          <w:b/>
        </w:rPr>
        <w:t>rörande</w:t>
      </w:r>
      <w:r>
        <w:rPr>
          <w:b/>
        </w:rPr>
        <w:t xml:space="preserve"> </w:t>
      </w:r>
      <w:r w:rsidRPr="004673CE">
        <w:rPr>
          <w:b/>
        </w:rPr>
        <w:t xml:space="preserve">transport/infrastrukturfrågor (bl.a. ICAO, </w:t>
      </w:r>
      <w:proofErr w:type="spellStart"/>
      <w:r w:rsidRPr="004673CE">
        <w:rPr>
          <w:b/>
        </w:rPr>
        <w:t>Corsia</w:t>
      </w:r>
      <w:proofErr w:type="spellEnd"/>
      <w:r w:rsidRPr="004673CE">
        <w:rPr>
          <w:b/>
        </w:rPr>
        <w:t>, OTIF)</w:t>
      </w:r>
      <w:r>
        <w:rPr>
          <w:b/>
        </w:rPr>
        <w:t xml:space="preserve">. </w:t>
      </w:r>
    </w:p>
    <w:p w14:paraId="2A33D242" w14:textId="77777777" w:rsidR="00E86984" w:rsidRDefault="004673CE" w:rsidP="00E86984">
      <w:r>
        <w:t xml:space="preserve">Samrådet avslutades den 3 juni 2020. </w:t>
      </w:r>
      <w:r w:rsidR="00E86984">
        <w:t>Det fanns stöd för regeringens ståndpunkter.</w:t>
      </w:r>
    </w:p>
    <w:p w14:paraId="21160977" w14:textId="77777777" w:rsidR="00E86984" w:rsidRDefault="00E86984" w:rsidP="00E86984"/>
    <w:p w14:paraId="6575EBC0" w14:textId="77777777" w:rsidR="00E86984" w:rsidRPr="00E86984" w:rsidRDefault="00E86984" w:rsidP="00E86984">
      <w:pPr>
        <w:rPr>
          <w:sz w:val="22"/>
          <w:szCs w:val="22"/>
        </w:rPr>
      </w:pPr>
      <w:r w:rsidRPr="00E86984">
        <w:rPr>
          <w:sz w:val="22"/>
          <w:szCs w:val="22"/>
          <w:u w:val="single"/>
        </w:rPr>
        <w:t>Följande avvikande ståndpunkt har inkommit från Vänsterpartiet</w:t>
      </w:r>
      <w:r w:rsidRPr="00E86984">
        <w:rPr>
          <w:sz w:val="22"/>
          <w:szCs w:val="22"/>
        </w:rPr>
        <w:t>:</w:t>
      </w:r>
    </w:p>
    <w:p w14:paraId="77E21690" w14:textId="77777777" w:rsidR="00E86984" w:rsidRPr="00E86984" w:rsidRDefault="00E86984" w:rsidP="00E86984">
      <w:pPr>
        <w:rPr>
          <w:sz w:val="22"/>
          <w:szCs w:val="22"/>
        </w:rPr>
      </w:pPr>
      <w:r w:rsidRPr="00E86984">
        <w:rPr>
          <w:sz w:val="22"/>
          <w:szCs w:val="22"/>
        </w:rPr>
        <w:t xml:space="preserve">”Avvikande mening </w:t>
      </w:r>
      <w:proofErr w:type="spellStart"/>
      <w:r w:rsidRPr="00E86984">
        <w:rPr>
          <w:sz w:val="22"/>
          <w:szCs w:val="22"/>
        </w:rPr>
        <w:t>Corsias</w:t>
      </w:r>
      <w:proofErr w:type="spellEnd"/>
      <w:r w:rsidRPr="00E86984">
        <w:rPr>
          <w:sz w:val="22"/>
          <w:szCs w:val="22"/>
        </w:rPr>
        <w:t xml:space="preserve"> baslinje</w:t>
      </w:r>
    </w:p>
    <w:p w14:paraId="37888F25" w14:textId="77777777" w:rsidR="00E86984" w:rsidRPr="00E86984" w:rsidRDefault="00E86984" w:rsidP="00E86984">
      <w:pPr>
        <w:rPr>
          <w:sz w:val="22"/>
          <w:szCs w:val="22"/>
        </w:rPr>
      </w:pPr>
      <w:r w:rsidRPr="00E86984">
        <w:rPr>
          <w:sz w:val="22"/>
          <w:szCs w:val="22"/>
        </w:rPr>
        <w:t xml:space="preserve">Vi avviker mot den svenska positionen </w:t>
      </w:r>
      <w:proofErr w:type="spellStart"/>
      <w:r w:rsidRPr="00E86984">
        <w:rPr>
          <w:sz w:val="22"/>
          <w:szCs w:val="22"/>
        </w:rPr>
        <w:t>ang</w:t>
      </w:r>
      <w:proofErr w:type="spellEnd"/>
      <w:r w:rsidRPr="00E86984">
        <w:rPr>
          <w:sz w:val="22"/>
          <w:szCs w:val="22"/>
        </w:rPr>
        <w:t xml:space="preserve"> </w:t>
      </w:r>
      <w:proofErr w:type="spellStart"/>
      <w:r w:rsidRPr="00E86984">
        <w:rPr>
          <w:sz w:val="22"/>
          <w:szCs w:val="22"/>
        </w:rPr>
        <w:t>Corsias</w:t>
      </w:r>
      <w:proofErr w:type="spellEnd"/>
      <w:r w:rsidRPr="00E86984">
        <w:rPr>
          <w:sz w:val="22"/>
          <w:szCs w:val="22"/>
        </w:rPr>
        <w:t xml:space="preserve"> baslinje. Vi anser att Sverige skulle hållit fast vid att baslinjen ska ligga kvar som ett medelvärde av utsläppen 2019 och 2020. Sveriges och </w:t>
      </w:r>
      <w:proofErr w:type="gramStart"/>
      <w:r w:rsidRPr="00E86984">
        <w:rPr>
          <w:sz w:val="22"/>
          <w:szCs w:val="22"/>
        </w:rPr>
        <w:t>EUs</w:t>
      </w:r>
      <w:proofErr w:type="gramEnd"/>
      <w:r w:rsidRPr="00E86984">
        <w:rPr>
          <w:sz w:val="22"/>
          <w:szCs w:val="22"/>
        </w:rPr>
        <w:t xml:space="preserve"> position innebär dessvärre en kraftig urholkning av klimatintegriteten i ett redan mycket urholkat system. Det kan vi inte stödja.”</w:t>
      </w:r>
    </w:p>
    <w:p w14:paraId="23035D58" w14:textId="2777FC8A" w:rsidR="004673CE" w:rsidRPr="004673CE" w:rsidRDefault="004673CE" w:rsidP="002578AB"/>
    <w:p w14:paraId="70B2DFB9" w14:textId="6604BEDA" w:rsidR="009B4C75" w:rsidRDefault="009B4C75" w:rsidP="002578AB">
      <w:pPr>
        <w:rPr>
          <w:b/>
        </w:rPr>
      </w:pPr>
      <w:r w:rsidRPr="000121CA">
        <w:rPr>
          <w:b/>
        </w:rPr>
        <w:t xml:space="preserve">Skriftligt samråd med EU-nämnden </w:t>
      </w:r>
      <w:r w:rsidRPr="0047362E">
        <w:rPr>
          <w:b/>
        </w:rPr>
        <w:t>rörande</w:t>
      </w:r>
      <w:r>
        <w:rPr>
          <w:b/>
        </w:rPr>
        <w:t xml:space="preserve"> </w:t>
      </w:r>
      <w:r w:rsidRPr="009B4C75">
        <w:rPr>
          <w:b/>
        </w:rPr>
        <w:t>sex annoteringar på utrikesområdet</w:t>
      </w:r>
      <w:r>
        <w:rPr>
          <w:b/>
        </w:rPr>
        <w:t>.</w:t>
      </w:r>
    </w:p>
    <w:p w14:paraId="616E580F" w14:textId="4E9416A5" w:rsidR="00E86984" w:rsidRPr="00E86984" w:rsidRDefault="009B4C75" w:rsidP="00E86984">
      <w:pPr>
        <w:rPr>
          <w:sz w:val="22"/>
          <w:szCs w:val="22"/>
        </w:rPr>
      </w:pPr>
      <w:r>
        <w:t xml:space="preserve">Samrådet avslutades den 3 juni 2020. </w:t>
      </w:r>
      <w:r w:rsidR="00E86984">
        <w:t>Det fanns stöd för regeringens ståndpunkt.</w:t>
      </w:r>
      <w:r w:rsidR="00E86984">
        <w:rPr>
          <w:sz w:val="22"/>
          <w:szCs w:val="22"/>
        </w:rPr>
        <w:t xml:space="preserve"> </w:t>
      </w:r>
      <w:r w:rsidR="00E86984">
        <w:t>Ingen avvikande ståndpunkt har anmälts.</w:t>
      </w:r>
    </w:p>
    <w:p w14:paraId="08EB230F" w14:textId="3FACA4C1" w:rsidR="009B4C75" w:rsidRDefault="009B4C75" w:rsidP="002578AB"/>
    <w:p w14:paraId="5D3963B1" w14:textId="1FDE6BF6" w:rsidR="009B4C75" w:rsidRDefault="009B4C75" w:rsidP="002578AB">
      <w:pPr>
        <w:rPr>
          <w:b/>
        </w:rPr>
      </w:pPr>
      <w:r w:rsidRPr="000121CA">
        <w:rPr>
          <w:b/>
        </w:rPr>
        <w:t xml:space="preserve">Skriftligt samråd med EU-nämnden </w:t>
      </w:r>
      <w:r w:rsidRPr="0047362E">
        <w:rPr>
          <w:b/>
        </w:rPr>
        <w:t>rörande</w:t>
      </w:r>
      <w:r>
        <w:rPr>
          <w:b/>
        </w:rPr>
        <w:t xml:space="preserve"> </w:t>
      </w:r>
      <w:r w:rsidRPr="009B4C75">
        <w:rPr>
          <w:b/>
        </w:rPr>
        <w:t>Filipinernas anslutning till 1965 års Haagkonvention.</w:t>
      </w:r>
    </w:p>
    <w:p w14:paraId="4B38C6C7" w14:textId="395CF737" w:rsidR="002311FB" w:rsidRPr="00B8589A" w:rsidRDefault="009B4C75" w:rsidP="002311FB">
      <w:pPr>
        <w:rPr>
          <w:sz w:val="22"/>
          <w:szCs w:val="22"/>
        </w:rPr>
      </w:pPr>
      <w:r>
        <w:t xml:space="preserve">Samrådet avslutades den 3 juni 2020. </w:t>
      </w:r>
      <w:r w:rsidR="002311FB">
        <w:t>Det fanns stöd för regeringens ståndpunkt.</w:t>
      </w:r>
      <w:r w:rsidR="00B8589A">
        <w:rPr>
          <w:sz w:val="22"/>
          <w:szCs w:val="22"/>
        </w:rPr>
        <w:t xml:space="preserve"> </w:t>
      </w:r>
      <w:r w:rsidR="002311FB">
        <w:t>Ingen avvikande ståndpunkt har anmälts.</w:t>
      </w:r>
    </w:p>
    <w:p w14:paraId="32E08BF1" w14:textId="0B247046" w:rsidR="009B4C75" w:rsidRPr="009B4C75" w:rsidRDefault="009B4C75" w:rsidP="002578AB"/>
    <w:p w14:paraId="081E3CC6" w14:textId="77777777" w:rsidR="009B4C75" w:rsidRDefault="009B4C75" w:rsidP="009B4C75">
      <w:pPr>
        <w:rPr>
          <w:b/>
        </w:rPr>
      </w:pPr>
      <w:r w:rsidRPr="000121CA">
        <w:rPr>
          <w:b/>
        </w:rPr>
        <w:t xml:space="preserve">Skriftligt samråd med EU-nämnden </w:t>
      </w:r>
      <w:r w:rsidRPr="0047362E">
        <w:rPr>
          <w:b/>
        </w:rPr>
        <w:t>rörande</w:t>
      </w:r>
      <w:r>
        <w:rPr>
          <w:b/>
        </w:rPr>
        <w:t xml:space="preserve"> </w:t>
      </w:r>
      <w:r w:rsidRPr="009B4C75">
        <w:rPr>
          <w:b/>
        </w:rPr>
        <w:t>förlängning av avtal om vetenskapligt samarbete mellan EU och Indien samt EU och Ukraina</w:t>
      </w:r>
    </w:p>
    <w:p w14:paraId="26E4B19B" w14:textId="6921E1EB" w:rsidR="00405DBE" w:rsidRDefault="009B4C75" w:rsidP="00405DBE">
      <w:pPr>
        <w:rPr>
          <w:sz w:val="22"/>
          <w:szCs w:val="22"/>
        </w:rPr>
      </w:pPr>
      <w:r>
        <w:t xml:space="preserve">Samrådet avlutades den 3 juni 2020. </w:t>
      </w:r>
      <w:r w:rsidR="00405DBE">
        <w:t>Det fanns stöd för regeringens ståndpunkt. Ingen</w:t>
      </w:r>
      <w:r w:rsidR="00901C1B">
        <w:t xml:space="preserve"> </w:t>
      </w:r>
      <w:r w:rsidR="00405DBE">
        <w:t>avvikande ståndpunkt har anmälts.</w:t>
      </w:r>
    </w:p>
    <w:p w14:paraId="21CE1C0B" w14:textId="590D2D0E" w:rsidR="009B4C75" w:rsidRDefault="009B4C75" w:rsidP="002578AB">
      <w:pPr>
        <w:rPr>
          <w:b/>
        </w:rPr>
      </w:pPr>
      <w:r>
        <w:rPr>
          <w:b/>
        </w:rPr>
        <w:br/>
      </w:r>
      <w:r w:rsidRPr="000121CA">
        <w:rPr>
          <w:b/>
        </w:rPr>
        <w:t xml:space="preserve">Skriftligt samråd med EU-nämnden </w:t>
      </w:r>
      <w:r w:rsidRPr="009B4C75">
        <w:rPr>
          <w:b/>
        </w:rPr>
        <w:t>rörande förslag till rådsslutsatser om sjöfart</w:t>
      </w:r>
      <w:r>
        <w:rPr>
          <w:b/>
        </w:rPr>
        <w:t>.</w:t>
      </w:r>
    </w:p>
    <w:p w14:paraId="63C4BA88" w14:textId="365960E0" w:rsidR="009B4C75" w:rsidRPr="00B8589A" w:rsidRDefault="009B4C75" w:rsidP="009B4C75">
      <w:pPr>
        <w:rPr>
          <w:sz w:val="22"/>
          <w:szCs w:val="22"/>
        </w:rPr>
      </w:pPr>
      <w:r>
        <w:t>Samrådet avslutades den 2 juni 2020. Det fanns stöd för regeringens ståndpunkt.</w:t>
      </w:r>
      <w:r w:rsidR="00B8589A">
        <w:rPr>
          <w:sz w:val="22"/>
          <w:szCs w:val="22"/>
        </w:rPr>
        <w:t xml:space="preserve"> </w:t>
      </w:r>
      <w:r>
        <w:t>Ingen avvikande ståndpunkt har anmälts.</w:t>
      </w:r>
    </w:p>
    <w:p w14:paraId="69866852" w14:textId="5C05D188" w:rsidR="009B4C75" w:rsidRPr="009B4C75" w:rsidRDefault="009B4C75" w:rsidP="002578AB"/>
    <w:p w14:paraId="53083C7C" w14:textId="77777777" w:rsidR="00DB087A" w:rsidRDefault="002578AB" w:rsidP="00DB087A">
      <w:r w:rsidRPr="000121CA">
        <w:rPr>
          <w:b/>
        </w:rPr>
        <w:t xml:space="preserve">Skriftligt samråd med EU-nämnden </w:t>
      </w:r>
      <w:r w:rsidRPr="0047362E">
        <w:rPr>
          <w:b/>
        </w:rPr>
        <w:t>rörande</w:t>
      </w:r>
      <w:r>
        <w:rPr>
          <w:b/>
        </w:rPr>
        <w:t xml:space="preserve"> </w:t>
      </w:r>
      <w:r w:rsidRPr="002578AB">
        <w:rPr>
          <w:b/>
        </w:rPr>
        <w:t>fiskeprotokoll (Mauretanien) samt konv</w:t>
      </w:r>
      <w:r w:rsidR="00DB087A">
        <w:rPr>
          <w:b/>
        </w:rPr>
        <w:t xml:space="preserve">entionen </w:t>
      </w:r>
      <w:r w:rsidRPr="002578AB">
        <w:rPr>
          <w:b/>
        </w:rPr>
        <w:t>om bevarande av tonfisk i Atlanten (ICCAT).</w:t>
      </w:r>
      <w:r>
        <w:rPr>
          <w:b/>
        </w:rPr>
        <w:br/>
      </w:r>
      <w:r>
        <w:t xml:space="preserve">Samrådet avslutades den 29 maj 2020. </w:t>
      </w:r>
      <w:r w:rsidR="00DB087A">
        <w:t>Det fanns stöd för regeringens ståndpunkter.</w:t>
      </w:r>
    </w:p>
    <w:p w14:paraId="7E0540CD" w14:textId="77777777" w:rsidR="00DB087A" w:rsidRDefault="00DB087A" w:rsidP="00DB087A"/>
    <w:p w14:paraId="2A93FDEC" w14:textId="77777777" w:rsidR="00DB087A" w:rsidRPr="00DB087A" w:rsidRDefault="00DB087A" w:rsidP="00DB087A">
      <w:pPr>
        <w:rPr>
          <w:sz w:val="22"/>
          <w:szCs w:val="22"/>
        </w:rPr>
      </w:pPr>
      <w:r w:rsidRPr="00DB087A">
        <w:rPr>
          <w:sz w:val="22"/>
          <w:szCs w:val="22"/>
          <w:u w:val="single"/>
        </w:rPr>
        <w:t>Följande avvikande ståndpunkt har inkommit från Vänsterpartiet</w:t>
      </w:r>
      <w:r w:rsidRPr="00DB087A">
        <w:rPr>
          <w:sz w:val="22"/>
          <w:szCs w:val="22"/>
        </w:rPr>
        <w:t>:</w:t>
      </w:r>
    </w:p>
    <w:p w14:paraId="0A810D8C" w14:textId="77777777" w:rsidR="00DB087A" w:rsidRPr="00DB087A" w:rsidRDefault="00DB087A" w:rsidP="00DB087A">
      <w:pPr>
        <w:rPr>
          <w:sz w:val="22"/>
          <w:szCs w:val="22"/>
        </w:rPr>
      </w:pPr>
      <w:r w:rsidRPr="00DB087A">
        <w:rPr>
          <w:sz w:val="22"/>
          <w:szCs w:val="22"/>
        </w:rPr>
        <w:t>”Avvikande mening</w:t>
      </w:r>
    </w:p>
    <w:p w14:paraId="13F159ED" w14:textId="77777777" w:rsidR="00DB087A" w:rsidRPr="00DB087A" w:rsidRDefault="00DB087A" w:rsidP="00DB087A">
      <w:pPr>
        <w:rPr>
          <w:sz w:val="22"/>
          <w:szCs w:val="22"/>
        </w:rPr>
      </w:pPr>
      <w:r w:rsidRPr="00DB087A">
        <w:rPr>
          <w:sz w:val="22"/>
          <w:szCs w:val="22"/>
        </w:rPr>
        <w:t>När förhandlingarna om nytt fiskeavtal med Mauretanien inleddes motsatte vi oss detta då vi anser att detta och liknande avtal ska göras om till utvecklingsprojekt för att utveckla lokalt hållbart fiske med lokal förädling. Vänsterpartiet står fast vid denna åsikt.”</w:t>
      </w:r>
    </w:p>
    <w:p w14:paraId="2D139711" w14:textId="77777777" w:rsidR="00DB087A" w:rsidRDefault="00DB087A" w:rsidP="00DB087A"/>
    <w:p w14:paraId="406E6B4E" w14:textId="072240EC" w:rsidR="002578AB" w:rsidRDefault="002578AB" w:rsidP="002578AB">
      <w:pPr>
        <w:rPr>
          <w:rFonts w:ascii="Arial" w:hAnsi="Arial" w:cs="Arial"/>
          <w:b/>
          <w:sz w:val="20"/>
          <w:szCs w:val="20"/>
        </w:rPr>
      </w:pPr>
      <w:r w:rsidRPr="000121CA">
        <w:rPr>
          <w:b/>
        </w:rPr>
        <w:lastRenderedPageBreak/>
        <w:t xml:space="preserve">Skriftligt samråd med EU-nämnden </w:t>
      </w:r>
      <w:r w:rsidRPr="0047362E">
        <w:rPr>
          <w:b/>
        </w:rPr>
        <w:t>rörande</w:t>
      </w:r>
      <w:r>
        <w:rPr>
          <w:b/>
        </w:rPr>
        <w:t xml:space="preserve"> </w:t>
      </w:r>
      <w:r w:rsidRPr="002578AB">
        <w:rPr>
          <w:b/>
        </w:rPr>
        <w:t>anslagsöverföring nr DEC 09/2020 samt nr DEC 10/2020</w:t>
      </w:r>
      <w:r w:rsidRPr="002578AB">
        <w:rPr>
          <w:rFonts w:ascii="Arial" w:hAnsi="Arial" w:cs="Arial"/>
          <w:b/>
          <w:sz w:val="20"/>
          <w:szCs w:val="20"/>
        </w:rPr>
        <w:t>.</w:t>
      </w:r>
    </w:p>
    <w:p w14:paraId="325EA539" w14:textId="4862F47A" w:rsidR="009B4C75" w:rsidRDefault="002578AB" w:rsidP="009B4C75">
      <w:pPr>
        <w:rPr>
          <w:sz w:val="22"/>
          <w:szCs w:val="22"/>
        </w:rPr>
      </w:pPr>
      <w:r w:rsidRPr="002578AB">
        <w:rPr>
          <w:sz w:val="22"/>
          <w:szCs w:val="22"/>
        </w:rPr>
        <w:t>Samrådet avslutades den 29 maj 2020.</w:t>
      </w:r>
      <w:r w:rsidR="009B4C75" w:rsidRPr="009B4C75">
        <w:t xml:space="preserve"> </w:t>
      </w:r>
      <w:r w:rsidR="009B4C75">
        <w:t>Det fanns stöd för regeringens ståndpunkter.</w:t>
      </w:r>
    </w:p>
    <w:p w14:paraId="22B81DD5" w14:textId="39CA2B4E" w:rsidR="00A46F43" w:rsidRDefault="009B4C75" w:rsidP="002578AB">
      <w:pPr>
        <w:rPr>
          <w:b/>
        </w:rPr>
      </w:pPr>
      <w:r>
        <w:t>Ingen avvikande ståndpunkt har anmälts.</w:t>
      </w:r>
      <w:r w:rsidR="00A46F43">
        <w:rPr>
          <w:b/>
          <w:color w:val="000000"/>
          <w:lang w:eastAsia="en-US"/>
        </w:rPr>
        <w:br/>
      </w:r>
    </w:p>
    <w:p w14:paraId="291E8C27" w14:textId="77777777" w:rsidR="009B031D" w:rsidRDefault="00A46F43" w:rsidP="009B031D">
      <w:pPr>
        <w:rPr>
          <w:sz w:val="22"/>
          <w:szCs w:val="22"/>
        </w:rPr>
      </w:pPr>
      <w:r w:rsidRPr="000121CA">
        <w:rPr>
          <w:b/>
        </w:rPr>
        <w:t xml:space="preserve">Skriftligt samråd med EU-nämnden </w:t>
      </w:r>
      <w:r w:rsidRPr="0047362E">
        <w:rPr>
          <w:b/>
        </w:rPr>
        <w:t>rörande</w:t>
      </w:r>
      <w:r w:rsidR="002578AB">
        <w:rPr>
          <w:b/>
        </w:rPr>
        <w:t xml:space="preserve"> </w:t>
      </w:r>
      <w:r w:rsidR="002578AB" w:rsidRPr="002578AB">
        <w:rPr>
          <w:b/>
        </w:rPr>
        <w:t>strukturen och skattesatserna för punktskatten på tobaksvaror.</w:t>
      </w:r>
      <w:r w:rsidR="002578AB">
        <w:rPr>
          <w:b/>
        </w:rPr>
        <w:br/>
      </w:r>
      <w:r w:rsidR="002578AB">
        <w:t xml:space="preserve">Samrådet avslutades den 29 maj 2020. </w:t>
      </w:r>
      <w:r w:rsidR="009B031D">
        <w:t>Det fanns stöd för regeringens ståndpunkt.</w:t>
      </w:r>
    </w:p>
    <w:p w14:paraId="0EED7005" w14:textId="1BEC2342" w:rsidR="00A46F43" w:rsidRPr="002578AB" w:rsidRDefault="009B031D" w:rsidP="009B031D">
      <w:pPr>
        <w:widowControl/>
        <w:spacing w:after="160" w:line="259" w:lineRule="auto"/>
      </w:pPr>
      <w:r>
        <w:t>Ingen avvikande ståndpunkt har anmälts</w:t>
      </w:r>
      <w:r w:rsidR="009B4C75">
        <w:t>.</w:t>
      </w:r>
    </w:p>
    <w:sectPr w:rsidR="00A46F43" w:rsidRPr="002578A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9D3B35" w14:textId="77777777" w:rsidR="00171812" w:rsidRDefault="00171812" w:rsidP="00011EB2">
      <w:r>
        <w:separator/>
      </w:r>
    </w:p>
  </w:endnote>
  <w:endnote w:type="continuationSeparator" w:id="0">
    <w:p w14:paraId="114A6FDE" w14:textId="77777777" w:rsidR="00171812" w:rsidRDefault="00171812" w:rsidP="00011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Sans Pro for Riksdagen Md">
    <w:panose1 w:val="020B0502020104020203"/>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GillSans Pro for Riksdagen Lt">
    <w:panose1 w:val="020B0302020104020203"/>
    <w:charset w:val="00"/>
    <w:family w:val="swiss"/>
    <w:pitch w:val="variable"/>
    <w:sig w:usb0="00000007" w:usb1="00000000" w:usb2="00000000" w:usb3="00000000" w:csb0="00000093"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rigGarmnd BT">
    <w:altName w:val="Constantia"/>
    <w:charset w:val="00"/>
    <w:family w:val="roman"/>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5386C7" w14:textId="77777777" w:rsidR="00171812" w:rsidRDefault="00171812" w:rsidP="00011EB2">
      <w:r>
        <w:separator/>
      </w:r>
    </w:p>
  </w:footnote>
  <w:footnote w:type="continuationSeparator" w:id="0">
    <w:p w14:paraId="03B37AF2" w14:textId="77777777" w:rsidR="00171812" w:rsidRDefault="00171812" w:rsidP="00011E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B403E"/>
    <w:multiLevelType w:val="hybridMultilevel"/>
    <w:tmpl w:val="499EABFE"/>
    <w:lvl w:ilvl="0" w:tplc="2F9CFB24">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40B55ED"/>
    <w:multiLevelType w:val="hybridMultilevel"/>
    <w:tmpl w:val="27045052"/>
    <w:lvl w:ilvl="0" w:tplc="DC54348C">
      <w:start w:val="2019"/>
      <w:numFmt w:val="bullet"/>
      <w:lvlText w:val="-"/>
      <w:lvlJc w:val="left"/>
      <w:pPr>
        <w:ind w:left="720" w:hanging="360"/>
      </w:pPr>
      <w:rPr>
        <w:rFonts w:ascii="Times New Roman" w:eastAsiaTheme="minorHAnsi" w:hAnsi="Times New Roman" w:cs="Times New Roman" w:hint="default"/>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4FC5B8B"/>
    <w:multiLevelType w:val="hybridMultilevel"/>
    <w:tmpl w:val="1EF63A2C"/>
    <w:lvl w:ilvl="0" w:tplc="B9BAB3BE">
      <w:numFmt w:val="bullet"/>
      <w:lvlText w:val="-"/>
      <w:lvlJc w:val="left"/>
      <w:pPr>
        <w:ind w:left="720" w:hanging="360"/>
      </w:pPr>
      <w:rPr>
        <w:rFonts w:ascii="Times New Roman" w:eastAsiaTheme="minorHAnsi" w:hAnsi="Times New Roman" w:cs="Times New Roman" w:hint="default"/>
        <w:b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85C720C"/>
    <w:multiLevelType w:val="hybridMultilevel"/>
    <w:tmpl w:val="25022B3C"/>
    <w:lvl w:ilvl="0" w:tplc="B40816C0">
      <w:start w:val="11"/>
      <w:numFmt w:val="bullet"/>
      <w:lvlText w:val="-"/>
      <w:lvlJc w:val="left"/>
      <w:pPr>
        <w:ind w:left="720" w:hanging="360"/>
      </w:pPr>
      <w:rPr>
        <w:rFonts w:ascii="Times New Roman" w:eastAsiaTheme="minorHAnsi" w:hAnsi="Times New Roman" w:cs="Times New Roman" w:hint="default"/>
        <w:b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B295A8B"/>
    <w:multiLevelType w:val="hybridMultilevel"/>
    <w:tmpl w:val="CA1078A0"/>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0B78241D"/>
    <w:multiLevelType w:val="hybridMultilevel"/>
    <w:tmpl w:val="2E42EEB2"/>
    <w:lvl w:ilvl="0" w:tplc="BA10A94A">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0D4D0823"/>
    <w:multiLevelType w:val="hybridMultilevel"/>
    <w:tmpl w:val="72128D1E"/>
    <w:lvl w:ilvl="0" w:tplc="D38661AC">
      <w:start w:val="11"/>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0DA46F13"/>
    <w:multiLevelType w:val="hybridMultilevel"/>
    <w:tmpl w:val="7FF2FAF0"/>
    <w:lvl w:ilvl="0" w:tplc="F490E29E">
      <w:start w:val="201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0F351DF2"/>
    <w:multiLevelType w:val="hybridMultilevel"/>
    <w:tmpl w:val="E0CA4ECC"/>
    <w:lvl w:ilvl="0" w:tplc="64883992">
      <w:start w:val="1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133E5EAD"/>
    <w:multiLevelType w:val="hybridMultilevel"/>
    <w:tmpl w:val="1D64F53C"/>
    <w:lvl w:ilvl="0" w:tplc="58B8F386">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6976650"/>
    <w:multiLevelType w:val="hybridMultilevel"/>
    <w:tmpl w:val="30C41F9C"/>
    <w:lvl w:ilvl="0" w:tplc="8A568D9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AFC5C88"/>
    <w:multiLevelType w:val="hybridMultilevel"/>
    <w:tmpl w:val="21C257A4"/>
    <w:lvl w:ilvl="0" w:tplc="56682B78">
      <w:start w:val="202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B112204"/>
    <w:multiLevelType w:val="hybridMultilevel"/>
    <w:tmpl w:val="18C831A0"/>
    <w:lvl w:ilvl="0" w:tplc="39584D26">
      <w:start w:val="1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1D0F09A7"/>
    <w:multiLevelType w:val="hybridMultilevel"/>
    <w:tmpl w:val="8E68AAC4"/>
    <w:lvl w:ilvl="0" w:tplc="4DECD074">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3C033D5"/>
    <w:multiLevelType w:val="hybridMultilevel"/>
    <w:tmpl w:val="EC10DC9C"/>
    <w:lvl w:ilvl="0" w:tplc="CC4885F0">
      <w:start w:val="6"/>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3EF3224"/>
    <w:multiLevelType w:val="hybridMultilevel"/>
    <w:tmpl w:val="F34E8EDE"/>
    <w:lvl w:ilvl="0" w:tplc="44AE44D0">
      <w:start w:val="1"/>
      <w:numFmt w:val="decimal"/>
      <w:lvlText w:val="%1."/>
      <w:lvlJc w:val="left"/>
      <w:pPr>
        <w:ind w:left="720" w:hanging="360"/>
      </w:pPr>
      <w:rPr>
        <w:b w:val="0"/>
        <w:bCs w:val="0"/>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6" w15:restartNumberingAfterBreak="0">
    <w:nsid w:val="2EC20E48"/>
    <w:multiLevelType w:val="hybridMultilevel"/>
    <w:tmpl w:val="FECA51DA"/>
    <w:lvl w:ilvl="0" w:tplc="1B84EDEC">
      <w:start w:val="11"/>
      <w:numFmt w:val="bullet"/>
      <w:lvlText w:val="-"/>
      <w:lvlJc w:val="left"/>
      <w:pPr>
        <w:ind w:left="720" w:hanging="360"/>
      </w:pPr>
      <w:rPr>
        <w:rFonts w:ascii="Times New Roman" w:eastAsiaTheme="minorHAnsi" w:hAnsi="Times New Roman" w:cs="Times New Roman" w:hint="default"/>
        <w:b/>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F396670"/>
    <w:multiLevelType w:val="hybridMultilevel"/>
    <w:tmpl w:val="2392F78E"/>
    <w:lvl w:ilvl="0" w:tplc="86F621F6">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3684BA9"/>
    <w:multiLevelType w:val="hybridMultilevel"/>
    <w:tmpl w:val="819CA4A2"/>
    <w:lvl w:ilvl="0" w:tplc="1A848714">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3AF09E1"/>
    <w:multiLevelType w:val="hybridMultilevel"/>
    <w:tmpl w:val="3FE6BE5C"/>
    <w:lvl w:ilvl="0" w:tplc="AE8238CC">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50D64BA"/>
    <w:multiLevelType w:val="hybridMultilevel"/>
    <w:tmpl w:val="54AA6342"/>
    <w:lvl w:ilvl="0" w:tplc="FFA64318">
      <w:numFmt w:val="bullet"/>
      <w:lvlText w:val="-"/>
      <w:lvlJc w:val="left"/>
      <w:pPr>
        <w:ind w:left="720" w:hanging="360"/>
      </w:pPr>
      <w:rPr>
        <w:rFonts w:ascii="Times New Roman" w:eastAsiaTheme="minorHAnsi" w:hAnsi="Times New Roman" w:cs="Times New Roman" w:hint="default"/>
        <w:b w:val="0"/>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392C062D"/>
    <w:multiLevelType w:val="hybridMultilevel"/>
    <w:tmpl w:val="F32ECCE4"/>
    <w:lvl w:ilvl="0" w:tplc="A4B2DF88">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39372D57"/>
    <w:multiLevelType w:val="hybridMultilevel"/>
    <w:tmpl w:val="4EC8DC52"/>
    <w:lvl w:ilvl="0" w:tplc="7AEC3B40">
      <w:start w:val="201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3AEC261D"/>
    <w:multiLevelType w:val="hybridMultilevel"/>
    <w:tmpl w:val="A39E933A"/>
    <w:lvl w:ilvl="0" w:tplc="070C92BC">
      <w:start w:val="202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4ADB6C0D"/>
    <w:multiLevelType w:val="hybridMultilevel"/>
    <w:tmpl w:val="5D6ED1A0"/>
    <w:lvl w:ilvl="0" w:tplc="598A5DC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4B3A3E70"/>
    <w:multiLevelType w:val="hybridMultilevel"/>
    <w:tmpl w:val="F0FA50A2"/>
    <w:lvl w:ilvl="0" w:tplc="CDA83170">
      <w:start w:val="9"/>
      <w:numFmt w:val="bullet"/>
      <w:lvlText w:val="-"/>
      <w:lvlJc w:val="left"/>
      <w:pPr>
        <w:ind w:left="720" w:hanging="360"/>
      </w:pPr>
      <w:rPr>
        <w:rFonts w:ascii="Times New Roman" w:eastAsiaTheme="minorHAnsi" w:hAnsi="Times New Roman" w:cs="Times New Roman" w:hint="default"/>
        <w:b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4E8808D4"/>
    <w:multiLevelType w:val="hybridMultilevel"/>
    <w:tmpl w:val="714CDB00"/>
    <w:lvl w:ilvl="0" w:tplc="2D740738">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1706D6D"/>
    <w:multiLevelType w:val="hybridMultilevel"/>
    <w:tmpl w:val="7E96AD84"/>
    <w:lvl w:ilvl="0" w:tplc="04BE58E4">
      <w:start w:val="9"/>
      <w:numFmt w:val="bullet"/>
      <w:lvlText w:val="-"/>
      <w:lvlJc w:val="left"/>
      <w:pPr>
        <w:ind w:left="720" w:hanging="360"/>
      </w:pPr>
      <w:rPr>
        <w:rFonts w:ascii="Times New Roman" w:eastAsiaTheme="minorHAnsi" w:hAnsi="Times New Roman" w:cs="Times New Roman" w:hint="default"/>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219519B"/>
    <w:multiLevelType w:val="hybridMultilevel"/>
    <w:tmpl w:val="EDF6B24A"/>
    <w:lvl w:ilvl="0" w:tplc="4B0EDF94">
      <w:start w:val="1"/>
      <w:numFmt w:val="lowerLetter"/>
      <w:lvlText w:val="%1)"/>
      <w:lvlJc w:val="left"/>
      <w:pPr>
        <w:ind w:left="290" w:hanging="360"/>
      </w:pPr>
      <w:rPr>
        <w:rFonts w:eastAsia="Times New Roman" w:hint="default"/>
        <w:b/>
        <w:color w:val="000000" w:themeColor="text1"/>
      </w:rPr>
    </w:lvl>
    <w:lvl w:ilvl="1" w:tplc="041D0019" w:tentative="1">
      <w:start w:val="1"/>
      <w:numFmt w:val="lowerLetter"/>
      <w:lvlText w:val="%2."/>
      <w:lvlJc w:val="left"/>
      <w:pPr>
        <w:ind w:left="1010" w:hanging="360"/>
      </w:pPr>
    </w:lvl>
    <w:lvl w:ilvl="2" w:tplc="041D001B" w:tentative="1">
      <w:start w:val="1"/>
      <w:numFmt w:val="lowerRoman"/>
      <w:lvlText w:val="%3."/>
      <w:lvlJc w:val="right"/>
      <w:pPr>
        <w:ind w:left="1730" w:hanging="180"/>
      </w:pPr>
    </w:lvl>
    <w:lvl w:ilvl="3" w:tplc="041D000F" w:tentative="1">
      <w:start w:val="1"/>
      <w:numFmt w:val="decimal"/>
      <w:lvlText w:val="%4."/>
      <w:lvlJc w:val="left"/>
      <w:pPr>
        <w:ind w:left="2450" w:hanging="360"/>
      </w:pPr>
    </w:lvl>
    <w:lvl w:ilvl="4" w:tplc="041D0019" w:tentative="1">
      <w:start w:val="1"/>
      <w:numFmt w:val="lowerLetter"/>
      <w:lvlText w:val="%5."/>
      <w:lvlJc w:val="left"/>
      <w:pPr>
        <w:ind w:left="3170" w:hanging="360"/>
      </w:pPr>
    </w:lvl>
    <w:lvl w:ilvl="5" w:tplc="041D001B" w:tentative="1">
      <w:start w:val="1"/>
      <w:numFmt w:val="lowerRoman"/>
      <w:lvlText w:val="%6."/>
      <w:lvlJc w:val="right"/>
      <w:pPr>
        <w:ind w:left="3890" w:hanging="180"/>
      </w:pPr>
    </w:lvl>
    <w:lvl w:ilvl="6" w:tplc="041D000F" w:tentative="1">
      <w:start w:val="1"/>
      <w:numFmt w:val="decimal"/>
      <w:lvlText w:val="%7."/>
      <w:lvlJc w:val="left"/>
      <w:pPr>
        <w:ind w:left="4610" w:hanging="360"/>
      </w:pPr>
    </w:lvl>
    <w:lvl w:ilvl="7" w:tplc="041D0019" w:tentative="1">
      <w:start w:val="1"/>
      <w:numFmt w:val="lowerLetter"/>
      <w:lvlText w:val="%8."/>
      <w:lvlJc w:val="left"/>
      <w:pPr>
        <w:ind w:left="5330" w:hanging="360"/>
      </w:pPr>
    </w:lvl>
    <w:lvl w:ilvl="8" w:tplc="041D001B" w:tentative="1">
      <w:start w:val="1"/>
      <w:numFmt w:val="lowerRoman"/>
      <w:lvlText w:val="%9."/>
      <w:lvlJc w:val="right"/>
      <w:pPr>
        <w:ind w:left="6050" w:hanging="180"/>
      </w:pPr>
    </w:lvl>
  </w:abstractNum>
  <w:abstractNum w:abstractNumId="29" w15:restartNumberingAfterBreak="0">
    <w:nsid w:val="5BF939F2"/>
    <w:multiLevelType w:val="hybridMultilevel"/>
    <w:tmpl w:val="FCD03D44"/>
    <w:lvl w:ilvl="0" w:tplc="C620720E">
      <w:start w:val="6"/>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5C4C13FB"/>
    <w:multiLevelType w:val="hybridMultilevel"/>
    <w:tmpl w:val="E5488BB0"/>
    <w:lvl w:ilvl="0" w:tplc="0FAEEA80">
      <w:start w:val="11"/>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5CA90C32"/>
    <w:multiLevelType w:val="hybridMultilevel"/>
    <w:tmpl w:val="AFD2A54E"/>
    <w:lvl w:ilvl="0" w:tplc="F6FCBCBA">
      <w:numFmt w:val="bullet"/>
      <w:lvlText w:val="-"/>
      <w:lvlJc w:val="left"/>
      <w:pPr>
        <w:ind w:left="720" w:hanging="360"/>
      </w:pPr>
      <w:rPr>
        <w:rFonts w:ascii="Times New Roman" w:eastAsiaTheme="minorHAnsi" w:hAnsi="Times New Roman" w:cs="Times New Roman" w:hint="default"/>
        <w:b w:val="0"/>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5FA87E1B"/>
    <w:multiLevelType w:val="hybridMultilevel"/>
    <w:tmpl w:val="3EB0384C"/>
    <w:lvl w:ilvl="0" w:tplc="D3D06ADE">
      <w:start w:val="201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6E413A0"/>
    <w:multiLevelType w:val="hybridMultilevel"/>
    <w:tmpl w:val="78049F30"/>
    <w:lvl w:ilvl="0" w:tplc="C25E35D4">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67A86168"/>
    <w:multiLevelType w:val="multilevel"/>
    <w:tmpl w:val="20ACD4BC"/>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35" w15:restartNumberingAfterBreak="0">
    <w:nsid w:val="689D0D72"/>
    <w:multiLevelType w:val="hybridMultilevel"/>
    <w:tmpl w:val="17DCD0FA"/>
    <w:lvl w:ilvl="0" w:tplc="92FE9BDE">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6F137376"/>
    <w:multiLevelType w:val="hybridMultilevel"/>
    <w:tmpl w:val="88D82D6A"/>
    <w:lvl w:ilvl="0" w:tplc="D48C8BFA">
      <w:start w:val="1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73F600EA"/>
    <w:multiLevelType w:val="hybridMultilevel"/>
    <w:tmpl w:val="401AA0E6"/>
    <w:lvl w:ilvl="0" w:tplc="D1425F38">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605686D"/>
    <w:multiLevelType w:val="hybridMultilevel"/>
    <w:tmpl w:val="85F46F6E"/>
    <w:lvl w:ilvl="0" w:tplc="C994D374">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6835711"/>
    <w:multiLevelType w:val="hybridMultilevel"/>
    <w:tmpl w:val="31FCE0EC"/>
    <w:lvl w:ilvl="0" w:tplc="C2BA15CA">
      <w:start w:val="11"/>
      <w:numFmt w:val="bullet"/>
      <w:lvlText w:val="-"/>
      <w:lvlJc w:val="left"/>
      <w:pPr>
        <w:ind w:left="720" w:hanging="360"/>
      </w:pPr>
      <w:rPr>
        <w:rFonts w:ascii="Times New Roman" w:eastAsiaTheme="minorHAnsi" w:hAnsi="Times New Roman" w:cs="Times New Roman" w:hint="default"/>
        <w:b/>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8"/>
  </w:num>
  <w:num w:numId="2">
    <w:abstractNumId w:val="36"/>
  </w:num>
  <w:num w:numId="3">
    <w:abstractNumId w:val="12"/>
  </w:num>
  <w:num w:numId="4">
    <w:abstractNumId w:val="10"/>
  </w:num>
  <w:num w:numId="5">
    <w:abstractNumId w:val="20"/>
  </w:num>
  <w:num w:numId="6">
    <w:abstractNumId w:val="17"/>
  </w:num>
  <w:num w:numId="7">
    <w:abstractNumId w:val="31"/>
  </w:num>
  <w:num w:numId="8">
    <w:abstractNumId w:val="28"/>
  </w:num>
  <w:num w:numId="9">
    <w:abstractNumId w:val="5"/>
  </w:num>
  <w:num w:numId="10">
    <w:abstractNumId w:val="2"/>
  </w:num>
  <w:num w:numId="11">
    <w:abstractNumId w:val="27"/>
  </w:num>
  <w:num w:numId="12">
    <w:abstractNumId w:val="30"/>
  </w:num>
  <w:num w:numId="13">
    <w:abstractNumId w:val="39"/>
  </w:num>
  <w:num w:numId="14">
    <w:abstractNumId w:val="22"/>
  </w:num>
  <w:num w:numId="15">
    <w:abstractNumId w:val="25"/>
  </w:num>
  <w:num w:numId="16">
    <w:abstractNumId w:val="19"/>
  </w:num>
  <w:num w:numId="17">
    <w:abstractNumId w:val="35"/>
  </w:num>
  <w:num w:numId="18">
    <w:abstractNumId w:val="37"/>
  </w:num>
  <w:num w:numId="19">
    <w:abstractNumId w:val="32"/>
  </w:num>
  <w:num w:numId="20">
    <w:abstractNumId w:val="0"/>
  </w:num>
  <w:num w:numId="21">
    <w:abstractNumId w:val="26"/>
  </w:num>
  <w:num w:numId="22">
    <w:abstractNumId w:val="34"/>
  </w:num>
  <w:num w:numId="23">
    <w:abstractNumId w:val="7"/>
  </w:num>
  <w:num w:numId="24">
    <w:abstractNumId w:val="9"/>
  </w:num>
  <w:num w:numId="25">
    <w:abstractNumId w:val="1"/>
  </w:num>
  <w:num w:numId="26">
    <w:abstractNumId w:val="23"/>
  </w:num>
  <w:num w:numId="27">
    <w:abstractNumId w:val="11"/>
  </w:num>
  <w:num w:numId="28">
    <w:abstractNumId w:val="6"/>
  </w:num>
  <w:num w:numId="29">
    <w:abstractNumId w:val="18"/>
  </w:num>
  <w:num w:numId="30">
    <w:abstractNumId w:val="21"/>
  </w:num>
  <w:num w:numId="31">
    <w:abstractNumId w:val="38"/>
  </w:num>
  <w:num w:numId="32">
    <w:abstractNumId w:val="13"/>
  </w:num>
  <w:num w:numId="33">
    <w:abstractNumId w:val="4"/>
  </w:num>
  <w:num w:numId="34">
    <w:abstractNumId w:val="3"/>
  </w:num>
  <w:num w:numId="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6"/>
  </w:num>
  <w:num w:numId="37">
    <w:abstractNumId w:val="29"/>
  </w:num>
  <w:num w:numId="38">
    <w:abstractNumId w:val="14"/>
  </w:num>
  <w:num w:numId="39">
    <w:abstractNumId w:val="33"/>
  </w:num>
  <w:num w:numId="4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630"/>
    <w:rsid w:val="00001163"/>
    <w:rsid w:val="00004023"/>
    <w:rsid w:val="00005AAC"/>
    <w:rsid w:val="0001073C"/>
    <w:rsid w:val="00011EB2"/>
    <w:rsid w:val="00012105"/>
    <w:rsid w:val="000121CA"/>
    <w:rsid w:val="00012752"/>
    <w:rsid w:val="000128AF"/>
    <w:rsid w:val="00012A1D"/>
    <w:rsid w:val="0001386B"/>
    <w:rsid w:val="0001579E"/>
    <w:rsid w:val="000157F3"/>
    <w:rsid w:val="00023659"/>
    <w:rsid w:val="00023D0F"/>
    <w:rsid w:val="00026E5C"/>
    <w:rsid w:val="0003112F"/>
    <w:rsid w:val="00031BD2"/>
    <w:rsid w:val="00031EEF"/>
    <w:rsid w:val="0003205F"/>
    <w:rsid w:val="00037B24"/>
    <w:rsid w:val="00041C21"/>
    <w:rsid w:val="00041E75"/>
    <w:rsid w:val="00042158"/>
    <w:rsid w:val="00043030"/>
    <w:rsid w:val="000432AC"/>
    <w:rsid w:val="00044882"/>
    <w:rsid w:val="00044B84"/>
    <w:rsid w:val="0004539E"/>
    <w:rsid w:val="00046A5C"/>
    <w:rsid w:val="000475F8"/>
    <w:rsid w:val="00047C03"/>
    <w:rsid w:val="0005150E"/>
    <w:rsid w:val="00051782"/>
    <w:rsid w:val="00051D5C"/>
    <w:rsid w:val="0005353A"/>
    <w:rsid w:val="000543E3"/>
    <w:rsid w:val="00054A58"/>
    <w:rsid w:val="0006043F"/>
    <w:rsid w:val="00064876"/>
    <w:rsid w:val="00064AF7"/>
    <w:rsid w:val="00065202"/>
    <w:rsid w:val="00066A5F"/>
    <w:rsid w:val="00067F43"/>
    <w:rsid w:val="000701C4"/>
    <w:rsid w:val="000726A5"/>
    <w:rsid w:val="00072835"/>
    <w:rsid w:val="00074FA7"/>
    <w:rsid w:val="000762EB"/>
    <w:rsid w:val="000801BB"/>
    <w:rsid w:val="00080666"/>
    <w:rsid w:val="00080E28"/>
    <w:rsid w:val="000819A1"/>
    <w:rsid w:val="00082C5F"/>
    <w:rsid w:val="00082FE6"/>
    <w:rsid w:val="0008548D"/>
    <w:rsid w:val="00086938"/>
    <w:rsid w:val="0009179B"/>
    <w:rsid w:val="00091E9C"/>
    <w:rsid w:val="00094A50"/>
    <w:rsid w:val="00094DF3"/>
    <w:rsid w:val="00096209"/>
    <w:rsid w:val="00096707"/>
    <w:rsid w:val="000973F6"/>
    <w:rsid w:val="000A2752"/>
    <w:rsid w:val="000A37D8"/>
    <w:rsid w:val="000A475A"/>
    <w:rsid w:val="000A738D"/>
    <w:rsid w:val="000A7990"/>
    <w:rsid w:val="000B11C3"/>
    <w:rsid w:val="000B2344"/>
    <w:rsid w:val="000B252F"/>
    <w:rsid w:val="000B2728"/>
    <w:rsid w:val="000B2F79"/>
    <w:rsid w:val="000B30BB"/>
    <w:rsid w:val="000B54EF"/>
    <w:rsid w:val="000B63C3"/>
    <w:rsid w:val="000C0E69"/>
    <w:rsid w:val="000C1655"/>
    <w:rsid w:val="000C3B4C"/>
    <w:rsid w:val="000C50CD"/>
    <w:rsid w:val="000C5437"/>
    <w:rsid w:val="000C63AA"/>
    <w:rsid w:val="000C6D7A"/>
    <w:rsid w:val="000D43B8"/>
    <w:rsid w:val="000D55F4"/>
    <w:rsid w:val="000E0F4A"/>
    <w:rsid w:val="000E2060"/>
    <w:rsid w:val="000E2519"/>
    <w:rsid w:val="000F007A"/>
    <w:rsid w:val="000F0706"/>
    <w:rsid w:val="000F61E0"/>
    <w:rsid w:val="000F638C"/>
    <w:rsid w:val="00104DAD"/>
    <w:rsid w:val="00107698"/>
    <w:rsid w:val="00110D81"/>
    <w:rsid w:val="00110EFD"/>
    <w:rsid w:val="00111CFE"/>
    <w:rsid w:val="00114519"/>
    <w:rsid w:val="0011735A"/>
    <w:rsid w:val="00117D60"/>
    <w:rsid w:val="00117ECE"/>
    <w:rsid w:val="00120B18"/>
    <w:rsid w:val="00120C46"/>
    <w:rsid w:val="00121DF3"/>
    <w:rsid w:val="00122E3D"/>
    <w:rsid w:val="00123FBD"/>
    <w:rsid w:val="00125E85"/>
    <w:rsid w:val="00127526"/>
    <w:rsid w:val="001318AD"/>
    <w:rsid w:val="00131C90"/>
    <w:rsid w:val="001335A3"/>
    <w:rsid w:val="001346B1"/>
    <w:rsid w:val="00136D22"/>
    <w:rsid w:val="001401F8"/>
    <w:rsid w:val="00141FEE"/>
    <w:rsid w:val="0014476A"/>
    <w:rsid w:val="00146609"/>
    <w:rsid w:val="0014708B"/>
    <w:rsid w:val="00147518"/>
    <w:rsid w:val="001509C1"/>
    <w:rsid w:val="00153D6E"/>
    <w:rsid w:val="00156698"/>
    <w:rsid w:val="00156BEE"/>
    <w:rsid w:val="00156CE2"/>
    <w:rsid w:val="00163542"/>
    <w:rsid w:val="00163AD8"/>
    <w:rsid w:val="001654BF"/>
    <w:rsid w:val="001660EC"/>
    <w:rsid w:val="00166106"/>
    <w:rsid w:val="00171812"/>
    <w:rsid w:val="00172BA4"/>
    <w:rsid w:val="00174C2B"/>
    <w:rsid w:val="001774E2"/>
    <w:rsid w:val="001821D9"/>
    <w:rsid w:val="001832E6"/>
    <w:rsid w:val="00183AB0"/>
    <w:rsid w:val="00186A7D"/>
    <w:rsid w:val="00190386"/>
    <w:rsid w:val="00194BB7"/>
    <w:rsid w:val="00196727"/>
    <w:rsid w:val="00196BE5"/>
    <w:rsid w:val="001974B7"/>
    <w:rsid w:val="001A11D1"/>
    <w:rsid w:val="001A42A0"/>
    <w:rsid w:val="001A5043"/>
    <w:rsid w:val="001A56E8"/>
    <w:rsid w:val="001A5EBB"/>
    <w:rsid w:val="001A69A3"/>
    <w:rsid w:val="001B2F6B"/>
    <w:rsid w:val="001B300F"/>
    <w:rsid w:val="001C5A1F"/>
    <w:rsid w:val="001C5E10"/>
    <w:rsid w:val="001C6C66"/>
    <w:rsid w:val="001C7DA7"/>
    <w:rsid w:val="001D05FE"/>
    <w:rsid w:val="001E07D8"/>
    <w:rsid w:val="001E20AC"/>
    <w:rsid w:val="001E399D"/>
    <w:rsid w:val="001E7D8A"/>
    <w:rsid w:val="001F0ED1"/>
    <w:rsid w:val="001F1A4A"/>
    <w:rsid w:val="001F21E7"/>
    <w:rsid w:val="001F2C0A"/>
    <w:rsid w:val="001F341D"/>
    <w:rsid w:val="001F4A81"/>
    <w:rsid w:val="001F4EED"/>
    <w:rsid w:val="001F7BE8"/>
    <w:rsid w:val="002013AB"/>
    <w:rsid w:val="002017B1"/>
    <w:rsid w:val="00203D6E"/>
    <w:rsid w:val="00204383"/>
    <w:rsid w:val="0020543C"/>
    <w:rsid w:val="0020668D"/>
    <w:rsid w:val="00206A86"/>
    <w:rsid w:val="0021379E"/>
    <w:rsid w:val="00214C76"/>
    <w:rsid w:val="00215065"/>
    <w:rsid w:val="002157D2"/>
    <w:rsid w:val="00215FF0"/>
    <w:rsid w:val="002176C3"/>
    <w:rsid w:val="00221B2C"/>
    <w:rsid w:val="00222428"/>
    <w:rsid w:val="00224CA0"/>
    <w:rsid w:val="00225289"/>
    <w:rsid w:val="00225689"/>
    <w:rsid w:val="002264E1"/>
    <w:rsid w:val="00226827"/>
    <w:rsid w:val="00227A31"/>
    <w:rsid w:val="002311FB"/>
    <w:rsid w:val="0023468C"/>
    <w:rsid w:val="0023507D"/>
    <w:rsid w:val="00235A6A"/>
    <w:rsid w:val="00235ADD"/>
    <w:rsid w:val="0023617C"/>
    <w:rsid w:val="00236428"/>
    <w:rsid w:val="00236AF0"/>
    <w:rsid w:val="002429E3"/>
    <w:rsid w:val="0024367B"/>
    <w:rsid w:val="00243D42"/>
    <w:rsid w:val="00245632"/>
    <w:rsid w:val="00247180"/>
    <w:rsid w:val="00252CE5"/>
    <w:rsid w:val="002536A8"/>
    <w:rsid w:val="00254D76"/>
    <w:rsid w:val="0025501D"/>
    <w:rsid w:val="00255B81"/>
    <w:rsid w:val="0025605F"/>
    <w:rsid w:val="002576F3"/>
    <w:rsid w:val="002578AB"/>
    <w:rsid w:val="00261E29"/>
    <w:rsid w:val="00263E06"/>
    <w:rsid w:val="00265CA2"/>
    <w:rsid w:val="00265CA6"/>
    <w:rsid w:val="00271A3E"/>
    <w:rsid w:val="00272FAC"/>
    <w:rsid w:val="002733FE"/>
    <w:rsid w:val="00273AAF"/>
    <w:rsid w:val="0028015F"/>
    <w:rsid w:val="00280556"/>
    <w:rsid w:val="00280792"/>
    <w:rsid w:val="00280BC7"/>
    <w:rsid w:val="00280E1A"/>
    <w:rsid w:val="0028155A"/>
    <w:rsid w:val="00283668"/>
    <w:rsid w:val="002844BE"/>
    <w:rsid w:val="002847BD"/>
    <w:rsid w:val="002854EF"/>
    <w:rsid w:val="0029728B"/>
    <w:rsid w:val="0029766F"/>
    <w:rsid w:val="00297C0C"/>
    <w:rsid w:val="002A2851"/>
    <w:rsid w:val="002A3049"/>
    <w:rsid w:val="002A3491"/>
    <w:rsid w:val="002A368A"/>
    <w:rsid w:val="002B0293"/>
    <w:rsid w:val="002B3511"/>
    <w:rsid w:val="002B3B88"/>
    <w:rsid w:val="002B4671"/>
    <w:rsid w:val="002B5C95"/>
    <w:rsid w:val="002B7046"/>
    <w:rsid w:val="002C0213"/>
    <w:rsid w:val="002C1D17"/>
    <w:rsid w:val="002C5894"/>
    <w:rsid w:val="002D0DEF"/>
    <w:rsid w:val="002D198D"/>
    <w:rsid w:val="002D3BC5"/>
    <w:rsid w:val="002D5049"/>
    <w:rsid w:val="002D7526"/>
    <w:rsid w:val="002E2B18"/>
    <w:rsid w:val="002E32FF"/>
    <w:rsid w:val="002E3959"/>
    <w:rsid w:val="002E54B3"/>
    <w:rsid w:val="002F0950"/>
    <w:rsid w:val="002F0CF1"/>
    <w:rsid w:val="002F4959"/>
    <w:rsid w:val="002F63F6"/>
    <w:rsid w:val="00306E2E"/>
    <w:rsid w:val="003071E1"/>
    <w:rsid w:val="003079C6"/>
    <w:rsid w:val="0031230E"/>
    <w:rsid w:val="00312B57"/>
    <w:rsid w:val="003175BB"/>
    <w:rsid w:val="003206EB"/>
    <w:rsid w:val="00321622"/>
    <w:rsid w:val="00321ABF"/>
    <w:rsid w:val="00326CF1"/>
    <w:rsid w:val="00330605"/>
    <w:rsid w:val="0033431B"/>
    <w:rsid w:val="003374EB"/>
    <w:rsid w:val="003378E7"/>
    <w:rsid w:val="00340E81"/>
    <w:rsid w:val="0034360B"/>
    <w:rsid w:val="00343E93"/>
    <w:rsid w:val="0035075A"/>
    <w:rsid w:val="00351B73"/>
    <w:rsid w:val="003522A6"/>
    <w:rsid w:val="003533EC"/>
    <w:rsid w:val="0035364C"/>
    <w:rsid w:val="003539C2"/>
    <w:rsid w:val="003540C7"/>
    <w:rsid w:val="00354B71"/>
    <w:rsid w:val="003570F6"/>
    <w:rsid w:val="00357DE9"/>
    <w:rsid w:val="003655CB"/>
    <w:rsid w:val="0037052A"/>
    <w:rsid w:val="00375FE0"/>
    <w:rsid w:val="00376F09"/>
    <w:rsid w:val="00380ADB"/>
    <w:rsid w:val="0038197F"/>
    <w:rsid w:val="003830EA"/>
    <w:rsid w:val="00383D24"/>
    <w:rsid w:val="00384820"/>
    <w:rsid w:val="00386CC5"/>
    <w:rsid w:val="00392DEF"/>
    <w:rsid w:val="00396A2B"/>
    <w:rsid w:val="003A0E8F"/>
    <w:rsid w:val="003A1AC8"/>
    <w:rsid w:val="003A3984"/>
    <w:rsid w:val="003A5FA3"/>
    <w:rsid w:val="003A70B5"/>
    <w:rsid w:val="003B0445"/>
    <w:rsid w:val="003B5D72"/>
    <w:rsid w:val="003B5D91"/>
    <w:rsid w:val="003B5DAC"/>
    <w:rsid w:val="003B6715"/>
    <w:rsid w:val="003C026D"/>
    <w:rsid w:val="003C1179"/>
    <w:rsid w:val="003C171B"/>
    <w:rsid w:val="003C2505"/>
    <w:rsid w:val="003C4669"/>
    <w:rsid w:val="003C503A"/>
    <w:rsid w:val="003C50DE"/>
    <w:rsid w:val="003C7843"/>
    <w:rsid w:val="003D1291"/>
    <w:rsid w:val="003D1863"/>
    <w:rsid w:val="003D6E70"/>
    <w:rsid w:val="003E1E8C"/>
    <w:rsid w:val="003E32E5"/>
    <w:rsid w:val="003E4A3B"/>
    <w:rsid w:val="003E7311"/>
    <w:rsid w:val="003F20E8"/>
    <w:rsid w:val="003F5664"/>
    <w:rsid w:val="00400F13"/>
    <w:rsid w:val="00401976"/>
    <w:rsid w:val="00404205"/>
    <w:rsid w:val="00405DBE"/>
    <w:rsid w:val="004061F8"/>
    <w:rsid w:val="0040756F"/>
    <w:rsid w:val="00407CC3"/>
    <w:rsid w:val="00412400"/>
    <w:rsid w:val="004132B9"/>
    <w:rsid w:val="004144E6"/>
    <w:rsid w:val="00416382"/>
    <w:rsid w:val="004173D5"/>
    <w:rsid w:val="00421A1B"/>
    <w:rsid w:val="004230CE"/>
    <w:rsid w:val="004240BA"/>
    <w:rsid w:val="00425D3E"/>
    <w:rsid w:val="004328CC"/>
    <w:rsid w:val="00432B37"/>
    <w:rsid w:val="00437981"/>
    <w:rsid w:val="00440FBA"/>
    <w:rsid w:val="00441607"/>
    <w:rsid w:val="00443342"/>
    <w:rsid w:val="0044563E"/>
    <w:rsid w:val="00446E9B"/>
    <w:rsid w:val="00453FEF"/>
    <w:rsid w:val="00454D65"/>
    <w:rsid w:val="0045655D"/>
    <w:rsid w:val="0045674A"/>
    <w:rsid w:val="00460EB1"/>
    <w:rsid w:val="00461443"/>
    <w:rsid w:val="004655F9"/>
    <w:rsid w:val="004673CE"/>
    <w:rsid w:val="00471FDF"/>
    <w:rsid w:val="004732BB"/>
    <w:rsid w:val="00474C2D"/>
    <w:rsid w:val="004757D0"/>
    <w:rsid w:val="004757D4"/>
    <w:rsid w:val="004770D8"/>
    <w:rsid w:val="00484A4F"/>
    <w:rsid w:val="004854C4"/>
    <w:rsid w:val="00494E5D"/>
    <w:rsid w:val="00495A4A"/>
    <w:rsid w:val="00496A44"/>
    <w:rsid w:val="004A090D"/>
    <w:rsid w:val="004A0C4E"/>
    <w:rsid w:val="004A1273"/>
    <w:rsid w:val="004A355B"/>
    <w:rsid w:val="004A411D"/>
    <w:rsid w:val="004A7D22"/>
    <w:rsid w:val="004B180E"/>
    <w:rsid w:val="004B30B3"/>
    <w:rsid w:val="004B32AE"/>
    <w:rsid w:val="004C4DCC"/>
    <w:rsid w:val="004C58E3"/>
    <w:rsid w:val="004C691F"/>
    <w:rsid w:val="004D04CD"/>
    <w:rsid w:val="004D2898"/>
    <w:rsid w:val="004D35EA"/>
    <w:rsid w:val="004D367E"/>
    <w:rsid w:val="004D459A"/>
    <w:rsid w:val="004D4845"/>
    <w:rsid w:val="004D5B5E"/>
    <w:rsid w:val="004D5BF9"/>
    <w:rsid w:val="004D7235"/>
    <w:rsid w:val="004D7352"/>
    <w:rsid w:val="004E01DE"/>
    <w:rsid w:val="004E0EA3"/>
    <w:rsid w:val="004E2BFA"/>
    <w:rsid w:val="004E2E87"/>
    <w:rsid w:val="004E342F"/>
    <w:rsid w:val="004E6AD4"/>
    <w:rsid w:val="004E7C4F"/>
    <w:rsid w:val="004F20A3"/>
    <w:rsid w:val="004F25A5"/>
    <w:rsid w:val="004F667C"/>
    <w:rsid w:val="004F698F"/>
    <w:rsid w:val="004F700D"/>
    <w:rsid w:val="005030A3"/>
    <w:rsid w:val="00504BB2"/>
    <w:rsid w:val="00504D24"/>
    <w:rsid w:val="005051D3"/>
    <w:rsid w:val="0050553A"/>
    <w:rsid w:val="005056DC"/>
    <w:rsid w:val="00505925"/>
    <w:rsid w:val="00505F9B"/>
    <w:rsid w:val="00506607"/>
    <w:rsid w:val="005077A2"/>
    <w:rsid w:val="00511577"/>
    <w:rsid w:val="00511BC8"/>
    <w:rsid w:val="0051575D"/>
    <w:rsid w:val="00517CDE"/>
    <w:rsid w:val="0052351A"/>
    <w:rsid w:val="00525261"/>
    <w:rsid w:val="005256CA"/>
    <w:rsid w:val="00525F3B"/>
    <w:rsid w:val="00526C3C"/>
    <w:rsid w:val="0052701C"/>
    <w:rsid w:val="00527D00"/>
    <w:rsid w:val="00527E56"/>
    <w:rsid w:val="005315D0"/>
    <w:rsid w:val="0053200B"/>
    <w:rsid w:val="00532321"/>
    <w:rsid w:val="0053334B"/>
    <w:rsid w:val="00536F39"/>
    <w:rsid w:val="0054170A"/>
    <w:rsid w:val="00541F55"/>
    <w:rsid w:val="00543533"/>
    <w:rsid w:val="00545C55"/>
    <w:rsid w:val="00546B7E"/>
    <w:rsid w:val="00546D91"/>
    <w:rsid w:val="00553C0C"/>
    <w:rsid w:val="00554798"/>
    <w:rsid w:val="00557F60"/>
    <w:rsid w:val="00560CB7"/>
    <w:rsid w:val="005630DE"/>
    <w:rsid w:val="005636BC"/>
    <w:rsid w:val="005669F4"/>
    <w:rsid w:val="0057013F"/>
    <w:rsid w:val="0057463C"/>
    <w:rsid w:val="00575B07"/>
    <w:rsid w:val="00577A6E"/>
    <w:rsid w:val="0058354B"/>
    <w:rsid w:val="0058488F"/>
    <w:rsid w:val="00584DB5"/>
    <w:rsid w:val="00585BEE"/>
    <w:rsid w:val="00585C22"/>
    <w:rsid w:val="00587F96"/>
    <w:rsid w:val="00592D43"/>
    <w:rsid w:val="00593365"/>
    <w:rsid w:val="00593D39"/>
    <w:rsid w:val="00594753"/>
    <w:rsid w:val="00596A08"/>
    <w:rsid w:val="005A1DF2"/>
    <w:rsid w:val="005A444A"/>
    <w:rsid w:val="005B133C"/>
    <w:rsid w:val="005B1F18"/>
    <w:rsid w:val="005B255D"/>
    <w:rsid w:val="005B38E3"/>
    <w:rsid w:val="005B5C58"/>
    <w:rsid w:val="005B7557"/>
    <w:rsid w:val="005B792F"/>
    <w:rsid w:val="005B7E19"/>
    <w:rsid w:val="005C293E"/>
    <w:rsid w:val="005C3345"/>
    <w:rsid w:val="005C57D3"/>
    <w:rsid w:val="005C656A"/>
    <w:rsid w:val="005C7BB8"/>
    <w:rsid w:val="005D041A"/>
    <w:rsid w:val="005D3733"/>
    <w:rsid w:val="005D40FA"/>
    <w:rsid w:val="005D62DE"/>
    <w:rsid w:val="005D6846"/>
    <w:rsid w:val="005D6CC9"/>
    <w:rsid w:val="005D7D78"/>
    <w:rsid w:val="005D7DE2"/>
    <w:rsid w:val="005E0106"/>
    <w:rsid w:val="005E0623"/>
    <w:rsid w:val="005E22E5"/>
    <w:rsid w:val="005E23B1"/>
    <w:rsid w:val="005E385B"/>
    <w:rsid w:val="005E5F1A"/>
    <w:rsid w:val="005F0351"/>
    <w:rsid w:val="005F0CEF"/>
    <w:rsid w:val="005F2D81"/>
    <w:rsid w:val="005F3FBB"/>
    <w:rsid w:val="006014B5"/>
    <w:rsid w:val="00601C68"/>
    <w:rsid w:val="00602F25"/>
    <w:rsid w:val="00605C7B"/>
    <w:rsid w:val="006060B0"/>
    <w:rsid w:val="0061389C"/>
    <w:rsid w:val="00614D68"/>
    <w:rsid w:val="00617404"/>
    <w:rsid w:val="00620B12"/>
    <w:rsid w:val="00621090"/>
    <w:rsid w:val="00621CF8"/>
    <w:rsid w:val="00622F23"/>
    <w:rsid w:val="006233CF"/>
    <w:rsid w:val="00627995"/>
    <w:rsid w:val="006308D4"/>
    <w:rsid w:val="006336ED"/>
    <w:rsid w:val="00634BD2"/>
    <w:rsid w:val="00637245"/>
    <w:rsid w:val="0063732E"/>
    <w:rsid w:val="00637775"/>
    <w:rsid w:val="00641A00"/>
    <w:rsid w:val="00642E4D"/>
    <w:rsid w:val="00643BB2"/>
    <w:rsid w:val="0064406F"/>
    <w:rsid w:val="00644E80"/>
    <w:rsid w:val="006528FF"/>
    <w:rsid w:val="006546C2"/>
    <w:rsid w:val="00654EAA"/>
    <w:rsid w:val="00657BA6"/>
    <w:rsid w:val="00661700"/>
    <w:rsid w:val="00662653"/>
    <w:rsid w:val="00663670"/>
    <w:rsid w:val="00664C12"/>
    <w:rsid w:val="006652E5"/>
    <w:rsid w:val="00667DB3"/>
    <w:rsid w:val="00674B0B"/>
    <w:rsid w:val="00680CDA"/>
    <w:rsid w:val="0068219E"/>
    <w:rsid w:val="006821A1"/>
    <w:rsid w:val="00684A1D"/>
    <w:rsid w:val="00684AC5"/>
    <w:rsid w:val="00686646"/>
    <w:rsid w:val="006911C2"/>
    <w:rsid w:val="00691669"/>
    <w:rsid w:val="0069297C"/>
    <w:rsid w:val="00693AF0"/>
    <w:rsid w:val="006957EF"/>
    <w:rsid w:val="006975BF"/>
    <w:rsid w:val="006A0E05"/>
    <w:rsid w:val="006A1501"/>
    <w:rsid w:val="006A192F"/>
    <w:rsid w:val="006A4B73"/>
    <w:rsid w:val="006A52B2"/>
    <w:rsid w:val="006B0072"/>
    <w:rsid w:val="006B03C3"/>
    <w:rsid w:val="006B4A80"/>
    <w:rsid w:val="006B5735"/>
    <w:rsid w:val="006C3A40"/>
    <w:rsid w:val="006C4642"/>
    <w:rsid w:val="006C496B"/>
    <w:rsid w:val="006C56D9"/>
    <w:rsid w:val="006C5ACE"/>
    <w:rsid w:val="006C5B20"/>
    <w:rsid w:val="006C5FDB"/>
    <w:rsid w:val="006C682D"/>
    <w:rsid w:val="006C7F7D"/>
    <w:rsid w:val="006D096E"/>
    <w:rsid w:val="006D28EA"/>
    <w:rsid w:val="006D2A6D"/>
    <w:rsid w:val="006D2AB2"/>
    <w:rsid w:val="006D3AF9"/>
    <w:rsid w:val="006D4A06"/>
    <w:rsid w:val="006D5E28"/>
    <w:rsid w:val="006D7F69"/>
    <w:rsid w:val="006E0956"/>
    <w:rsid w:val="006E1D16"/>
    <w:rsid w:val="006E6E70"/>
    <w:rsid w:val="006F19BF"/>
    <w:rsid w:val="006F1C06"/>
    <w:rsid w:val="006F227A"/>
    <w:rsid w:val="006F4051"/>
    <w:rsid w:val="006F55CF"/>
    <w:rsid w:val="006F5A80"/>
    <w:rsid w:val="006F6093"/>
    <w:rsid w:val="00701913"/>
    <w:rsid w:val="00701C47"/>
    <w:rsid w:val="0070538F"/>
    <w:rsid w:val="00711B6C"/>
    <w:rsid w:val="00712851"/>
    <w:rsid w:val="00714898"/>
    <w:rsid w:val="007149F6"/>
    <w:rsid w:val="0071597E"/>
    <w:rsid w:val="007161C1"/>
    <w:rsid w:val="00716F0E"/>
    <w:rsid w:val="00723829"/>
    <w:rsid w:val="00723F1B"/>
    <w:rsid w:val="0072404B"/>
    <w:rsid w:val="007370DC"/>
    <w:rsid w:val="007402A2"/>
    <w:rsid w:val="00744FB3"/>
    <w:rsid w:val="007473C4"/>
    <w:rsid w:val="00750CED"/>
    <w:rsid w:val="007525F8"/>
    <w:rsid w:val="007537E3"/>
    <w:rsid w:val="00753A33"/>
    <w:rsid w:val="0075498F"/>
    <w:rsid w:val="00755841"/>
    <w:rsid w:val="00760721"/>
    <w:rsid w:val="007607A4"/>
    <w:rsid w:val="007614D1"/>
    <w:rsid w:val="00765586"/>
    <w:rsid w:val="00765B59"/>
    <w:rsid w:val="007661A0"/>
    <w:rsid w:val="00766B1F"/>
    <w:rsid w:val="007673ED"/>
    <w:rsid w:val="00770601"/>
    <w:rsid w:val="007737CC"/>
    <w:rsid w:val="007753D5"/>
    <w:rsid w:val="00775961"/>
    <w:rsid w:val="00776758"/>
    <w:rsid w:val="00777049"/>
    <w:rsid w:val="00782202"/>
    <w:rsid w:val="007903BD"/>
    <w:rsid w:val="00791DB8"/>
    <w:rsid w:val="007924FE"/>
    <w:rsid w:val="00793716"/>
    <w:rsid w:val="007938D7"/>
    <w:rsid w:val="00794605"/>
    <w:rsid w:val="00794A31"/>
    <w:rsid w:val="0079595A"/>
    <w:rsid w:val="00795A63"/>
    <w:rsid w:val="0079685F"/>
    <w:rsid w:val="007A1658"/>
    <w:rsid w:val="007A1710"/>
    <w:rsid w:val="007A2349"/>
    <w:rsid w:val="007A2A80"/>
    <w:rsid w:val="007A49F1"/>
    <w:rsid w:val="007A716B"/>
    <w:rsid w:val="007B01D1"/>
    <w:rsid w:val="007B10C7"/>
    <w:rsid w:val="007B1ACC"/>
    <w:rsid w:val="007B27BB"/>
    <w:rsid w:val="007B2B59"/>
    <w:rsid w:val="007B34FA"/>
    <w:rsid w:val="007B3B5B"/>
    <w:rsid w:val="007B4CBA"/>
    <w:rsid w:val="007B6A85"/>
    <w:rsid w:val="007B75CF"/>
    <w:rsid w:val="007C067B"/>
    <w:rsid w:val="007C0C45"/>
    <w:rsid w:val="007C280D"/>
    <w:rsid w:val="007C3868"/>
    <w:rsid w:val="007D0A0A"/>
    <w:rsid w:val="007D0A81"/>
    <w:rsid w:val="007D123E"/>
    <w:rsid w:val="007D1E67"/>
    <w:rsid w:val="007D2919"/>
    <w:rsid w:val="007D2BB6"/>
    <w:rsid w:val="007D4B30"/>
    <w:rsid w:val="007D5154"/>
    <w:rsid w:val="007D5C9F"/>
    <w:rsid w:val="007D5E41"/>
    <w:rsid w:val="007D6579"/>
    <w:rsid w:val="007D7F38"/>
    <w:rsid w:val="007E0362"/>
    <w:rsid w:val="007E11FF"/>
    <w:rsid w:val="007E67CF"/>
    <w:rsid w:val="007F02BF"/>
    <w:rsid w:val="007F0323"/>
    <w:rsid w:val="007F1F84"/>
    <w:rsid w:val="007F2947"/>
    <w:rsid w:val="007F2973"/>
    <w:rsid w:val="007F2AFE"/>
    <w:rsid w:val="007F2F96"/>
    <w:rsid w:val="00801FB7"/>
    <w:rsid w:val="0080288C"/>
    <w:rsid w:val="00805091"/>
    <w:rsid w:val="008059C3"/>
    <w:rsid w:val="0080651E"/>
    <w:rsid w:val="00810907"/>
    <w:rsid w:val="0081220F"/>
    <w:rsid w:val="00812300"/>
    <w:rsid w:val="008128CC"/>
    <w:rsid w:val="00813C8C"/>
    <w:rsid w:val="00816AE3"/>
    <w:rsid w:val="008215D4"/>
    <w:rsid w:val="00821DF5"/>
    <w:rsid w:val="00821FFE"/>
    <w:rsid w:val="008230D0"/>
    <w:rsid w:val="008233BD"/>
    <w:rsid w:val="00832DD5"/>
    <w:rsid w:val="0083411F"/>
    <w:rsid w:val="0083529A"/>
    <w:rsid w:val="008352F5"/>
    <w:rsid w:val="0083667C"/>
    <w:rsid w:val="00837D60"/>
    <w:rsid w:val="00843AFB"/>
    <w:rsid w:val="00850CB3"/>
    <w:rsid w:val="0085576F"/>
    <w:rsid w:val="00857BE0"/>
    <w:rsid w:val="00860E56"/>
    <w:rsid w:val="00862F6D"/>
    <w:rsid w:val="00874A67"/>
    <w:rsid w:val="00875376"/>
    <w:rsid w:val="008807AF"/>
    <w:rsid w:val="00882FDB"/>
    <w:rsid w:val="00883594"/>
    <w:rsid w:val="008845B6"/>
    <w:rsid w:val="0088559E"/>
    <w:rsid w:val="00887096"/>
    <w:rsid w:val="0089142D"/>
    <w:rsid w:val="0089158C"/>
    <w:rsid w:val="008A32EC"/>
    <w:rsid w:val="008A3C55"/>
    <w:rsid w:val="008A502F"/>
    <w:rsid w:val="008A5D45"/>
    <w:rsid w:val="008A5EB5"/>
    <w:rsid w:val="008A7A4F"/>
    <w:rsid w:val="008B1413"/>
    <w:rsid w:val="008B18A0"/>
    <w:rsid w:val="008B20F7"/>
    <w:rsid w:val="008B3500"/>
    <w:rsid w:val="008B60FD"/>
    <w:rsid w:val="008B7943"/>
    <w:rsid w:val="008B7C2A"/>
    <w:rsid w:val="008C55D0"/>
    <w:rsid w:val="008D16FE"/>
    <w:rsid w:val="008D3BE8"/>
    <w:rsid w:val="008D40B2"/>
    <w:rsid w:val="008D5C77"/>
    <w:rsid w:val="008D6F19"/>
    <w:rsid w:val="008E14BE"/>
    <w:rsid w:val="008E190A"/>
    <w:rsid w:val="008E40E4"/>
    <w:rsid w:val="008E580B"/>
    <w:rsid w:val="008E7B53"/>
    <w:rsid w:val="008F276E"/>
    <w:rsid w:val="008F5430"/>
    <w:rsid w:val="008F5C48"/>
    <w:rsid w:val="00901C1B"/>
    <w:rsid w:val="0090349F"/>
    <w:rsid w:val="00903C90"/>
    <w:rsid w:val="00907C0C"/>
    <w:rsid w:val="009117CD"/>
    <w:rsid w:val="00911F21"/>
    <w:rsid w:val="0091231B"/>
    <w:rsid w:val="00915B8D"/>
    <w:rsid w:val="00916780"/>
    <w:rsid w:val="00920488"/>
    <w:rsid w:val="00920C56"/>
    <w:rsid w:val="0092348A"/>
    <w:rsid w:val="009242E4"/>
    <w:rsid w:val="00925EF5"/>
    <w:rsid w:val="00926247"/>
    <w:rsid w:val="00926A16"/>
    <w:rsid w:val="0092747D"/>
    <w:rsid w:val="009310D4"/>
    <w:rsid w:val="00931BC5"/>
    <w:rsid w:val="0093220B"/>
    <w:rsid w:val="009360C1"/>
    <w:rsid w:val="00937C29"/>
    <w:rsid w:val="00937D82"/>
    <w:rsid w:val="009415F4"/>
    <w:rsid w:val="00941829"/>
    <w:rsid w:val="00941ADF"/>
    <w:rsid w:val="00942C91"/>
    <w:rsid w:val="00944726"/>
    <w:rsid w:val="00944D43"/>
    <w:rsid w:val="00945060"/>
    <w:rsid w:val="0094630F"/>
    <w:rsid w:val="009470D6"/>
    <w:rsid w:val="00947E8C"/>
    <w:rsid w:val="009502F7"/>
    <w:rsid w:val="00950931"/>
    <w:rsid w:val="00950D42"/>
    <w:rsid w:val="009513B3"/>
    <w:rsid w:val="00953C65"/>
    <w:rsid w:val="00962F95"/>
    <w:rsid w:val="00965D7B"/>
    <w:rsid w:val="00966415"/>
    <w:rsid w:val="0096759A"/>
    <w:rsid w:val="009679D6"/>
    <w:rsid w:val="0097043D"/>
    <w:rsid w:val="00973196"/>
    <w:rsid w:val="00975597"/>
    <w:rsid w:val="009766C9"/>
    <w:rsid w:val="00980BA4"/>
    <w:rsid w:val="00983497"/>
    <w:rsid w:val="00984482"/>
    <w:rsid w:val="009855B9"/>
    <w:rsid w:val="00985D72"/>
    <w:rsid w:val="009876D7"/>
    <w:rsid w:val="00990B40"/>
    <w:rsid w:val="009919DA"/>
    <w:rsid w:val="00992ED6"/>
    <w:rsid w:val="009936A2"/>
    <w:rsid w:val="0099398C"/>
    <w:rsid w:val="00994476"/>
    <w:rsid w:val="00994FDF"/>
    <w:rsid w:val="009A3314"/>
    <w:rsid w:val="009A38B8"/>
    <w:rsid w:val="009A3F4C"/>
    <w:rsid w:val="009A4B70"/>
    <w:rsid w:val="009A4EA5"/>
    <w:rsid w:val="009A6300"/>
    <w:rsid w:val="009A6872"/>
    <w:rsid w:val="009A7347"/>
    <w:rsid w:val="009A7896"/>
    <w:rsid w:val="009B031D"/>
    <w:rsid w:val="009B4B20"/>
    <w:rsid w:val="009B4C75"/>
    <w:rsid w:val="009B6DC3"/>
    <w:rsid w:val="009C1753"/>
    <w:rsid w:val="009C1F83"/>
    <w:rsid w:val="009C3552"/>
    <w:rsid w:val="009C3B74"/>
    <w:rsid w:val="009C4506"/>
    <w:rsid w:val="009C45B8"/>
    <w:rsid w:val="009C46E1"/>
    <w:rsid w:val="009C4F3C"/>
    <w:rsid w:val="009C6257"/>
    <w:rsid w:val="009C67B0"/>
    <w:rsid w:val="009D07FB"/>
    <w:rsid w:val="009D2230"/>
    <w:rsid w:val="009E1362"/>
    <w:rsid w:val="009E3728"/>
    <w:rsid w:val="009F05F2"/>
    <w:rsid w:val="009F3E8C"/>
    <w:rsid w:val="009F7055"/>
    <w:rsid w:val="00A03C22"/>
    <w:rsid w:val="00A0417A"/>
    <w:rsid w:val="00A04A0C"/>
    <w:rsid w:val="00A061FC"/>
    <w:rsid w:val="00A06757"/>
    <w:rsid w:val="00A07309"/>
    <w:rsid w:val="00A104C7"/>
    <w:rsid w:val="00A1095D"/>
    <w:rsid w:val="00A117B7"/>
    <w:rsid w:val="00A15B0B"/>
    <w:rsid w:val="00A2322B"/>
    <w:rsid w:val="00A246AE"/>
    <w:rsid w:val="00A25C92"/>
    <w:rsid w:val="00A34E63"/>
    <w:rsid w:val="00A3512E"/>
    <w:rsid w:val="00A372A4"/>
    <w:rsid w:val="00A37376"/>
    <w:rsid w:val="00A40406"/>
    <w:rsid w:val="00A41E05"/>
    <w:rsid w:val="00A42052"/>
    <w:rsid w:val="00A4382F"/>
    <w:rsid w:val="00A43AF0"/>
    <w:rsid w:val="00A44133"/>
    <w:rsid w:val="00A46F43"/>
    <w:rsid w:val="00A4723D"/>
    <w:rsid w:val="00A47A9F"/>
    <w:rsid w:val="00A47DD6"/>
    <w:rsid w:val="00A5204D"/>
    <w:rsid w:val="00A54919"/>
    <w:rsid w:val="00A5541E"/>
    <w:rsid w:val="00A554E8"/>
    <w:rsid w:val="00A605E2"/>
    <w:rsid w:val="00A6203D"/>
    <w:rsid w:val="00A64262"/>
    <w:rsid w:val="00A66C02"/>
    <w:rsid w:val="00A67BBA"/>
    <w:rsid w:val="00A7096E"/>
    <w:rsid w:val="00A73145"/>
    <w:rsid w:val="00A74D7D"/>
    <w:rsid w:val="00A81265"/>
    <w:rsid w:val="00A84DC7"/>
    <w:rsid w:val="00A86403"/>
    <w:rsid w:val="00A87CA0"/>
    <w:rsid w:val="00A9229C"/>
    <w:rsid w:val="00A92A01"/>
    <w:rsid w:val="00A94490"/>
    <w:rsid w:val="00A94505"/>
    <w:rsid w:val="00AA2174"/>
    <w:rsid w:val="00AA6922"/>
    <w:rsid w:val="00AB14CB"/>
    <w:rsid w:val="00AB2672"/>
    <w:rsid w:val="00AC376E"/>
    <w:rsid w:val="00AC49F7"/>
    <w:rsid w:val="00AC54D9"/>
    <w:rsid w:val="00AC75C0"/>
    <w:rsid w:val="00AD495C"/>
    <w:rsid w:val="00AE25D1"/>
    <w:rsid w:val="00AE4805"/>
    <w:rsid w:val="00AF0F4F"/>
    <w:rsid w:val="00AF33F1"/>
    <w:rsid w:val="00AF57AD"/>
    <w:rsid w:val="00AF6581"/>
    <w:rsid w:val="00AF7A4A"/>
    <w:rsid w:val="00AF7C88"/>
    <w:rsid w:val="00B01631"/>
    <w:rsid w:val="00B026D0"/>
    <w:rsid w:val="00B06F00"/>
    <w:rsid w:val="00B10E78"/>
    <w:rsid w:val="00B13211"/>
    <w:rsid w:val="00B13295"/>
    <w:rsid w:val="00B15499"/>
    <w:rsid w:val="00B17B15"/>
    <w:rsid w:val="00B24CC2"/>
    <w:rsid w:val="00B24CE9"/>
    <w:rsid w:val="00B27C31"/>
    <w:rsid w:val="00B32FFF"/>
    <w:rsid w:val="00B344DE"/>
    <w:rsid w:val="00B34CF2"/>
    <w:rsid w:val="00B35AE8"/>
    <w:rsid w:val="00B35B71"/>
    <w:rsid w:val="00B365AE"/>
    <w:rsid w:val="00B42C93"/>
    <w:rsid w:val="00B42D96"/>
    <w:rsid w:val="00B434CE"/>
    <w:rsid w:val="00B47109"/>
    <w:rsid w:val="00B479E7"/>
    <w:rsid w:val="00B52DE4"/>
    <w:rsid w:val="00B549B3"/>
    <w:rsid w:val="00B64150"/>
    <w:rsid w:val="00B717E1"/>
    <w:rsid w:val="00B728D6"/>
    <w:rsid w:val="00B74D1B"/>
    <w:rsid w:val="00B75EA1"/>
    <w:rsid w:val="00B76FB0"/>
    <w:rsid w:val="00B77021"/>
    <w:rsid w:val="00B77932"/>
    <w:rsid w:val="00B8015A"/>
    <w:rsid w:val="00B8589A"/>
    <w:rsid w:val="00B85991"/>
    <w:rsid w:val="00B86D64"/>
    <w:rsid w:val="00B8721E"/>
    <w:rsid w:val="00B87D24"/>
    <w:rsid w:val="00B90331"/>
    <w:rsid w:val="00B92984"/>
    <w:rsid w:val="00B930E2"/>
    <w:rsid w:val="00B942E4"/>
    <w:rsid w:val="00B94479"/>
    <w:rsid w:val="00B95953"/>
    <w:rsid w:val="00B95CD5"/>
    <w:rsid w:val="00B972D1"/>
    <w:rsid w:val="00BA0BA4"/>
    <w:rsid w:val="00BA1428"/>
    <w:rsid w:val="00BA5123"/>
    <w:rsid w:val="00BA52B1"/>
    <w:rsid w:val="00BA57AE"/>
    <w:rsid w:val="00BA6083"/>
    <w:rsid w:val="00BA6806"/>
    <w:rsid w:val="00BA6B52"/>
    <w:rsid w:val="00BA7F3A"/>
    <w:rsid w:val="00BB04BB"/>
    <w:rsid w:val="00BB0577"/>
    <w:rsid w:val="00BB05B7"/>
    <w:rsid w:val="00BB0858"/>
    <w:rsid w:val="00BB1A82"/>
    <w:rsid w:val="00BB29BF"/>
    <w:rsid w:val="00BB3355"/>
    <w:rsid w:val="00BB3655"/>
    <w:rsid w:val="00BC0393"/>
    <w:rsid w:val="00BC0AF9"/>
    <w:rsid w:val="00BC1250"/>
    <w:rsid w:val="00BC171A"/>
    <w:rsid w:val="00BC3775"/>
    <w:rsid w:val="00BC7C95"/>
    <w:rsid w:val="00BD07EB"/>
    <w:rsid w:val="00BD09F7"/>
    <w:rsid w:val="00BD249D"/>
    <w:rsid w:val="00BD3106"/>
    <w:rsid w:val="00BD322A"/>
    <w:rsid w:val="00BD3870"/>
    <w:rsid w:val="00BD4DBD"/>
    <w:rsid w:val="00BD4FD2"/>
    <w:rsid w:val="00BD63AE"/>
    <w:rsid w:val="00BD697D"/>
    <w:rsid w:val="00BE3DE7"/>
    <w:rsid w:val="00BE4BB7"/>
    <w:rsid w:val="00BE5A2C"/>
    <w:rsid w:val="00BF15B6"/>
    <w:rsid w:val="00BF1E60"/>
    <w:rsid w:val="00BF2646"/>
    <w:rsid w:val="00BF4F6F"/>
    <w:rsid w:val="00BF7066"/>
    <w:rsid w:val="00C006EF"/>
    <w:rsid w:val="00C03555"/>
    <w:rsid w:val="00C074E9"/>
    <w:rsid w:val="00C1284D"/>
    <w:rsid w:val="00C139EE"/>
    <w:rsid w:val="00C13E47"/>
    <w:rsid w:val="00C16DA2"/>
    <w:rsid w:val="00C17AC1"/>
    <w:rsid w:val="00C20D8F"/>
    <w:rsid w:val="00C227BA"/>
    <w:rsid w:val="00C23872"/>
    <w:rsid w:val="00C250E0"/>
    <w:rsid w:val="00C329E3"/>
    <w:rsid w:val="00C32B93"/>
    <w:rsid w:val="00C332E2"/>
    <w:rsid w:val="00C34DFB"/>
    <w:rsid w:val="00C35845"/>
    <w:rsid w:val="00C361C0"/>
    <w:rsid w:val="00C36A0F"/>
    <w:rsid w:val="00C40CB2"/>
    <w:rsid w:val="00C46A36"/>
    <w:rsid w:val="00C46FA2"/>
    <w:rsid w:val="00C50C00"/>
    <w:rsid w:val="00C55888"/>
    <w:rsid w:val="00C57FEE"/>
    <w:rsid w:val="00C61E50"/>
    <w:rsid w:val="00C63345"/>
    <w:rsid w:val="00C64890"/>
    <w:rsid w:val="00C64AAF"/>
    <w:rsid w:val="00C65D64"/>
    <w:rsid w:val="00C67A76"/>
    <w:rsid w:val="00C707C0"/>
    <w:rsid w:val="00C712D1"/>
    <w:rsid w:val="00C72744"/>
    <w:rsid w:val="00C72C90"/>
    <w:rsid w:val="00C72F39"/>
    <w:rsid w:val="00C73880"/>
    <w:rsid w:val="00C759D8"/>
    <w:rsid w:val="00C82424"/>
    <w:rsid w:val="00C82CAF"/>
    <w:rsid w:val="00C846C9"/>
    <w:rsid w:val="00C84911"/>
    <w:rsid w:val="00C865CE"/>
    <w:rsid w:val="00C87A7D"/>
    <w:rsid w:val="00C90C35"/>
    <w:rsid w:val="00C91013"/>
    <w:rsid w:val="00C94AEB"/>
    <w:rsid w:val="00C94B7B"/>
    <w:rsid w:val="00C96631"/>
    <w:rsid w:val="00CA30D5"/>
    <w:rsid w:val="00CA433E"/>
    <w:rsid w:val="00CA4F91"/>
    <w:rsid w:val="00CA6887"/>
    <w:rsid w:val="00CB1683"/>
    <w:rsid w:val="00CB5EB6"/>
    <w:rsid w:val="00CC0507"/>
    <w:rsid w:val="00CC6D97"/>
    <w:rsid w:val="00CC7CD0"/>
    <w:rsid w:val="00CD067D"/>
    <w:rsid w:val="00CD286C"/>
    <w:rsid w:val="00CD3E1F"/>
    <w:rsid w:val="00CD3EB9"/>
    <w:rsid w:val="00CD4BDB"/>
    <w:rsid w:val="00CD4C13"/>
    <w:rsid w:val="00CD58E4"/>
    <w:rsid w:val="00CD7E6F"/>
    <w:rsid w:val="00CE14A7"/>
    <w:rsid w:val="00CE4EC1"/>
    <w:rsid w:val="00CE5784"/>
    <w:rsid w:val="00CF065C"/>
    <w:rsid w:val="00CF073C"/>
    <w:rsid w:val="00CF18AC"/>
    <w:rsid w:val="00CF2BD5"/>
    <w:rsid w:val="00CF4ED3"/>
    <w:rsid w:val="00CF5F02"/>
    <w:rsid w:val="00CF6161"/>
    <w:rsid w:val="00CF708C"/>
    <w:rsid w:val="00D021A7"/>
    <w:rsid w:val="00D03DAF"/>
    <w:rsid w:val="00D04E3F"/>
    <w:rsid w:val="00D10492"/>
    <w:rsid w:val="00D10C7C"/>
    <w:rsid w:val="00D137C9"/>
    <w:rsid w:val="00D13D1F"/>
    <w:rsid w:val="00D14948"/>
    <w:rsid w:val="00D14E7A"/>
    <w:rsid w:val="00D15B27"/>
    <w:rsid w:val="00D16D9E"/>
    <w:rsid w:val="00D16FD1"/>
    <w:rsid w:val="00D17449"/>
    <w:rsid w:val="00D217CD"/>
    <w:rsid w:val="00D23364"/>
    <w:rsid w:val="00D24B57"/>
    <w:rsid w:val="00D24D57"/>
    <w:rsid w:val="00D24FBB"/>
    <w:rsid w:val="00D259B6"/>
    <w:rsid w:val="00D25CA8"/>
    <w:rsid w:val="00D278F0"/>
    <w:rsid w:val="00D30D6B"/>
    <w:rsid w:val="00D315AE"/>
    <w:rsid w:val="00D343D5"/>
    <w:rsid w:val="00D343F0"/>
    <w:rsid w:val="00D366E6"/>
    <w:rsid w:val="00D37752"/>
    <w:rsid w:val="00D426C6"/>
    <w:rsid w:val="00D42BA8"/>
    <w:rsid w:val="00D47967"/>
    <w:rsid w:val="00D5349D"/>
    <w:rsid w:val="00D54128"/>
    <w:rsid w:val="00D57FFD"/>
    <w:rsid w:val="00D602AE"/>
    <w:rsid w:val="00D633DD"/>
    <w:rsid w:val="00D65EC0"/>
    <w:rsid w:val="00D66118"/>
    <w:rsid w:val="00D70677"/>
    <w:rsid w:val="00D7430F"/>
    <w:rsid w:val="00D7460D"/>
    <w:rsid w:val="00D77DB5"/>
    <w:rsid w:val="00D816C9"/>
    <w:rsid w:val="00D828C7"/>
    <w:rsid w:val="00D8468E"/>
    <w:rsid w:val="00D85E2A"/>
    <w:rsid w:val="00D861A8"/>
    <w:rsid w:val="00D914CA"/>
    <w:rsid w:val="00D91D8E"/>
    <w:rsid w:val="00D925FC"/>
    <w:rsid w:val="00D9340F"/>
    <w:rsid w:val="00D93AFF"/>
    <w:rsid w:val="00D940D9"/>
    <w:rsid w:val="00D952E3"/>
    <w:rsid w:val="00D96AE0"/>
    <w:rsid w:val="00D96B51"/>
    <w:rsid w:val="00D96F4B"/>
    <w:rsid w:val="00D973AC"/>
    <w:rsid w:val="00D97DB9"/>
    <w:rsid w:val="00D97FCC"/>
    <w:rsid w:val="00DA009E"/>
    <w:rsid w:val="00DA052F"/>
    <w:rsid w:val="00DA15A4"/>
    <w:rsid w:val="00DA5B55"/>
    <w:rsid w:val="00DA7DDC"/>
    <w:rsid w:val="00DB087A"/>
    <w:rsid w:val="00DB3575"/>
    <w:rsid w:val="00DB7C5D"/>
    <w:rsid w:val="00DC1DD3"/>
    <w:rsid w:val="00DC1F61"/>
    <w:rsid w:val="00DC530D"/>
    <w:rsid w:val="00DC63D8"/>
    <w:rsid w:val="00DD272E"/>
    <w:rsid w:val="00DD57AC"/>
    <w:rsid w:val="00DD700B"/>
    <w:rsid w:val="00DD7900"/>
    <w:rsid w:val="00DE08DB"/>
    <w:rsid w:val="00DE2C6A"/>
    <w:rsid w:val="00DE2E23"/>
    <w:rsid w:val="00DE36F3"/>
    <w:rsid w:val="00DE3D8E"/>
    <w:rsid w:val="00DF04A8"/>
    <w:rsid w:val="00DF0B27"/>
    <w:rsid w:val="00DF1630"/>
    <w:rsid w:val="00DF4413"/>
    <w:rsid w:val="00DF485F"/>
    <w:rsid w:val="00DF60C3"/>
    <w:rsid w:val="00DF7414"/>
    <w:rsid w:val="00E01491"/>
    <w:rsid w:val="00E02044"/>
    <w:rsid w:val="00E02456"/>
    <w:rsid w:val="00E044F7"/>
    <w:rsid w:val="00E05A7D"/>
    <w:rsid w:val="00E061AA"/>
    <w:rsid w:val="00E10F56"/>
    <w:rsid w:val="00E155E2"/>
    <w:rsid w:val="00E15ADF"/>
    <w:rsid w:val="00E17994"/>
    <w:rsid w:val="00E204C9"/>
    <w:rsid w:val="00E20653"/>
    <w:rsid w:val="00E25996"/>
    <w:rsid w:val="00E26231"/>
    <w:rsid w:val="00E27270"/>
    <w:rsid w:val="00E311C8"/>
    <w:rsid w:val="00E333AF"/>
    <w:rsid w:val="00E3547B"/>
    <w:rsid w:val="00E35559"/>
    <w:rsid w:val="00E377AA"/>
    <w:rsid w:val="00E51534"/>
    <w:rsid w:val="00E6087B"/>
    <w:rsid w:val="00E62553"/>
    <w:rsid w:val="00E65740"/>
    <w:rsid w:val="00E66444"/>
    <w:rsid w:val="00E6770F"/>
    <w:rsid w:val="00E71D79"/>
    <w:rsid w:val="00E7205C"/>
    <w:rsid w:val="00E724CC"/>
    <w:rsid w:val="00E739F1"/>
    <w:rsid w:val="00E73E6A"/>
    <w:rsid w:val="00E74FC3"/>
    <w:rsid w:val="00E75EFF"/>
    <w:rsid w:val="00E76704"/>
    <w:rsid w:val="00E80105"/>
    <w:rsid w:val="00E80D6E"/>
    <w:rsid w:val="00E81E7D"/>
    <w:rsid w:val="00E8214A"/>
    <w:rsid w:val="00E86984"/>
    <w:rsid w:val="00E90D79"/>
    <w:rsid w:val="00E9233F"/>
    <w:rsid w:val="00E923D1"/>
    <w:rsid w:val="00E92E66"/>
    <w:rsid w:val="00E93D33"/>
    <w:rsid w:val="00E958A9"/>
    <w:rsid w:val="00EA1350"/>
    <w:rsid w:val="00EA319D"/>
    <w:rsid w:val="00EA566A"/>
    <w:rsid w:val="00EA6349"/>
    <w:rsid w:val="00EA664F"/>
    <w:rsid w:val="00EA66FC"/>
    <w:rsid w:val="00EA683E"/>
    <w:rsid w:val="00EA70E5"/>
    <w:rsid w:val="00EA7B27"/>
    <w:rsid w:val="00EA7BAA"/>
    <w:rsid w:val="00EB0146"/>
    <w:rsid w:val="00EB7E9F"/>
    <w:rsid w:val="00EC3041"/>
    <w:rsid w:val="00EC30AB"/>
    <w:rsid w:val="00EC3EFC"/>
    <w:rsid w:val="00EC4E1A"/>
    <w:rsid w:val="00EC4F93"/>
    <w:rsid w:val="00EC6EC7"/>
    <w:rsid w:val="00ED225F"/>
    <w:rsid w:val="00ED52B0"/>
    <w:rsid w:val="00ED6691"/>
    <w:rsid w:val="00EE18B8"/>
    <w:rsid w:val="00EE1EE6"/>
    <w:rsid w:val="00EE2BCA"/>
    <w:rsid w:val="00EE4154"/>
    <w:rsid w:val="00EE5736"/>
    <w:rsid w:val="00EE676F"/>
    <w:rsid w:val="00EE7EB2"/>
    <w:rsid w:val="00EF0910"/>
    <w:rsid w:val="00EF7551"/>
    <w:rsid w:val="00EF7E56"/>
    <w:rsid w:val="00F032A0"/>
    <w:rsid w:val="00F063C4"/>
    <w:rsid w:val="00F0676F"/>
    <w:rsid w:val="00F10979"/>
    <w:rsid w:val="00F11A47"/>
    <w:rsid w:val="00F14258"/>
    <w:rsid w:val="00F14891"/>
    <w:rsid w:val="00F200A6"/>
    <w:rsid w:val="00F20A0F"/>
    <w:rsid w:val="00F23AD4"/>
    <w:rsid w:val="00F23AEC"/>
    <w:rsid w:val="00F23E6E"/>
    <w:rsid w:val="00F2428E"/>
    <w:rsid w:val="00F30563"/>
    <w:rsid w:val="00F30A8C"/>
    <w:rsid w:val="00F31F9E"/>
    <w:rsid w:val="00F324E3"/>
    <w:rsid w:val="00F33F08"/>
    <w:rsid w:val="00F377DF"/>
    <w:rsid w:val="00F40A12"/>
    <w:rsid w:val="00F41DBE"/>
    <w:rsid w:val="00F4413D"/>
    <w:rsid w:val="00F52E08"/>
    <w:rsid w:val="00F53DBA"/>
    <w:rsid w:val="00F53F49"/>
    <w:rsid w:val="00F543A8"/>
    <w:rsid w:val="00F5511C"/>
    <w:rsid w:val="00F61BBB"/>
    <w:rsid w:val="00F6207B"/>
    <w:rsid w:val="00F62573"/>
    <w:rsid w:val="00F63B89"/>
    <w:rsid w:val="00F63EC7"/>
    <w:rsid w:val="00F66354"/>
    <w:rsid w:val="00F66E5F"/>
    <w:rsid w:val="00F66EFA"/>
    <w:rsid w:val="00F709B8"/>
    <w:rsid w:val="00F70DB9"/>
    <w:rsid w:val="00F714D6"/>
    <w:rsid w:val="00F73274"/>
    <w:rsid w:val="00F73AD3"/>
    <w:rsid w:val="00F73DE9"/>
    <w:rsid w:val="00F73EF9"/>
    <w:rsid w:val="00F77C9E"/>
    <w:rsid w:val="00F77FCE"/>
    <w:rsid w:val="00F82230"/>
    <w:rsid w:val="00F8449C"/>
    <w:rsid w:val="00F91D2C"/>
    <w:rsid w:val="00F92A1C"/>
    <w:rsid w:val="00F9495A"/>
    <w:rsid w:val="00F97E16"/>
    <w:rsid w:val="00FA23CA"/>
    <w:rsid w:val="00FA3028"/>
    <w:rsid w:val="00FA4443"/>
    <w:rsid w:val="00FA598A"/>
    <w:rsid w:val="00FB14D1"/>
    <w:rsid w:val="00FB1A8A"/>
    <w:rsid w:val="00FB3599"/>
    <w:rsid w:val="00FB3990"/>
    <w:rsid w:val="00FB464C"/>
    <w:rsid w:val="00FB4C58"/>
    <w:rsid w:val="00FB5037"/>
    <w:rsid w:val="00FB6AEA"/>
    <w:rsid w:val="00FB7250"/>
    <w:rsid w:val="00FB730A"/>
    <w:rsid w:val="00FB792F"/>
    <w:rsid w:val="00FB7B17"/>
    <w:rsid w:val="00FB7DF9"/>
    <w:rsid w:val="00FC0DBD"/>
    <w:rsid w:val="00FC24BE"/>
    <w:rsid w:val="00FC2C2B"/>
    <w:rsid w:val="00FC3790"/>
    <w:rsid w:val="00FC79D4"/>
    <w:rsid w:val="00FD1716"/>
    <w:rsid w:val="00FD7FE3"/>
    <w:rsid w:val="00FE40AF"/>
    <w:rsid w:val="00FE508D"/>
    <w:rsid w:val="00FE6121"/>
    <w:rsid w:val="00FE7048"/>
    <w:rsid w:val="00FF238F"/>
    <w:rsid w:val="00FF49C9"/>
    <w:rsid w:val="00FF7C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1BD80"/>
  <w15:chartTrackingRefBased/>
  <w15:docId w15:val="{10DC7330-E4AE-4E1A-83C9-9567AC7CA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1630"/>
    <w:pPr>
      <w:widowControl w:val="0"/>
      <w:spacing w:after="0" w:line="240" w:lineRule="auto"/>
    </w:pPr>
    <w:rPr>
      <w:rFonts w:ascii="Times New Roman" w:eastAsia="Times New Roman" w:hAnsi="Times New Roman" w:cs="Times New Roman"/>
      <w:sz w:val="24"/>
      <w:szCs w:val="24"/>
      <w:lang w:val="sv-SE" w:eastAsia="sv-SE"/>
    </w:rPr>
  </w:style>
  <w:style w:type="paragraph" w:styleId="Rubrik1">
    <w:name w:val="heading 1"/>
    <w:basedOn w:val="Normal"/>
    <w:next w:val="Normal"/>
    <w:link w:val="Rubrik1Char"/>
    <w:qFormat/>
    <w:rsid w:val="005315D0"/>
    <w:pPr>
      <w:keepNext/>
      <w:spacing w:before="120" w:after="80"/>
      <w:outlineLvl w:val="0"/>
    </w:pPr>
    <w:rPr>
      <w:rFonts w:ascii="GillSans Pro for Riksdagen Md" w:hAnsi="GillSans Pro for Riksdagen Md"/>
      <w:b/>
      <w:kern w:val="28"/>
      <w:sz w:val="28"/>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qFormat/>
    <w:rsid w:val="0006043F"/>
    <w:pPr>
      <w:keepNext/>
      <w:keepLines/>
      <w:spacing w:before="40"/>
      <w:outlineLvl w:val="6"/>
    </w:pPr>
    <w:rPr>
      <w:rFonts w:ascii="GillSans Pro for Riksdagen Lt" w:eastAsiaTheme="majorEastAsia" w:hAnsi="GillSans Pro for Riksdagen Lt" w:cstheme="majorBidi"/>
      <w:i/>
      <w:iCs/>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paragraph" w:styleId="Liststycke">
    <w:name w:val="List Paragraph"/>
    <w:basedOn w:val="Normal"/>
    <w:uiPriority w:val="34"/>
    <w:qFormat/>
    <w:rsid w:val="00A37376"/>
    <w:pPr>
      <w:ind w:left="720"/>
      <w:contextualSpacing/>
    </w:pPr>
  </w:style>
  <w:style w:type="character" w:customStyle="1" w:styleId="FotnotstextChar">
    <w:name w:val="Fotnotstext Char"/>
    <w:basedOn w:val="Standardstycketeckensnitt"/>
    <w:link w:val="Fotnotstext"/>
    <w:semiHidden/>
    <w:rsid w:val="00DF1630"/>
    <w:rPr>
      <w:rFonts w:ascii="Times New Roman" w:eastAsia="Times New Roman" w:hAnsi="Times New Roman" w:cs="Times New Roman"/>
      <w:sz w:val="20"/>
      <w:szCs w:val="20"/>
      <w:lang w:val="sv-SE" w:eastAsia="sv-SE"/>
    </w:rPr>
  </w:style>
  <w:style w:type="paragraph" w:styleId="Fotnotstext">
    <w:name w:val="footnote text"/>
    <w:basedOn w:val="Normal"/>
    <w:link w:val="FotnotstextChar"/>
    <w:semiHidden/>
    <w:unhideWhenUsed/>
    <w:rsid w:val="00DF1630"/>
    <w:pPr>
      <w:widowControl/>
    </w:pPr>
    <w:rPr>
      <w:sz w:val="20"/>
      <w:szCs w:val="20"/>
    </w:rPr>
  </w:style>
  <w:style w:type="character" w:customStyle="1" w:styleId="FotnotstextChar1">
    <w:name w:val="Fotnotstext Char1"/>
    <w:basedOn w:val="Standardstycketeckensnitt"/>
    <w:uiPriority w:val="99"/>
    <w:semiHidden/>
    <w:rsid w:val="00DF1630"/>
    <w:rPr>
      <w:rFonts w:ascii="Times New Roman" w:eastAsia="Times New Roman" w:hAnsi="Times New Roman" w:cs="Times New Roman"/>
      <w:sz w:val="20"/>
      <w:szCs w:val="20"/>
      <w:lang w:val="sv-SE" w:eastAsia="sv-SE"/>
    </w:rPr>
  </w:style>
  <w:style w:type="character" w:customStyle="1" w:styleId="KommentarerChar">
    <w:name w:val="Kommentarer Char"/>
    <w:basedOn w:val="Standardstycketeckensnitt"/>
    <w:link w:val="Kommentarer"/>
    <w:uiPriority w:val="99"/>
    <w:semiHidden/>
    <w:rsid w:val="00DF1630"/>
    <w:rPr>
      <w:rFonts w:ascii="Times New Roman" w:eastAsia="Times New Roman" w:hAnsi="Times New Roman" w:cs="Times New Roman"/>
      <w:sz w:val="20"/>
      <w:szCs w:val="20"/>
      <w:lang w:val="sv-SE" w:eastAsia="sv-SE"/>
    </w:rPr>
  </w:style>
  <w:style w:type="paragraph" w:styleId="Kommentarer">
    <w:name w:val="annotation text"/>
    <w:basedOn w:val="Normal"/>
    <w:link w:val="KommentarerChar"/>
    <w:uiPriority w:val="99"/>
    <w:semiHidden/>
    <w:unhideWhenUsed/>
    <w:rsid w:val="00DF1630"/>
    <w:rPr>
      <w:sz w:val="20"/>
      <w:szCs w:val="20"/>
    </w:rPr>
  </w:style>
  <w:style w:type="character" w:customStyle="1" w:styleId="KommentarerChar1">
    <w:name w:val="Kommentarer Char1"/>
    <w:basedOn w:val="Standardstycketeckensnitt"/>
    <w:uiPriority w:val="99"/>
    <w:semiHidden/>
    <w:rsid w:val="00DF1630"/>
    <w:rPr>
      <w:rFonts w:ascii="Times New Roman" w:eastAsia="Times New Roman" w:hAnsi="Times New Roman" w:cs="Times New Roman"/>
      <w:sz w:val="20"/>
      <w:szCs w:val="20"/>
      <w:lang w:val="sv-SE" w:eastAsia="sv-SE"/>
    </w:rPr>
  </w:style>
  <w:style w:type="character" w:customStyle="1" w:styleId="SidhuvudChar">
    <w:name w:val="Sidhuvud Char"/>
    <w:basedOn w:val="Standardstycketeckensnitt"/>
    <w:link w:val="Sidhuvud"/>
    <w:rsid w:val="00DF1630"/>
    <w:rPr>
      <w:rFonts w:ascii="Times New Roman" w:eastAsia="Times New Roman" w:hAnsi="Times New Roman" w:cs="Times New Roman"/>
      <w:sz w:val="24"/>
      <w:szCs w:val="24"/>
      <w:lang w:val="sv-SE" w:eastAsia="sv-SE"/>
    </w:rPr>
  </w:style>
  <w:style w:type="paragraph" w:styleId="Sidhuvud">
    <w:name w:val="header"/>
    <w:basedOn w:val="Normal"/>
    <w:link w:val="SidhuvudChar"/>
    <w:unhideWhenUsed/>
    <w:rsid w:val="00DF1630"/>
    <w:pPr>
      <w:tabs>
        <w:tab w:val="center" w:pos="4536"/>
        <w:tab w:val="right" w:pos="9072"/>
      </w:tabs>
    </w:pPr>
  </w:style>
  <w:style w:type="character" w:customStyle="1" w:styleId="SidhuvudChar1">
    <w:name w:val="Sidhuvud Char1"/>
    <w:basedOn w:val="Standardstycketeckensnitt"/>
    <w:uiPriority w:val="99"/>
    <w:semiHidden/>
    <w:rsid w:val="00DF1630"/>
    <w:rPr>
      <w:rFonts w:ascii="Times New Roman" w:eastAsia="Times New Roman" w:hAnsi="Times New Roman" w:cs="Times New Roman"/>
      <w:sz w:val="24"/>
      <w:szCs w:val="24"/>
      <w:lang w:val="sv-SE" w:eastAsia="sv-SE"/>
    </w:rPr>
  </w:style>
  <w:style w:type="character" w:customStyle="1" w:styleId="SidfotChar">
    <w:name w:val="Sidfot Char"/>
    <w:basedOn w:val="Standardstycketeckensnitt"/>
    <w:link w:val="Sidfot"/>
    <w:uiPriority w:val="99"/>
    <w:rsid w:val="00DF1630"/>
    <w:rPr>
      <w:rFonts w:ascii="Times New Roman" w:eastAsia="Times New Roman" w:hAnsi="Times New Roman" w:cs="Times New Roman"/>
      <w:sz w:val="24"/>
      <w:szCs w:val="24"/>
      <w:lang w:val="sv-SE" w:eastAsia="sv-SE"/>
    </w:rPr>
  </w:style>
  <w:style w:type="paragraph" w:styleId="Sidfot">
    <w:name w:val="footer"/>
    <w:basedOn w:val="Normal"/>
    <w:link w:val="SidfotChar"/>
    <w:uiPriority w:val="99"/>
    <w:unhideWhenUsed/>
    <w:rsid w:val="00DF1630"/>
    <w:pPr>
      <w:tabs>
        <w:tab w:val="center" w:pos="4536"/>
        <w:tab w:val="right" w:pos="9072"/>
      </w:tabs>
    </w:pPr>
  </w:style>
  <w:style w:type="character" w:customStyle="1" w:styleId="SidfotChar1">
    <w:name w:val="Sidfot Char1"/>
    <w:basedOn w:val="Standardstycketeckensnitt"/>
    <w:uiPriority w:val="99"/>
    <w:semiHidden/>
    <w:rsid w:val="00DF1630"/>
    <w:rPr>
      <w:rFonts w:ascii="Times New Roman" w:eastAsia="Times New Roman" w:hAnsi="Times New Roman" w:cs="Times New Roman"/>
      <w:sz w:val="24"/>
      <w:szCs w:val="24"/>
      <w:lang w:val="sv-SE" w:eastAsia="sv-SE"/>
    </w:rPr>
  </w:style>
  <w:style w:type="character" w:customStyle="1" w:styleId="OformateradtextChar">
    <w:name w:val="Oformaterad text Char"/>
    <w:basedOn w:val="Standardstycketeckensnitt"/>
    <w:link w:val="Oformateradtext"/>
    <w:uiPriority w:val="99"/>
    <w:rsid w:val="00DF1630"/>
    <w:rPr>
      <w:rFonts w:ascii="Calibri" w:eastAsia="Calibri" w:hAnsi="Calibri" w:cs="Times New Roman"/>
      <w:lang w:val="sv-SE"/>
    </w:rPr>
  </w:style>
  <w:style w:type="paragraph" w:styleId="Oformateradtext">
    <w:name w:val="Plain Text"/>
    <w:basedOn w:val="Normal"/>
    <w:link w:val="OformateradtextChar"/>
    <w:uiPriority w:val="99"/>
    <w:unhideWhenUsed/>
    <w:rsid w:val="00DF1630"/>
    <w:pPr>
      <w:widowControl/>
    </w:pPr>
    <w:rPr>
      <w:rFonts w:ascii="Calibri" w:eastAsia="Calibri" w:hAnsi="Calibri"/>
      <w:sz w:val="22"/>
      <w:szCs w:val="22"/>
      <w:lang w:eastAsia="en-US"/>
    </w:rPr>
  </w:style>
  <w:style w:type="character" w:customStyle="1" w:styleId="OformateradtextChar1">
    <w:name w:val="Oformaterad text Char1"/>
    <w:basedOn w:val="Standardstycketeckensnitt"/>
    <w:uiPriority w:val="99"/>
    <w:semiHidden/>
    <w:rsid w:val="00DF1630"/>
    <w:rPr>
      <w:rFonts w:ascii="Consolas" w:eastAsia="Times New Roman" w:hAnsi="Consolas" w:cs="Times New Roman"/>
      <w:sz w:val="21"/>
      <w:szCs w:val="21"/>
      <w:lang w:val="sv-SE" w:eastAsia="sv-SE"/>
    </w:rPr>
  </w:style>
  <w:style w:type="character" w:customStyle="1" w:styleId="KommentarsmneChar">
    <w:name w:val="Kommentarsämne Char"/>
    <w:basedOn w:val="KommentarerChar"/>
    <w:link w:val="Kommentarsmne"/>
    <w:uiPriority w:val="99"/>
    <w:semiHidden/>
    <w:rsid w:val="00DF1630"/>
    <w:rPr>
      <w:rFonts w:ascii="Times New Roman" w:eastAsia="Times New Roman" w:hAnsi="Times New Roman" w:cs="Times New Roman"/>
      <w:b/>
      <w:bCs/>
      <w:sz w:val="20"/>
      <w:szCs w:val="20"/>
      <w:lang w:val="sv-SE" w:eastAsia="sv-SE"/>
    </w:rPr>
  </w:style>
  <w:style w:type="paragraph" w:styleId="Kommentarsmne">
    <w:name w:val="annotation subject"/>
    <w:basedOn w:val="Kommentarer"/>
    <w:next w:val="Kommentarer"/>
    <w:link w:val="KommentarsmneChar"/>
    <w:uiPriority w:val="99"/>
    <w:semiHidden/>
    <w:unhideWhenUsed/>
    <w:rsid w:val="00DF1630"/>
    <w:rPr>
      <w:b/>
      <w:bCs/>
    </w:rPr>
  </w:style>
  <w:style w:type="character" w:customStyle="1" w:styleId="KommentarsmneChar1">
    <w:name w:val="Kommentarsämne Char1"/>
    <w:basedOn w:val="KommentarerChar1"/>
    <w:uiPriority w:val="99"/>
    <w:semiHidden/>
    <w:rsid w:val="00DF1630"/>
    <w:rPr>
      <w:rFonts w:ascii="Times New Roman" w:eastAsia="Times New Roman" w:hAnsi="Times New Roman" w:cs="Times New Roman"/>
      <w:b/>
      <w:bCs/>
      <w:sz w:val="20"/>
      <w:szCs w:val="20"/>
      <w:lang w:val="sv-SE" w:eastAsia="sv-SE"/>
    </w:rPr>
  </w:style>
  <w:style w:type="character" w:customStyle="1" w:styleId="BallongtextChar">
    <w:name w:val="Ballongtext Char"/>
    <w:basedOn w:val="Standardstycketeckensnitt"/>
    <w:link w:val="Ballongtext"/>
    <w:semiHidden/>
    <w:rsid w:val="00DF1630"/>
    <w:rPr>
      <w:rFonts w:ascii="Tahoma" w:eastAsia="Times New Roman" w:hAnsi="Tahoma" w:cs="Tahoma"/>
      <w:sz w:val="16"/>
      <w:szCs w:val="16"/>
      <w:lang w:val="sv-SE" w:eastAsia="sv-SE"/>
    </w:rPr>
  </w:style>
  <w:style w:type="paragraph" w:styleId="Ballongtext">
    <w:name w:val="Balloon Text"/>
    <w:basedOn w:val="Normal"/>
    <w:link w:val="BallongtextChar"/>
    <w:semiHidden/>
    <w:unhideWhenUsed/>
    <w:rsid w:val="00DF1630"/>
    <w:rPr>
      <w:rFonts w:ascii="Tahoma" w:hAnsi="Tahoma" w:cs="Tahoma"/>
      <w:sz w:val="16"/>
      <w:szCs w:val="16"/>
    </w:rPr>
  </w:style>
  <w:style w:type="character" w:customStyle="1" w:styleId="BallongtextChar1">
    <w:name w:val="Ballongtext Char1"/>
    <w:basedOn w:val="Standardstycketeckensnitt"/>
    <w:uiPriority w:val="99"/>
    <w:semiHidden/>
    <w:rsid w:val="00DF1630"/>
    <w:rPr>
      <w:rFonts w:ascii="Segoe UI" w:eastAsia="Times New Roman" w:hAnsi="Segoe UI" w:cs="Segoe UI"/>
      <w:sz w:val="18"/>
      <w:szCs w:val="18"/>
      <w:lang w:val="sv-SE" w:eastAsia="sv-SE"/>
    </w:rPr>
  </w:style>
  <w:style w:type="character" w:customStyle="1" w:styleId="RKnormalChar">
    <w:name w:val="RKnormal Char"/>
    <w:link w:val="RKnormal"/>
    <w:locked/>
    <w:rsid w:val="00DF1630"/>
    <w:rPr>
      <w:rFonts w:ascii="OrigGarmnd BT" w:eastAsia="Times New Roman" w:hAnsi="OrigGarmnd BT" w:cs="Times New Roman"/>
      <w:sz w:val="24"/>
      <w:szCs w:val="20"/>
      <w:lang w:val="sv-SE"/>
    </w:rPr>
  </w:style>
  <w:style w:type="paragraph" w:customStyle="1" w:styleId="RKnormal">
    <w:name w:val="RKnormal"/>
    <w:basedOn w:val="Normal"/>
    <w:link w:val="RKnormalChar"/>
    <w:rsid w:val="00DF1630"/>
    <w:pPr>
      <w:widowControl/>
      <w:tabs>
        <w:tab w:val="left" w:pos="2835"/>
      </w:tabs>
      <w:overflowPunct w:val="0"/>
      <w:autoSpaceDE w:val="0"/>
      <w:autoSpaceDN w:val="0"/>
      <w:adjustRightInd w:val="0"/>
      <w:spacing w:line="240" w:lineRule="atLeast"/>
    </w:pPr>
    <w:rPr>
      <w:rFonts w:ascii="OrigGarmnd BT" w:hAnsi="OrigGarmnd BT"/>
      <w:szCs w:val="20"/>
      <w:lang w:eastAsia="en-US"/>
    </w:rPr>
  </w:style>
  <w:style w:type="character" w:customStyle="1" w:styleId="EntEmetChar">
    <w:name w:val="EntEmet Char"/>
    <w:link w:val="EntEmet"/>
    <w:locked/>
    <w:rsid w:val="00DF1630"/>
    <w:rPr>
      <w:rFonts w:ascii="Times New Roman" w:eastAsia="Times New Roman" w:hAnsi="Times New Roman" w:cs="Times New Roman"/>
      <w:sz w:val="24"/>
      <w:szCs w:val="20"/>
      <w:lang w:eastAsia="fr-BE"/>
    </w:rPr>
  </w:style>
  <w:style w:type="paragraph" w:customStyle="1" w:styleId="EntEmet">
    <w:name w:val="EntEmet"/>
    <w:basedOn w:val="Normal"/>
    <w:link w:val="EntEmetChar"/>
    <w:rsid w:val="00DF1630"/>
    <w:pPr>
      <w:tabs>
        <w:tab w:val="left" w:pos="284"/>
        <w:tab w:val="left" w:pos="567"/>
        <w:tab w:val="left" w:pos="851"/>
        <w:tab w:val="left" w:pos="1134"/>
        <w:tab w:val="left" w:pos="1418"/>
      </w:tabs>
      <w:spacing w:before="40"/>
    </w:pPr>
    <w:rPr>
      <w:szCs w:val="20"/>
      <w:lang w:val="en-GB" w:eastAsia="fr-BE"/>
    </w:rPr>
  </w:style>
  <w:style w:type="paragraph" w:styleId="Normalwebb">
    <w:name w:val="Normal (Web)"/>
    <w:basedOn w:val="Normal"/>
    <w:uiPriority w:val="99"/>
    <w:semiHidden/>
    <w:unhideWhenUsed/>
    <w:rsid w:val="00AD495C"/>
    <w:pPr>
      <w:widowControl/>
      <w:spacing w:before="100" w:beforeAutospacing="1" w:after="100" w:afterAutospacing="1"/>
    </w:pPr>
    <w:rPr>
      <w:rFonts w:eastAsiaTheme="minorHAnsi"/>
    </w:rPr>
  </w:style>
  <w:style w:type="character" w:customStyle="1" w:styleId="s17">
    <w:name w:val="s17"/>
    <w:basedOn w:val="Standardstycketeckensnitt"/>
    <w:rsid w:val="00C712D1"/>
  </w:style>
  <w:style w:type="character" w:styleId="Kommentarsreferens">
    <w:name w:val="annotation reference"/>
    <w:basedOn w:val="Standardstycketeckensnitt"/>
    <w:uiPriority w:val="99"/>
    <w:semiHidden/>
    <w:unhideWhenUsed/>
    <w:rsid w:val="00EA70E5"/>
    <w:rPr>
      <w:sz w:val="16"/>
      <w:szCs w:val="16"/>
    </w:rPr>
  </w:style>
  <w:style w:type="paragraph" w:customStyle="1" w:styleId="Default">
    <w:name w:val="Default"/>
    <w:basedOn w:val="Normal"/>
    <w:rsid w:val="00047C03"/>
    <w:pPr>
      <w:widowControl/>
      <w:autoSpaceDE w:val="0"/>
      <w:autoSpaceDN w:val="0"/>
    </w:pPr>
    <w:rPr>
      <w:rFonts w:eastAsiaTheme="minorHAnsi"/>
      <w:color w:val="000000"/>
      <w:lang w:eastAsia="en-US"/>
    </w:rPr>
  </w:style>
  <w:style w:type="paragraph" w:styleId="Rubrik">
    <w:name w:val="Title"/>
    <w:basedOn w:val="Normal"/>
    <w:next w:val="Brdtext"/>
    <w:link w:val="RubrikChar"/>
    <w:uiPriority w:val="1"/>
    <w:qFormat/>
    <w:rsid w:val="00214C76"/>
    <w:pPr>
      <w:keepNext/>
      <w:keepLines/>
      <w:widowControl/>
      <w:spacing w:after="600" w:line="276" w:lineRule="auto"/>
      <w:contextualSpacing/>
    </w:pPr>
    <w:rPr>
      <w:rFonts w:asciiTheme="majorHAnsi" w:eastAsiaTheme="majorEastAsia" w:hAnsiTheme="majorHAnsi" w:cstheme="majorBidi"/>
      <w:kern w:val="28"/>
      <w:sz w:val="26"/>
      <w:szCs w:val="56"/>
      <w:lang w:eastAsia="en-US"/>
    </w:rPr>
  </w:style>
  <w:style w:type="character" w:customStyle="1" w:styleId="RubrikChar">
    <w:name w:val="Rubrik Char"/>
    <w:basedOn w:val="Standardstycketeckensnitt"/>
    <w:link w:val="Rubrik"/>
    <w:uiPriority w:val="1"/>
    <w:rsid w:val="00214C76"/>
    <w:rPr>
      <w:rFonts w:asciiTheme="majorHAnsi" w:eastAsiaTheme="majorEastAsia" w:hAnsiTheme="majorHAnsi" w:cstheme="majorBidi"/>
      <w:kern w:val="28"/>
      <w:sz w:val="26"/>
      <w:szCs w:val="56"/>
      <w:lang w:val="sv-SE"/>
    </w:rPr>
  </w:style>
  <w:style w:type="paragraph" w:styleId="Brdtext">
    <w:name w:val="Body Text"/>
    <w:basedOn w:val="Normal"/>
    <w:link w:val="BrdtextChar"/>
    <w:uiPriority w:val="99"/>
    <w:semiHidden/>
    <w:unhideWhenUsed/>
    <w:rsid w:val="00214C76"/>
    <w:pPr>
      <w:spacing w:after="120"/>
    </w:pPr>
  </w:style>
  <w:style w:type="character" w:customStyle="1" w:styleId="BrdtextChar">
    <w:name w:val="Brödtext Char"/>
    <w:basedOn w:val="Standardstycketeckensnitt"/>
    <w:link w:val="Brdtext"/>
    <w:uiPriority w:val="99"/>
    <w:semiHidden/>
    <w:rsid w:val="00214C76"/>
    <w:rPr>
      <w:rFonts w:ascii="Times New Roman" w:eastAsia="Times New Roman" w:hAnsi="Times New Roman" w:cs="Times New Roman"/>
      <w:sz w:val="24"/>
      <w:szCs w:val="24"/>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2721">
      <w:bodyDiv w:val="1"/>
      <w:marLeft w:val="0"/>
      <w:marRight w:val="0"/>
      <w:marTop w:val="0"/>
      <w:marBottom w:val="0"/>
      <w:divBdr>
        <w:top w:val="none" w:sz="0" w:space="0" w:color="auto"/>
        <w:left w:val="none" w:sz="0" w:space="0" w:color="auto"/>
        <w:bottom w:val="none" w:sz="0" w:space="0" w:color="auto"/>
        <w:right w:val="none" w:sz="0" w:space="0" w:color="auto"/>
      </w:divBdr>
    </w:div>
    <w:div w:id="23218376">
      <w:bodyDiv w:val="1"/>
      <w:marLeft w:val="0"/>
      <w:marRight w:val="0"/>
      <w:marTop w:val="0"/>
      <w:marBottom w:val="0"/>
      <w:divBdr>
        <w:top w:val="none" w:sz="0" w:space="0" w:color="auto"/>
        <w:left w:val="none" w:sz="0" w:space="0" w:color="auto"/>
        <w:bottom w:val="none" w:sz="0" w:space="0" w:color="auto"/>
        <w:right w:val="none" w:sz="0" w:space="0" w:color="auto"/>
      </w:divBdr>
    </w:div>
    <w:div w:id="30229695">
      <w:bodyDiv w:val="1"/>
      <w:marLeft w:val="0"/>
      <w:marRight w:val="0"/>
      <w:marTop w:val="0"/>
      <w:marBottom w:val="0"/>
      <w:divBdr>
        <w:top w:val="none" w:sz="0" w:space="0" w:color="auto"/>
        <w:left w:val="none" w:sz="0" w:space="0" w:color="auto"/>
        <w:bottom w:val="none" w:sz="0" w:space="0" w:color="auto"/>
        <w:right w:val="none" w:sz="0" w:space="0" w:color="auto"/>
      </w:divBdr>
    </w:div>
    <w:div w:id="74862041">
      <w:bodyDiv w:val="1"/>
      <w:marLeft w:val="0"/>
      <w:marRight w:val="0"/>
      <w:marTop w:val="0"/>
      <w:marBottom w:val="0"/>
      <w:divBdr>
        <w:top w:val="none" w:sz="0" w:space="0" w:color="auto"/>
        <w:left w:val="none" w:sz="0" w:space="0" w:color="auto"/>
        <w:bottom w:val="none" w:sz="0" w:space="0" w:color="auto"/>
        <w:right w:val="none" w:sz="0" w:space="0" w:color="auto"/>
      </w:divBdr>
    </w:div>
    <w:div w:id="85081862">
      <w:bodyDiv w:val="1"/>
      <w:marLeft w:val="0"/>
      <w:marRight w:val="0"/>
      <w:marTop w:val="0"/>
      <w:marBottom w:val="0"/>
      <w:divBdr>
        <w:top w:val="none" w:sz="0" w:space="0" w:color="auto"/>
        <w:left w:val="none" w:sz="0" w:space="0" w:color="auto"/>
        <w:bottom w:val="none" w:sz="0" w:space="0" w:color="auto"/>
        <w:right w:val="none" w:sz="0" w:space="0" w:color="auto"/>
      </w:divBdr>
    </w:div>
    <w:div w:id="90858053">
      <w:bodyDiv w:val="1"/>
      <w:marLeft w:val="0"/>
      <w:marRight w:val="0"/>
      <w:marTop w:val="0"/>
      <w:marBottom w:val="0"/>
      <w:divBdr>
        <w:top w:val="none" w:sz="0" w:space="0" w:color="auto"/>
        <w:left w:val="none" w:sz="0" w:space="0" w:color="auto"/>
        <w:bottom w:val="none" w:sz="0" w:space="0" w:color="auto"/>
        <w:right w:val="none" w:sz="0" w:space="0" w:color="auto"/>
      </w:divBdr>
    </w:div>
    <w:div w:id="116222977">
      <w:bodyDiv w:val="1"/>
      <w:marLeft w:val="0"/>
      <w:marRight w:val="0"/>
      <w:marTop w:val="0"/>
      <w:marBottom w:val="0"/>
      <w:divBdr>
        <w:top w:val="none" w:sz="0" w:space="0" w:color="auto"/>
        <w:left w:val="none" w:sz="0" w:space="0" w:color="auto"/>
        <w:bottom w:val="none" w:sz="0" w:space="0" w:color="auto"/>
        <w:right w:val="none" w:sz="0" w:space="0" w:color="auto"/>
      </w:divBdr>
    </w:div>
    <w:div w:id="159856767">
      <w:bodyDiv w:val="1"/>
      <w:marLeft w:val="0"/>
      <w:marRight w:val="0"/>
      <w:marTop w:val="0"/>
      <w:marBottom w:val="0"/>
      <w:divBdr>
        <w:top w:val="none" w:sz="0" w:space="0" w:color="auto"/>
        <w:left w:val="none" w:sz="0" w:space="0" w:color="auto"/>
        <w:bottom w:val="none" w:sz="0" w:space="0" w:color="auto"/>
        <w:right w:val="none" w:sz="0" w:space="0" w:color="auto"/>
      </w:divBdr>
    </w:div>
    <w:div w:id="175196263">
      <w:bodyDiv w:val="1"/>
      <w:marLeft w:val="0"/>
      <w:marRight w:val="0"/>
      <w:marTop w:val="0"/>
      <w:marBottom w:val="0"/>
      <w:divBdr>
        <w:top w:val="none" w:sz="0" w:space="0" w:color="auto"/>
        <w:left w:val="none" w:sz="0" w:space="0" w:color="auto"/>
        <w:bottom w:val="none" w:sz="0" w:space="0" w:color="auto"/>
        <w:right w:val="none" w:sz="0" w:space="0" w:color="auto"/>
      </w:divBdr>
    </w:div>
    <w:div w:id="176696968">
      <w:bodyDiv w:val="1"/>
      <w:marLeft w:val="0"/>
      <w:marRight w:val="0"/>
      <w:marTop w:val="0"/>
      <w:marBottom w:val="0"/>
      <w:divBdr>
        <w:top w:val="none" w:sz="0" w:space="0" w:color="auto"/>
        <w:left w:val="none" w:sz="0" w:space="0" w:color="auto"/>
        <w:bottom w:val="none" w:sz="0" w:space="0" w:color="auto"/>
        <w:right w:val="none" w:sz="0" w:space="0" w:color="auto"/>
      </w:divBdr>
    </w:div>
    <w:div w:id="183593152">
      <w:bodyDiv w:val="1"/>
      <w:marLeft w:val="0"/>
      <w:marRight w:val="0"/>
      <w:marTop w:val="0"/>
      <w:marBottom w:val="0"/>
      <w:divBdr>
        <w:top w:val="none" w:sz="0" w:space="0" w:color="auto"/>
        <w:left w:val="none" w:sz="0" w:space="0" w:color="auto"/>
        <w:bottom w:val="none" w:sz="0" w:space="0" w:color="auto"/>
        <w:right w:val="none" w:sz="0" w:space="0" w:color="auto"/>
      </w:divBdr>
    </w:div>
    <w:div w:id="202643048">
      <w:bodyDiv w:val="1"/>
      <w:marLeft w:val="0"/>
      <w:marRight w:val="0"/>
      <w:marTop w:val="0"/>
      <w:marBottom w:val="0"/>
      <w:divBdr>
        <w:top w:val="none" w:sz="0" w:space="0" w:color="auto"/>
        <w:left w:val="none" w:sz="0" w:space="0" w:color="auto"/>
        <w:bottom w:val="none" w:sz="0" w:space="0" w:color="auto"/>
        <w:right w:val="none" w:sz="0" w:space="0" w:color="auto"/>
      </w:divBdr>
    </w:div>
    <w:div w:id="202714409">
      <w:bodyDiv w:val="1"/>
      <w:marLeft w:val="0"/>
      <w:marRight w:val="0"/>
      <w:marTop w:val="0"/>
      <w:marBottom w:val="0"/>
      <w:divBdr>
        <w:top w:val="none" w:sz="0" w:space="0" w:color="auto"/>
        <w:left w:val="none" w:sz="0" w:space="0" w:color="auto"/>
        <w:bottom w:val="none" w:sz="0" w:space="0" w:color="auto"/>
        <w:right w:val="none" w:sz="0" w:space="0" w:color="auto"/>
      </w:divBdr>
    </w:div>
    <w:div w:id="205143398">
      <w:bodyDiv w:val="1"/>
      <w:marLeft w:val="0"/>
      <w:marRight w:val="0"/>
      <w:marTop w:val="0"/>
      <w:marBottom w:val="0"/>
      <w:divBdr>
        <w:top w:val="none" w:sz="0" w:space="0" w:color="auto"/>
        <w:left w:val="none" w:sz="0" w:space="0" w:color="auto"/>
        <w:bottom w:val="none" w:sz="0" w:space="0" w:color="auto"/>
        <w:right w:val="none" w:sz="0" w:space="0" w:color="auto"/>
      </w:divBdr>
    </w:div>
    <w:div w:id="211576829">
      <w:bodyDiv w:val="1"/>
      <w:marLeft w:val="0"/>
      <w:marRight w:val="0"/>
      <w:marTop w:val="0"/>
      <w:marBottom w:val="0"/>
      <w:divBdr>
        <w:top w:val="none" w:sz="0" w:space="0" w:color="auto"/>
        <w:left w:val="none" w:sz="0" w:space="0" w:color="auto"/>
        <w:bottom w:val="none" w:sz="0" w:space="0" w:color="auto"/>
        <w:right w:val="none" w:sz="0" w:space="0" w:color="auto"/>
      </w:divBdr>
    </w:div>
    <w:div w:id="218053100">
      <w:bodyDiv w:val="1"/>
      <w:marLeft w:val="0"/>
      <w:marRight w:val="0"/>
      <w:marTop w:val="0"/>
      <w:marBottom w:val="0"/>
      <w:divBdr>
        <w:top w:val="none" w:sz="0" w:space="0" w:color="auto"/>
        <w:left w:val="none" w:sz="0" w:space="0" w:color="auto"/>
        <w:bottom w:val="none" w:sz="0" w:space="0" w:color="auto"/>
        <w:right w:val="none" w:sz="0" w:space="0" w:color="auto"/>
      </w:divBdr>
    </w:div>
    <w:div w:id="219555336">
      <w:bodyDiv w:val="1"/>
      <w:marLeft w:val="0"/>
      <w:marRight w:val="0"/>
      <w:marTop w:val="0"/>
      <w:marBottom w:val="0"/>
      <w:divBdr>
        <w:top w:val="none" w:sz="0" w:space="0" w:color="auto"/>
        <w:left w:val="none" w:sz="0" w:space="0" w:color="auto"/>
        <w:bottom w:val="none" w:sz="0" w:space="0" w:color="auto"/>
        <w:right w:val="none" w:sz="0" w:space="0" w:color="auto"/>
      </w:divBdr>
    </w:div>
    <w:div w:id="230123717">
      <w:bodyDiv w:val="1"/>
      <w:marLeft w:val="0"/>
      <w:marRight w:val="0"/>
      <w:marTop w:val="0"/>
      <w:marBottom w:val="0"/>
      <w:divBdr>
        <w:top w:val="none" w:sz="0" w:space="0" w:color="auto"/>
        <w:left w:val="none" w:sz="0" w:space="0" w:color="auto"/>
        <w:bottom w:val="none" w:sz="0" w:space="0" w:color="auto"/>
        <w:right w:val="none" w:sz="0" w:space="0" w:color="auto"/>
      </w:divBdr>
    </w:div>
    <w:div w:id="230581895">
      <w:bodyDiv w:val="1"/>
      <w:marLeft w:val="0"/>
      <w:marRight w:val="0"/>
      <w:marTop w:val="0"/>
      <w:marBottom w:val="0"/>
      <w:divBdr>
        <w:top w:val="none" w:sz="0" w:space="0" w:color="auto"/>
        <w:left w:val="none" w:sz="0" w:space="0" w:color="auto"/>
        <w:bottom w:val="none" w:sz="0" w:space="0" w:color="auto"/>
        <w:right w:val="none" w:sz="0" w:space="0" w:color="auto"/>
      </w:divBdr>
    </w:div>
    <w:div w:id="234314938">
      <w:bodyDiv w:val="1"/>
      <w:marLeft w:val="0"/>
      <w:marRight w:val="0"/>
      <w:marTop w:val="0"/>
      <w:marBottom w:val="0"/>
      <w:divBdr>
        <w:top w:val="none" w:sz="0" w:space="0" w:color="auto"/>
        <w:left w:val="none" w:sz="0" w:space="0" w:color="auto"/>
        <w:bottom w:val="none" w:sz="0" w:space="0" w:color="auto"/>
        <w:right w:val="none" w:sz="0" w:space="0" w:color="auto"/>
      </w:divBdr>
    </w:div>
    <w:div w:id="243489719">
      <w:bodyDiv w:val="1"/>
      <w:marLeft w:val="0"/>
      <w:marRight w:val="0"/>
      <w:marTop w:val="0"/>
      <w:marBottom w:val="0"/>
      <w:divBdr>
        <w:top w:val="none" w:sz="0" w:space="0" w:color="auto"/>
        <w:left w:val="none" w:sz="0" w:space="0" w:color="auto"/>
        <w:bottom w:val="none" w:sz="0" w:space="0" w:color="auto"/>
        <w:right w:val="none" w:sz="0" w:space="0" w:color="auto"/>
      </w:divBdr>
    </w:div>
    <w:div w:id="245961037">
      <w:bodyDiv w:val="1"/>
      <w:marLeft w:val="0"/>
      <w:marRight w:val="0"/>
      <w:marTop w:val="0"/>
      <w:marBottom w:val="0"/>
      <w:divBdr>
        <w:top w:val="none" w:sz="0" w:space="0" w:color="auto"/>
        <w:left w:val="none" w:sz="0" w:space="0" w:color="auto"/>
        <w:bottom w:val="none" w:sz="0" w:space="0" w:color="auto"/>
        <w:right w:val="none" w:sz="0" w:space="0" w:color="auto"/>
      </w:divBdr>
    </w:div>
    <w:div w:id="247426582">
      <w:bodyDiv w:val="1"/>
      <w:marLeft w:val="0"/>
      <w:marRight w:val="0"/>
      <w:marTop w:val="0"/>
      <w:marBottom w:val="0"/>
      <w:divBdr>
        <w:top w:val="none" w:sz="0" w:space="0" w:color="auto"/>
        <w:left w:val="none" w:sz="0" w:space="0" w:color="auto"/>
        <w:bottom w:val="none" w:sz="0" w:space="0" w:color="auto"/>
        <w:right w:val="none" w:sz="0" w:space="0" w:color="auto"/>
      </w:divBdr>
    </w:div>
    <w:div w:id="269240930">
      <w:bodyDiv w:val="1"/>
      <w:marLeft w:val="0"/>
      <w:marRight w:val="0"/>
      <w:marTop w:val="0"/>
      <w:marBottom w:val="0"/>
      <w:divBdr>
        <w:top w:val="none" w:sz="0" w:space="0" w:color="auto"/>
        <w:left w:val="none" w:sz="0" w:space="0" w:color="auto"/>
        <w:bottom w:val="none" w:sz="0" w:space="0" w:color="auto"/>
        <w:right w:val="none" w:sz="0" w:space="0" w:color="auto"/>
      </w:divBdr>
    </w:div>
    <w:div w:id="299308177">
      <w:bodyDiv w:val="1"/>
      <w:marLeft w:val="0"/>
      <w:marRight w:val="0"/>
      <w:marTop w:val="0"/>
      <w:marBottom w:val="0"/>
      <w:divBdr>
        <w:top w:val="none" w:sz="0" w:space="0" w:color="auto"/>
        <w:left w:val="none" w:sz="0" w:space="0" w:color="auto"/>
        <w:bottom w:val="none" w:sz="0" w:space="0" w:color="auto"/>
        <w:right w:val="none" w:sz="0" w:space="0" w:color="auto"/>
      </w:divBdr>
    </w:div>
    <w:div w:id="335770260">
      <w:bodyDiv w:val="1"/>
      <w:marLeft w:val="0"/>
      <w:marRight w:val="0"/>
      <w:marTop w:val="0"/>
      <w:marBottom w:val="0"/>
      <w:divBdr>
        <w:top w:val="none" w:sz="0" w:space="0" w:color="auto"/>
        <w:left w:val="none" w:sz="0" w:space="0" w:color="auto"/>
        <w:bottom w:val="none" w:sz="0" w:space="0" w:color="auto"/>
        <w:right w:val="none" w:sz="0" w:space="0" w:color="auto"/>
      </w:divBdr>
    </w:div>
    <w:div w:id="381029183">
      <w:bodyDiv w:val="1"/>
      <w:marLeft w:val="0"/>
      <w:marRight w:val="0"/>
      <w:marTop w:val="0"/>
      <w:marBottom w:val="0"/>
      <w:divBdr>
        <w:top w:val="none" w:sz="0" w:space="0" w:color="auto"/>
        <w:left w:val="none" w:sz="0" w:space="0" w:color="auto"/>
        <w:bottom w:val="none" w:sz="0" w:space="0" w:color="auto"/>
        <w:right w:val="none" w:sz="0" w:space="0" w:color="auto"/>
      </w:divBdr>
    </w:div>
    <w:div w:id="402457116">
      <w:bodyDiv w:val="1"/>
      <w:marLeft w:val="0"/>
      <w:marRight w:val="0"/>
      <w:marTop w:val="0"/>
      <w:marBottom w:val="0"/>
      <w:divBdr>
        <w:top w:val="none" w:sz="0" w:space="0" w:color="auto"/>
        <w:left w:val="none" w:sz="0" w:space="0" w:color="auto"/>
        <w:bottom w:val="none" w:sz="0" w:space="0" w:color="auto"/>
        <w:right w:val="none" w:sz="0" w:space="0" w:color="auto"/>
      </w:divBdr>
    </w:div>
    <w:div w:id="427235068">
      <w:bodyDiv w:val="1"/>
      <w:marLeft w:val="0"/>
      <w:marRight w:val="0"/>
      <w:marTop w:val="0"/>
      <w:marBottom w:val="0"/>
      <w:divBdr>
        <w:top w:val="none" w:sz="0" w:space="0" w:color="auto"/>
        <w:left w:val="none" w:sz="0" w:space="0" w:color="auto"/>
        <w:bottom w:val="none" w:sz="0" w:space="0" w:color="auto"/>
        <w:right w:val="none" w:sz="0" w:space="0" w:color="auto"/>
      </w:divBdr>
    </w:div>
    <w:div w:id="429661611">
      <w:bodyDiv w:val="1"/>
      <w:marLeft w:val="0"/>
      <w:marRight w:val="0"/>
      <w:marTop w:val="0"/>
      <w:marBottom w:val="0"/>
      <w:divBdr>
        <w:top w:val="none" w:sz="0" w:space="0" w:color="auto"/>
        <w:left w:val="none" w:sz="0" w:space="0" w:color="auto"/>
        <w:bottom w:val="none" w:sz="0" w:space="0" w:color="auto"/>
        <w:right w:val="none" w:sz="0" w:space="0" w:color="auto"/>
      </w:divBdr>
    </w:div>
    <w:div w:id="434985804">
      <w:bodyDiv w:val="1"/>
      <w:marLeft w:val="0"/>
      <w:marRight w:val="0"/>
      <w:marTop w:val="0"/>
      <w:marBottom w:val="0"/>
      <w:divBdr>
        <w:top w:val="none" w:sz="0" w:space="0" w:color="auto"/>
        <w:left w:val="none" w:sz="0" w:space="0" w:color="auto"/>
        <w:bottom w:val="none" w:sz="0" w:space="0" w:color="auto"/>
        <w:right w:val="none" w:sz="0" w:space="0" w:color="auto"/>
      </w:divBdr>
    </w:div>
    <w:div w:id="441195153">
      <w:bodyDiv w:val="1"/>
      <w:marLeft w:val="0"/>
      <w:marRight w:val="0"/>
      <w:marTop w:val="0"/>
      <w:marBottom w:val="0"/>
      <w:divBdr>
        <w:top w:val="none" w:sz="0" w:space="0" w:color="auto"/>
        <w:left w:val="none" w:sz="0" w:space="0" w:color="auto"/>
        <w:bottom w:val="none" w:sz="0" w:space="0" w:color="auto"/>
        <w:right w:val="none" w:sz="0" w:space="0" w:color="auto"/>
      </w:divBdr>
    </w:div>
    <w:div w:id="477503770">
      <w:bodyDiv w:val="1"/>
      <w:marLeft w:val="0"/>
      <w:marRight w:val="0"/>
      <w:marTop w:val="0"/>
      <w:marBottom w:val="0"/>
      <w:divBdr>
        <w:top w:val="none" w:sz="0" w:space="0" w:color="auto"/>
        <w:left w:val="none" w:sz="0" w:space="0" w:color="auto"/>
        <w:bottom w:val="none" w:sz="0" w:space="0" w:color="auto"/>
        <w:right w:val="none" w:sz="0" w:space="0" w:color="auto"/>
      </w:divBdr>
    </w:div>
    <w:div w:id="493496409">
      <w:bodyDiv w:val="1"/>
      <w:marLeft w:val="0"/>
      <w:marRight w:val="0"/>
      <w:marTop w:val="0"/>
      <w:marBottom w:val="0"/>
      <w:divBdr>
        <w:top w:val="none" w:sz="0" w:space="0" w:color="auto"/>
        <w:left w:val="none" w:sz="0" w:space="0" w:color="auto"/>
        <w:bottom w:val="none" w:sz="0" w:space="0" w:color="auto"/>
        <w:right w:val="none" w:sz="0" w:space="0" w:color="auto"/>
      </w:divBdr>
    </w:div>
    <w:div w:id="496575664">
      <w:bodyDiv w:val="1"/>
      <w:marLeft w:val="0"/>
      <w:marRight w:val="0"/>
      <w:marTop w:val="0"/>
      <w:marBottom w:val="0"/>
      <w:divBdr>
        <w:top w:val="none" w:sz="0" w:space="0" w:color="auto"/>
        <w:left w:val="none" w:sz="0" w:space="0" w:color="auto"/>
        <w:bottom w:val="none" w:sz="0" w:space="0" w:color="auto"/>
        <w:right w:val="none" w:sz="0" w:space="0" w:color="auto"/>
      </w:divBdr>
    </w:div>
    <w:div w:id="510803918">
      <w:bodyDiv w:val="1"/>
      <w:marLeft w:val="0"/>
      <w:marRight w:val="0"/>
      <w:marTop w:val="0"/>
      <w:marBottom w:val="0"/>
      <w:divBdr>
        <w:top w:val="none" w:sz="0" w:space="0" w:color="auto"/>
        <w:left w:val="none" w:sz="0" w:space="0" w:color="auto"/>
        <w:bottom w:val="none" w:sz="0" w:space="0" w:color="auto"/>
        <w:right w:val="none" w:sz="0" w:space="0" w:color="auto"/>
      </w:divBdr>
    </w:div>
    <w:div w:id="544870534">
      <w:bodyDiv w:val="1"/>
      <w:marLeft w:val="0"/>
      <w:marRight w:val="0"/>
      <w:marTop w:val="0"/>
      <w:marBottom w:val="0"/>
      <w:divBdr>
        <w:top w:val="none" w:sz="0" w:space="0" w:color="auto"/>
        <w:left w:val="none" w:sz="0" w:space="0" w:color="auto"/>
        <w:bottom w:val="none" w:sz="0" w:space="0" w:color="auto"/>
        <w:right w:val="none" w:sz="0" w:space="0" w:color="auto"/>
      </w:divBdr>
    </w:div>
    <w:div w:id="545412696">
      <w:bodyDiv w:val="1"/>
      <w:marLeft w:val="0"/>
      <w:marRight w:val="0"/>
      <w:marTop w:val="0"/>
      <w:marBottom w:val="0"/>
      <w:divBdr>
        <w:top w:val="none" w:sz="0" w:space="0" w:color="auto"/>
        <w:left w:val="none" w:sz="0" w:space="0" w:color="auto"/>
        <w:bottom w:val="none" w:sz="0" w:space="0" w:color="auto"/>
        <w:right w:val="none" w:sz="0" w:space="0" w:color="auto"/>
      </w:divBdr>
    </w:div>
    <w:div w:id="552615675">
      <w:bodyDiv w:val="1"/>
      <w:marLeft w:val="0"/>
      <w:marRight w:val="0"/>
      <w:marTop w:val="0"/>
      <w:marBottom w:val="0"/>
      <w:divBdr>
        <w:top w:val="none" w:sz="0" w:space="0" w:color="auto"/>
        <w:left w:val="none" w:sz="0" w:space="0" w:color="auto"/>
        <w:bottom w:val="none" w:sz="0" w:space="0" w:color="auto"/>
        <w:right w:val="none" w:sz="0" w:space="0" w:color="auto"/>
      </w:divBdr>
    </w:div>
    <w:div w:id="564801878">
      <w:bodyDiv w:val="1"/>
      <w:marLeft w:val="0"/>
      <w:marRight w:val="0"/>
      <w:marTop w:val="0"/>
      <w:marBottom w:val="0"/>
      <w:divBdr>
        <w:top w:val="none" w:sz="0" w:space="0" w:color="auto"/>
        <w:left w:val="none" w:sz="0" w:space="0" w:color="auto"/>
        <w:bottom w:val="none" w:sz="0" w:space="0" w:color="auto"/>
        <w:right w:val="none" w:sz="0" w:space="0" w:color="auto"/>
      </w:divBdr>
    </w:div>
    <w:div w:id="566651829">
      <w:bodyDiv w:val="1"/>
      <w:marLeft w:val="0"/>
      <w:marRight w:val="0"/>
      <w:marTop w:val="0"/>
      <w:marBottom w:val="0"/>
      <w:divBdr>
        <w:top w:val="none" w:sz="0" w:space="0" w:color="auto"/>
        <w:left w:val="none" w:sz="0" w:space="0" w:color="auto"/>
        <w:bottom w:val="none" w:sz="0" w:space="0" w:color="auto"/>
        <w:right w:val="none" w:sz="0" w:space="0" w:color="auto"/>
      </w:divBdr>
    </w:div>
    <w:div w:id="570578851">
      <w:bodyDiv w:val="1"/>
      <w:marLeft w:val="0"/>
      <w:marRight w:val="0"/>
      <w:marTop w:val="0"/>
      <w:marBottom w:val="0"/>
      <w:divBdr>
        <w:top w:val="none" w:sz="0" w:space="0" w:color="auto"/>
        <w:left w:val="none" w:sz="0" w:space="0" w:color="auto"/>
        <w:bottom w:val="none" w:sz="0" w:space="0" w:color="auto"/>
        <w:right w:val="none" w:sz="0" w:space="0" w:color="auto"/>
      </w:divBdr>
    </w:div>
    <w:div w:id="573859549">
      <w:bodyDiv w:val="1"/>
      <w:marLeft w:val="0"/>
      <w:marRight w:val="0"/>
      <w:marTop w:val="0"/>
      <w:marBottom w:val="0"/>
      <w:divBdr>
        <w:top w:val="none" w:sz="0" w:space="0" w:color="auto"/>
        <w:left w:val="none" w:sz="0" w:space="0" w:color="auto"/>
        <w:bottom w:val="none" w:sz="0" w:space="0" w:color="auto"/>
        <w:right w:val="none" w:sz="0" w:space="0" w:color="auto"/>
      </w:divBdr>
    </w:div>
    <w:div w:id="574046680">
      <w:bodyDiv w:val="1"/>
      <w:marLeft w:val="0"/>
      <w:marRight w:val="0"/>
      <w:marTop w:val="0"/>
      <w:marBottom w:val="0"/>
      <w:divBdr>
        <w:top w:val="none" w:sz="0" w:space="0" w:color="auto"/>
        <w:left w:val="none" w:sz="0" w:space="0" w:color="auto"/>
        <w:bottom w:val="none" w:sz="0" w:space="0" w:color="auto"/>
        <w:right w:val="none" w:sz="0" w:space="0" w:color="auto"/>
      </w:divBdr>
    </w:div>
    <w:div w:id="576331834">
      <w:bodyDiv w:val="1"/>
      <w:marLeft w:val="0"/>
      <w:marRight w:val="0"/>
      <w:marTop w:val="0"/>
      <w:marBottom w:val="0"/>
      <w:divBdr>
        <w:top w:val="none" w:sz="0" w:space="0" w:color="auto"/>
        <w:left w:val="none" w:sz="0" w:space="0" w:color="auto"/>
        <w:bottom w:val="none" w:sz="0" w:space="0" w:color="auto"/>
        <w:right w:val="none" w:sz="0" w:space="0" w:color="auto"/>
      </w:divBdr>
    </w:div>
    <w:div w:id="577592146">
      <w:bodyDiv w:val="1"/>
      <w:marLeft w:val="0"/>
      <w:marRight w:val="0"/>
      <w:marTop w:val="0"/>
      <w:marBottom w:val="0"/>
      <w:divBdr>
        <w:top w:val="none" w:sz="0" w:space="0" w:color="auto"/>
        <w:left w:val="none" w:sz="0" w:space="0" w:color="auto"/>
        <w:bottom w:val="none" w:sz="0" w:space="0" w:color="auto"/>
        <w:right w:val="none" w:sz="0" w:space="0" w:color="auto"/>
      </w:divBdr>
    </w:div>
    <w:div w:id="582691161">
      <w:bodyDiv w:val="1"/>
      <w:marLeft w:val="0"/>
      <w:marRight w:val="0"/>
      <w:marTop w:val="0"/>
      <w:marBottom w:val="0"/>
      <w:divBdr>
        <w:top w:val="none" w:sz="0" w:space="0" w:color="auto"/>
        <w:left w:val="none" w:sz="0" w:space="0" w:color="auto"/>
        <w:bottom w:val="none" w:sz="0" w:space="0" w:color="auto"/>
        <w:right w:val="none" w:sz="0" w:space="0" w:color="auto"/>
      </w:divBdr>
    </w:div>
    <w:div w:id="583032121">
      <w:bodyDiv w:val="1"/>
      <w:marLeft w:val="0"/>
      <w:marRight w:val="0"/>
      <w:marTop w:val="0"/>
      <w:marBottom w:val="0"/>
      <w:divBdr>
        <w:top w:val="none" w:sz="0" w:space="0" w:color="auto"/>
        <w:left w:val="none" w:sz="0" w:space="0" w:color="auto"/>
        <w:bottom w:val="none" w:sz="0" w:space="0" w:color="auto"/>
        <w:right w:val="none" w:sz="0" w:space="0" w:color="auto"/>
      </w:divBdr>
    </w:div>
    <w:div w:id="605238374">
      <w:bodyDiv w:val="1"/>
      <w:marLeft w:val="0"/>
      <w:marRight w:val="0"/>
      <w:marTop w:val="0"/>
      <w:marBottom w:val="0"/>
      <w:divBdr>
        <w:top w:val="none" w:sz="0" w:space="0" w:color="auto"/>
        <w:left w:val="none" w:sz="0" w:space="0" w:color="auto"/>
        <w:bottom w:val="none" w:sz="0" w:space="0" w:color="auto"/>
        <w:right w:val="none" w:sz="0" w:space="0" w:color="auto"/>
      </w:divBdr>
    </w:div>
    <w:div w:id="681325689">
      <w:bodyDiv w:val="1"/>
      <w:marLeft w:val="0"/>
      <w:marRight w:val="0"/>
      <w:marTop w:val="0"/>
      <w:marBottom w:val="0"/>
      <w:divBdr>
        <w:top w:val="none" w:sz="0" w:space="0" w:color="auto"/>
        <w:left w:val="none" w:sz="0" w:space="0" w:color="auto"/>
        <w:bottom w:val="none" w:sz="0" w:space="0" w:color="auto"/>
        <w:right w:val="none" w:sz="0" w:space="0" w:color="auto"/>
      </w:divBdr>
    </w:div>
    <w:div w:id="698042876">
      <w:bodyDiv w:val="1"/>
      <w:marLeft w:val="0"/>
      <w:marRight w:val="0"/>
      <w:marTop w:val="0"/>
      <w:marBottom w:val="0"/>
      <w:divBdr>
        <w:top w:val="none" w:sz="0" w:space="0" w:color="auto"/>
        <w:left w:val="none" w:sz="0" w:space="0" w:color="auto"/>
        <w:bottom w:val="none" w:sz="0" w:space="0" w:color="auto"/>
        <w:right w:val="none" w:sz="0" w:space="0" w:color="auto"/>
      </w:divBdr>
    </w:div>
    <w:div w:id="704523686">
      <w:bodyDiv w:val="1"/>
      <w:marLeft w:val="0"/>
      <w:marRight w:val="0"/>
      <w:marTop w:val="0"/>
      <w:marBottom w:val="0"/>
      <w:divBdr>
        <w:top w:val="none" w:sz="0" w:space="0" w:color="auto"/>
        <w:left w:val="none" w:sz="0" w:space="0" w:color="auto"/>
        <w:bottom w:val="none" w:sz="0" w:space="0" w:color="auto"/>
        <w:right w:val="none" w:sz="0" w:space="0" w:color="auto"/>
      </w:divBdr>
    </w:div>
    <w:div w:id="708456540">
      <w:bodyDiv w:val="1"/>
      <w:marLeft w:val="0"/>
      <w:marRight w:val="0"/>
      <w:marTop w:val="0"/>
      <w:marBottom w:val="0"/>
      <w:divBdr>
        <w:top w:val="none" w:sz="0" w:space="0" w:color="auto"/>
        <w:left w:val="none" w:sz="0" w:space="0" w:color="auto"/>
        <w:bottom w:val="none" w:sz="0" w:space="0" w:color="auto"/>
        <w:right w:val="none" w:sz="0" w:space="0" w:color="auto"/>
      </w:divBdr>
    </w:div>
    <w:div w:id="712343386">
      <w:bodyDiv w:val="1"/>
      <w:marLeft w:val="0"/>
      <w:marRight w:val="0"/>
      <w:marTop w:val="0"/>
      <w:marBottom w:val="0"/>
      <w:divBdr>
        <w:top w:val="none" w:sz="0" w:space="0" w:color="auto"/>
        <w:left w:val="none" w:sz="0" w:space="0" w:color="auto"/>
        <w:bottom w:val="none" w:sz="0" w:space="0" w:color="auto"/>
        <w:right w:val="none" w:sz="0" w:space="0" w:color="auto"/>
      </w:divBdr>
    </w:div>
    <w:div w:id="730888133">
      <w:bodyDiv w:val="1"/>
      <w:marLeft w:val="0"/>
      <w:marRight w:val="0"/>
      <w:marTop w:val="0"/>
      <w:marBottom w:val="0"/>
      <w:divBdr>
        <w:top w:val="none" w:sz="0" w:space="0" w:color="auto"/>
        <w:left w:val="none" w:sz="0" w:space="0" w:color="auto"/>
        <w:bottom w:val="none" w:sz="0" w:space="0" w:color="auto"/>
        <w:right w:val="none" w:sz="0" w:space="0" w:color="auto"/>
      </w:divBdr>
    </w:div>
    <w:div w:id="735587819">
      <w:bodyDiv w:val="1"/>
      <w:marLeft w:val="0"/>
      <w:marRight w:val="0"/>
      <w:marTop w:val="0"/>
      <w:marBottom w:val="0"/>
      <w:divBdr>
        <w:top w:val="none" w:sz="0" w:space="0" w:color="auto"/>
        <w:left w:val="none" w:sz="0" w:space="0" w:color="auto"/>
        <w:bottom w:val="none" w:sz="0" w:space="0" w:color="auto"/>
        <w:right w:val="none" w:sz="0" w:space="0" w:color="auto"/>
      </w:divBdr>
    </w:div>
    <w:div w:id="751004457">
      <w:bodyDiv w:val="1"/>
      <w:marLeft w:val="0"/>
      <w:marRight w:val="0"/>
      <w:marTop w:val="0"/>
      <w:marBottom w:val="0"/>
      <w:divBdr>
        <w:top w:val="none" w:sz="0" w:space="0" w:color="auto"/>
        <w:left w:val="none" w:sz="0" w:space="0" w:color="auto"/>
        <w:bottom w:val="none" w:sz="0" w:space="0" w:color="auto"/>
        <w:right w:val="none" w:sz="0" w:space="0" w:color="auto"/>
      </w:divBdr>
    </w:div>
    <w:div w:id="754932743">
      <w:bodyDiv w:val="1"/>
      <w:marLeft w:val="0"/>
      <w:marRight w:val="0"/>
      <w:marTop w:val="0"/>
      <w:marBottom w:val="0"/>
      <w:divBdr>
        <w:top w:val="none" w:sz="0" w:space="0" w:color="auto"/>
        <w:left w:val="none" w:sz="0" w:space="0" w:color="auto"/>
        <w:bottom w:val="none" w:sz="0" w:space="0" w:color="auto"/>
        <w:right w:val="none" w:sz="0" w:space="0" w:color="auto"/>
      </w:divBdr>
    </w:div>
    <w:div w:id="764806791">
      <w:bodyDiv w:val="1"/>
      <w:marLeft w:val="0"/>
      <w:marRight w:val="0"/>
      <w:marTop w:val="0"/>
      <w:marBottom w:val="0"/>
      <w:divBdr>
        <w:top w:val="none" w:sz="0" w:space="0" w:color="auto"/>
        <w:left w:val="none" w:sz="0" w:space="0" w:color="auto"/>
        <w:bottom w:val="none" w:sz="0" w:space="0" w:color="auto"/>
        <w:right w:val="none" w:sz="0" w:space="0" w:color="auto"/>
      </w:divBdr>
    </w:div>
    <w:div w:id="772361217">
      <w:bodyDiv w:val="1"/>
      <w:marLeft w:val="0"/>
      <w:marRight w:val="0"/>
      <w:marTop w:val="0"/>
      <w:marBottom w:val="0"/>
      <w:divBdr>
        <w:top w:val="none" w:sz="0" w:space="0" w:color="auto"/>
        <w:left w:val="none" w:sz="0" w:space="0" w:color="auto"/>
        <w:bottom w:val="none" w:sz="0" w:space="0" w:color="auto"/>
        <w:right w:val="none" w:sz="0" w:space="0" w:color="auto"/>
      </w:divBdr>
    </w:div>
    <w:div w:id="772675633">
      <w:bodyDiv w:val="1"/>
      <w:marLeft w:val="0"/>
      <w:marRight w:val="0"/>
      <w:marTop w:val="0"/>
      <w:marBottom w:val="0"/>
      <w:divBdr>
        <w:top w:val="none" w:sz="0" w:space="0" w:color="auto"/>
        <w:left w:val="none" w:sz="0" w:space="0" w:color="auto"/>
        <w:bottom w:val="none" w:sz="0" w:space="0" w:color="auto"/>
        <w:right w:val="none" w:sz="0" w:space="0" w:color="auto"/>
      </w:divBdr>
    </w:div>
    <w:div w:id="803893120">
      <w:bodyDiv w:val="1"/>
      <w:marLeft w:val="0"/>
      <w:marRight w:val="0"/>
      <w:marTop w:val="0"/>
      <w:marBottom w:val="0"/>
      <w:divBdr>
        <w:top w:val="none" w:sz="0" w:space="0" w:color="auto"/>
        <w:left w:val="none" w:sz="0" w:space="0" w:color="auto"/>
        <w:bottom w:val="none" w:sz="0" w:space="0" w:color="auto"/>
        <w:right w:val="none" w:sz="0" w:space="0" w:color="auto"/>
      </w:divBdr>
    </w:div>
    <w:div w:id="805009373">
      <w:bodyDiv w:val="1"/>
      <w:marLeft w:val="0"/>
      <w:marRight w:val="0"/>
      <w:marTop w:val="0"/>
      <w:marBottom w:val="0"/>
      <w:divBdr>
        <w:top w:val="none" w:sz="0" w:space="0" w:color="auto"/>
        <w:left w:val="none" w:sz="0" w:space="0" w:color="auto"/>
        <w:bottom w:val="none" w:sz="0" w:space="0" w:color="auto"/>
        <w:right w:val="none" w:sz="0" w:space="0" w:color="auto"/>
      </w:divBdr>
    </w:div>
    <w:div w:id="836919450">
      <w:bodyDiv w:val="1"/>
      <w:marLeft w:val="0"/>
      <w:marRight w:val="0"/>
      <w:marTop w:val="0"/>
      <w:marBottom w:val="0"/>
      <w:divBdr>
        <w:top w:val="none" w:sz="0" w:space="0" w:color="auto"/>
        <w:left w:val="none" w:sz="0" w:space="0" w:color="auto"/>
        <w:bottom w:val="none" w:sz="0" w:space="0" w:color="auto"/>
        <w:right w:val="none" w:sz="0" w:space="0" w:color="auto"/>
      </w:divBdr>
    </w:div>
    <w:div w:id="855188748">
      <w:bodyDiv w:val="1"/>
      <w:marLeft w:val="0"/>
      <w:marRight w:val="0"/>
      <w:marTop w:val="0"/>
      <w:marBottom w:val="0"/>
      <w:divBdr>
        <w:top w:val="none" w:sz="0" w:space="0" w:color="auto"/>
        <w:left w:val="none" w:sz="0" w:space="0" w:color="auto"/>
        <w:bottom w:val="none" w:sz="0" w:space="0" w:color="auto"/>
        <w:right w:val="none" w:sz="0" w:space="0" w:color="auto"/>
      </w:divBdr>
    </w:div>
    <w:div w:id="877396745">
      <w:bodyDiv w:val="1"/>
      <w:marLeft w:val="0"/>
      <w:marRight w:val="0"/>
      <w:marTop w:val="0"/>
      <w:marBottom w:val="0"/>
      <w:divBdr>
        <w:top w:val="none" w:sz="0" w:space="0" w:color="auto"/>
        <w:left w:val="none" w:sz="0" w:space="0" w:color="auto"/>
        <w:bottom w:val="none" w:sz="0" w:space="0" w:color="auto"/>
        <w:right w:val="none" w:sz="0" w:space="0" w:color="auto"/>
      </w:divBdr>
    </w:div>
    <w:div w:id="879249555">
      <w:bodyDiv w:val="1"/>
      <w:marLeft w:val="0"/>
      <w:marRight w:val="0"/>
      <w:marTop w:val="0"/>
      <w:marBottom w:val="0"/>
      <w:divBdr>
        <w:top w:val="none" w:sz="0" w:space="0" w:color="auto"/>
        <w:left w:val="none" w:sz="0" w:space="0" w:color="auto"/>
        <w:bottom w:val="none" w:sz="0" w:space="0" w:color="auto"/>
        <w:right w:val="none" w:sz="0" w:space="0" w:color="auto"/>
      </w:divBdr>
    </w:div>
    <w:div w:id="880096929">
      <w:bodyDiv w:val="1"/>
      <w:marLeft w:val="0"/>
      <w:marRight w:val="0"/>
      <w:marTop w:val="0"/>
      <w:marBottom w:val="0"/>
      <w:divBdr>
        <w:top w:val="none" w:sz="0" w:space="0" w:color="auto"/>
        <w:left w:val="none" w:sz="0" w:space="0" w:color="auto"/>
        <w:bottom w:val="none" w:sz="0" w:space="0" w:color="auto"/>
        <w:right w:val="none" w:sz="0" w:space="0" w:color="auto"/>
      </w:divBdr>
    </w:div>
    <w:div w:id="880241819">
      <w:bodyDiv w:val="1"/>
      <w:marLeft w:val="0"/>
      <w:marRight w:val="0"/>
      <w:marTop w:val="0"/>
      <w:marBottom w:val="0"/>
      <w:divBdr>
        <w:top w:val="none" w:sz="0" w:space="0" w:color="auto"/>
        <w:left w:val="none" w:sz="0" w:space="0" w:color="auto"/>
        <w:bottom w:val="none" w:sz="0" w:space="0" w:color="auto"/>
        <w:right w:val="none" w:sz="0" w:space="0" w:color="auto"/>
      </w:divBdr>
    </w:div>
    <w:div w:id="883709358">
      <w:bodyDiv w:val="1"/>
      <w:marLeft w:val="0"/>
      <w:marRight w:val="0"/>
      <w:marTop w:val="0"/>
      <w:marBottom w:val="0"/>
      <w:divBdr>
        <w:top w:val="none" w:sz="0" w:space="0" w:color="auto"/>
        <w:left w:val="none" w:sz="0" w:space="0" w:color="auto"/>
        <w:bottom w:val="none" w:sz="0" w:space="0" w:color="auto"/>
        <w:right w:val="none" w:sz="0" w:space="0" w:color="auto"/>
      </w:divBdr>
    </w:div>
    <w:div w:id="890964837">
      <w:bodyDiv w:val="1"/>
      <w:marLeft w:val="0"/>
      <w:marRight w:val="0"/>
      <w:marTop w:val="0"/>
      <w:marBottom w:val="0"/>
      <w:divBdr>
        <w:top w:val="none" w:sz="0" w:space="0" w:color="auto"/>
        <w:left w:val="none" w:sz="0" w:space="0" w:color="auto"/>
        <w:bottom w:val="none" w:sz="0" w:space="0" w:color="auto"/>
        <w:right w:val="none" w:sz="0" w:space="0" w:color="auto"/>
      </w:divBdr>
    </w:div>
    <w:div w:id="918095173">
      <w:bodyDiv w:val="1"/>
      <w:marLeft w:val="0"/>
      <w:marRight w:val="0"/>
      <w:marTop w:val="0"/>
      <w:marBottom w:val="0"/>
      <w:divBdr>
        <w:top w:val="none" w:sz="0" w:space="0" w:color="auto"/>
        <w:left w:val="none" w:sz="0" w:space="0" w:color="auto"/>
        <w:bottom w:val="none" w:sz="0" w:space="0" w:color="auto"/>
        <w:right w:val="none" w:sz="0" w:space="0" w:color="auto"/>
      </w:divBdr>
    </w:div>
    <w:div w:id="935862609">
      <w:bodyDiv w:val="1"/>
      <w:marLeft w:val="0"/>
      <w:marRight w:val="0"/>
      <w:marTop w:val="0"/>
      <w:marBottom w:val="0"/>
      <w:divBdr>
        <w:top w:val="none" w:sz="0" w:space="0" w:color="auto"/>
        <w:left w:val="none" w:sz="0" w:space="0" w:color="auto"/>
        <w:bottom w:val="none" w:sz="0" w:space="0" w:color="auto"/>
        <w:right w:val="none" w:sz="0" w:space="0" w:color="auto"/>
      </w:divBdr>
    </w:div>
    <w:div w:id="939919788">
      <w:bodyDiv w:val="1"/>
      <w:marLeft w:val="0"/>
      <w:marRight w:val="0"/>
      <w:marTop w:val="0"/>
      <w:marBottom w:val="0"/>
      <w:divBdr>
        <w:top w:val="none" w:sz="0" w:space="0" w:color="auto"/>
        <w:left w:val="none" w:sz="0" w:space="0" w:color="auto"/>
        <w:bottom w:val="none" w:sz="0" w:space="0" w:color="auto"/>
        <w:right w:val="none" w:sz="0" w:space="0" w:color="auto"/>
      </w:divBdr>
    </w:div>
    <w:div w:id="963346057">
      <w:bodyDiv w:val="1"/>
      <w:marLeft w:val="0"/>
      <w:marRight w:val="0"/>
      <w:marTop w:val="0"/>
      <w:marBottom w:val="0"/>
      <w:divBdr>
        <w:top w:val="none" w:sz="0" w:space="0" w:color="auto"/>
        <w:left w:val="none" w:sz="0" w:space="0" w:color="auto"/>
        <w:bottom w:val="none" w:sz="0" w:space="0" w:color="auto"/>
        <w:right w:val="none" w:sz="0" w:space="0" w:color="auto"/>
      </w:divBdr>
    </w:div>
    <w:div w:id="986200140">
      <w:bodyDiv w:val="1"/>
      <w:marLeft w:val="0"/>
      <w:marRight w:val="0"/>
      <w:marTop w:val="0"/>
      <w:marBottom w:val="0"/>
      <w:divBdr>
        <w:top w:val="none" w:sz="0" w:space="0" w:color="auto"/>
        <w:left w:val="none" w:sz="0" w:space="0" w:color="auto"/>
        <w:bottom w:val="none" w:sz="0" w:space="0" w:color="auto"/>
        <w:right w:val="none" w:sz="0" w:space="0" w:color="auto"/>
      </w:divBdr>
    </w:div>
    <w:div w:id="989945449">
      <w:bodyDiv w:val="1"/>
      <w:marLeft w:val="0"/>
      <w:marRight w:val="0"/>
      <w:marTop w:val="0"/>
      <w:marBottom w:val="0"/>
      <w:divBdr>
        <w:top w:val="none" w:sz="0" w:space="0" w:color="auto"/>
        <w:left w:val="none" w:sz="0" w:space="0" w:color="auto"/>
        <w:bottom w:val="none" w:sz="0" w:space="0" w:color="auto"/>
        <w:right w:val="none" w:sz="0" w:space="0" w:color="auto"/>
      </w:divBdr>
    </w:div>
    <w:div w:id="1007948088">
      <w:bodyDiv w:val="1"/>
      <w:marLeft w:val="0"/>
      <w:marRight w:val="0"/>
      <w:marTop w:val="0"/>
      <w:marBottom w:val="0"/>
      <w:divBdr>
        <w:top w:val="none" w:sz="0" w:space="0" w:color="auto"/>
        <w:left w:val="none" w:sz="0" w:space="0" w:color="auto"/>
        <w:bottom w:val="none" w:sz="0" w:space="0" w:color="auto"/>
        <w:right w:val="none" w:sz="0" w:space="0" w:color="auto"/>
      </w:divBdr>
    </w:div>
    <w:div w:id="1011906768">
      <w:bodyDiv w:val="1"/>
      <w:marLeft w:val="0"/>
      <w:marRight w:val="0"/>
      <w:marTop w:val="0"/>
      <w:marBottom w:val="0"/>
      <w:divBdr>
        <w:top w:val="none" w:sz="0" w:space="0" w:color="auto"/>
        <w:left w:val="none" w:sz="0" w:space="0" w:color="auto"/>
        <w:bottom w:val="none" w:sz="0" w:space="0" w:color="auto"/>
        <w:right w:val="none" w:sz="0" w:space="0" w:color="auto"/>
      </w:divBdr>
    </w:div>
    <w:div w:id="1030833608">
      <w:bodyDiv w:val="1"/>
      <w:marLeft w:val="0"/>
      <w:marRight w:val="0"/>
      <w:marTop w:val="0"/>
      <w:marBottom w:val="0"/>
      <w:divBdr>
        <w:top w:val="none" w:sz="0" w:space="0" w:color="auto"/>
        <w:left w:val="none" w:sz="0" w:space="0" w:color="auto"/>
        <w:bottom w:val="none" w:sz="0" w:space="0" w:color="auto"/>
        <w:right w:val="none" w:sz="0" w:space="0" w:color="auto"/>
      </w:divBdr>
    </w:div>
    <w:div w:id="1033650988">
      <w:bodyDiv w:val="1"/>
      <w:marLeft w:val="0"/>
      <w:marRight w:val="0"/>
      <w:marTop w:val="0"/>
      <w:marBottom w:val="0"/>
      <w:divBdr>
        <w:top w:val="none" w:sz="0" w:space="0" w:color="auto"/>
        <w:left w:val="none" w:sz="0" w:space="0" w:color="auto"/>
        <w:bottom w:val="none" w:sz="0" w:space="0" w:color="auto"/>
        <w:right w:val="none" w:sz="0" w:space="0" w:color="auto"/>
      </w:divBdr>
    </w:div>
    <w:div w:id="1038121496">
      <w:bodyDiv w:val="1"/>
      <w:marLeft w:val="0"/>
      <w:marRight w:val="0"/>
      <w:marTop w:val="0"/>
      <w:marBottom w:val="0"/>
      <w:divBdr>
        <w:top w:val="none" w:sz="0" w:space="0" w:color="auto"/>
        <w:left w:val="none" w:sz="0" w:space="0" w:color="auto"/>
        <w:bottom w:val="none" w:sz="0" w:space="0" w:color="auto"/>
        <w:right w:val="none" w:sz="0" w:space="0" w:color="auto"/>
      </w:divBdr>
    </w:div>
    <w:div w:id="1041829911">
      <w:bodyDiv w:val="1"/>
      <w:marLeft w:val="0"/>
      <w:marRight w:val="0"/>
      <w:marTop w:val="0"/>
      <w:marBottom w:val="0"/>
      <w:divBdr>
        <w:top w:val="none" w:sz="0" w:space="0" w:color="auto"/>
        <w:left w:val="none" w:sz="0" w:space="0" w:color="auto"/>
        <w:bottom w:val="none" w:sz="0" w:space="0" w:color="auto"/>
        <w:right w:val="none" w:sz="0" w:space="0" w:color="auto"/>
      </w:divBdr>
    </w:div>
    <w:div w:id="1052658931">
      <w:bodyDiv w:val="1"/>
      <w:marLeft w:val="0"/>
      <w:marRight w:val="0"/>
      <w:marTop w:val="0"/>
      <w:marBottom w:val="0"/>
      <w:divBdr>
        <w:top w:val="none" w:sz="0" w:space="0" w:color="auto"/>
        <w:left w:val="none" w:sz="0" w:space="0" w:color="auto"/>
        <w:bottom w:val="none" w:sz="0" w:space="0" w:color="auto"/>
        <w:right w:val="none" w:sz="0" w:space="0" w:color="auto"/>
      </w:divBdr>
    </w:div>
    <w:div w:id="1054886533">
      <w:bodyDiv w:val="1"/>
      <w:marLeft w:val="0"/>
      <w:marRight w:val="0"/>
      <w:marTop w:val="0"/>
      <w:marBottom w:val="0"/>
      <w:divBdr>
        <w:top w:val="none" w:sz="0" w:space="0" w:color="auto"/>
        <w:left w:val="none" w:sz="0" w:space="0" w:color="auto"/>
        <w:bottom w:val="none" w:sz="0" w:space="0" w:color="auto"/>
        <w:right w:val="none" w:sz="0" w:space="0" w:color="auto"/>
      </w:divBdr>
    </w:div>
    <w:div w:id="1081173440">
      <w:bodyDiv w:val="1"/>
      <w:marLeft w:val="0"/>
      <w:marRight w:val="0"/>
      <w:marTop w:val="0"/>
      <w:marBottom w:val="0"/>
      <w:divBdr>
        <w:top w:val="none" w:sz="0" w:space="0" w:color="auto"/>
        <w:left w:val="none" w:sz="0" w:space="0" w:color="auto"/>
        <w:bottom w:val="none" w:sz="0" w:space="0" w:color="auto"/>
        <w:right w:val="none" w:sz="0" w:space="0" w:color="auto"/>
      </w:divBdr>
    </w:div>
    <w:div w:id="1082410836">
      <w:bodyDiv w:val="1"/>
      <w:marLeft w:val="0"/>
      <w:marRight w:val="0"/>
      <w:marTop w:val="0"/>
      <w:marBottom w:val="0"/>
      <w:divBdr>
        <w:top w:val="none" w:sz="0" w:space="0" w:color="auto"/>
        <w:left w:val="none" w:sz="0" w:space="0" w:color="auto"/>
        <w:bottom w:val="none" w:sz="0" w:space="0" w:color="auto"/>
        <w:right w:val="none" w:sz="0" w:space="0" w:color="auto"/>
      </w:divBdr>
    </w:div>
    <w:div w:id="1092358816">
      <w:bodyDiv w:val="1"/>
      <w:marLeft w:val="0"/>
      <w:marRight w:val="0"/>
      <w:marTop w:val="0"/>
      <w:marBottom w:val="0"/>
      <w:divBdr>
        <w:top w:val="none" w:sz="0" w:space="0" w:color="auto"/>
        <w:left w:val="none" w:sz="0" w:space="0" w:color="auto"/>
        <w:bottom w:val="none" w:sz="0" w:space="0" w:color="auto"/>
        <w:right w:val="none" w:sz="0" w:space="0" w:color="auto"/>
      </w:divBdr>
    </w:div>
    <w:div w:id="1102215571">
      <w:bodyDiv w:val="1"/>
      <w:marLeft w:val="0"/>
      <w:marRight w:val="0"/>
      <w:marTop w:val="0"/>
      <w:marBottom w:val="0"/>
      <w:divBdr>
        <w:top w:val="none" w:sz="0" w:space="0" w:color="auto"/>
        <w:left w:val="none" w:sz="0" w:space="0" w:color="auto"/>
        <w:bottom w:val="none" w:sz="0" w:space="0" w:color="auto"/>
        <w:right w:val="none" w:sz="0" w:space="0" w:color="auto"/>
      </w:divBdr>
    </w:div>
    <w:div w:id="1106581902">
      <w:bodyDiv w:val="1"/>
      <w:marLeft w:val="0"/>
      <w:marRight w:val="0"/>
      <w:marTop w:val="0"/>
      <w:marBottom w:val="0"/>
      <w:divBdr>
        <w:top w:val="none" w:sz="0" w:space="0" w:color="auto"/>
        <w:left w:val="none" w:sz="0" w:space="0" w:color="auto"/>
        <w:bottom w:val="none" w:sz="0" w:space="0" w:color="auto"/>
        <w:right w:val="none" w:sz="0" w:space="0" w:color="auto"/>
      </w:divBdr>
    </w:div>
    <w:div w:id="1108544834">
      <w:bodyDiv w:val="1"/>
      <w:marLeft w:val="0"/>
      <w:marRight w:val="0"/>
      <w:marTop w:val="0"/>
      <w:marBottom w:val="0"/>
      <w:divBdr>
        <w:top w:val="none" w:sz="0" w:space="0" w:color="auto"/>
        <w:left w:val="none" w:sz="0" w:space="0" w:color="auto"/>
        <w:bottom w:val="none" w:sz="0" w:space="0" w:color="auto"/>
        <w:right w:val="none" w:sz="0" w:space="0" w:color="auto"/>
      </w:divBdr>
    </w:div>
    <w:div w:id="1114209400">
      <w:bodyDiv w:val="1"/>
      <w:marLeft w:val="0"/>
      <w:marRight w:val="0"/>
      <w:marTop w:val="0"/>
      <w:marBottom w:val="0"/>
      <w:divBdr>
        <w:top w:val="none" w:sz="0" w:space="0" w:color="auto"/>
        <w:left w:val="none" w:sz="0" w:space="0" w:color="auto"/>
        <w:bottom w:val="none" w:sz="0" w:space="0" w:color="auto"/>
        <w:right w:val="none" w:sz="0" w:space="0" w:color="auto"/>
      </w:divBdr>
    </w:div>
    <w:div w:id="1129663447">
      <w:bodyDiv w:val="1"/>
      <w:marLeft w:val="0"/>
      <w:marRight w:val="0"/>
      <w:marTop w:val="0"/>
      <w:marBottom w:val="0"/>
      <w:divBdr>
        <w:top w:val="none" w:sz="0" w:space="0" w:color="auto"/>
        <w:left w:val="none" w:sz="0" w:space="0" w:color="auto"/>
        <w:bottom w:val="none" w:sz="0" w:space="0" w:color="auto"/>
        <w:right w:val="none" w:sz="0" w:space="0" w:color="auto"/>
      </w:divBdr>
    </w:div>
    <w:div w:id="1133249722">
      <w:bodyDiv w:val="1"/>
      <w:marLeft w:val="0"/>
      <w:marRight w:val="0"/>
      <w:marTop w:val="0"/>
      <w:marBottom w:val="0"/>
      <w:divBdr>
        <w:top w:val="none" w:sz="0" w:space="0" w:color="auto"/>
        <w:left w:val="none" w:sz="0" w:space="0" w:color="auto"/>
        <w:bottom w:val="none" w:sz="0" w:space="0" w:color="auto"/>
        <w:right w:val="none" w:sz="0" w:space="0" w:color="auto"/>
      </w:divBdr>
    </w:div>
    <w:div w:id="1138380399">
      <w:bodyDiv w:val="1"/>
      <w:marLeft w:val="0"/>
      <w:marRight w:val="0"/>
      <w:marTop w:val="0"/>
      <w:marBottom w:val="0"/>
      <w:divBdr>
        <w:top w:val="none" w:sz="0" w:space="0" w:color="auto"/>
        <w:left w:val="none" w:sz="0" w:space="0" w:color="auto"/>
        <w:bottom w:val="none" w:sz="0" w:space="0" w:color="auto"/>
        <w:right w:val="none" w:sz="0" w:space="0" w:color="auto"/>
      </w:divBdr>
    </w:div>
    <w:div w:id="1139879811">
      <w:bodyDiv w:val="1"/>
      <w:marLeft w:val="0"/>
      <w:marRight w:val="0"/>
      <w:marTop w:val="0"/>
      <w:marBottom w:val="0"/>
      <w:divBdr>
        <w:top w:val="none" w:sz="0" w:space="0" w:color="auto"/>
        <w:left w:val="none" w:sz="0" w:space="0" w:color="auto"/>
        <w:bottom w:val="none" w:sz="0" w:space="0" w:color="auto"/>
        <w:right w:val="none" w:sz="0" w:space="0" w:color="auto"/>
      </w:divBdr>
    </w:div>
    <w:div w:id="1146163721">
      <w:bodyDiv w:val="1"/>
      <w:marLeft w:val="0"/>
      <w:marRight w:val="0"/>
      <w:marTop w:val="0"/>
      <w:marBottom w:val="0"/>
      <w:divBdr>
        <w:top w:val="none" w:sz="0" w:space="0" w:color="auto"/>
        <w:left w:val="none" w:sz="0" w:space="0" w:color="auto"/>
        <w:bottom w:val="none" w:sz="0" w:space="0" w:color="auto"/>
        <w:right w:val="none" w:sz="0" w:space="0" w:color="auto"/>
      </w:divBdr>
    </w:div>
    <w:div w:id="1156533647">
      <w:bodyDiv w:val="1"/>
      <w:marLeft w:val="0"/>
      <w:marRight w:val="0"/>
      <w:marTop w:val="0"/>
      <w:marBottom w:val="0"/>
      <w:divBdr>
        <w:top w:val="none" w:sz="0" w:space="0" w:color="auto"/>
        <w:left w:val="none" w:sz="0" w:space="0" w:color="auto"/>
        <w:bottom w:val="none" w:sz="0" w:space="0" w:color="auto"/>
        <w:right w:val="none" w:sz="0" w:space="0" w:color="auto"/>
      </w:divBdr>
    </w:div>
    <w:div w:id="1164469155">
      <w:bodyDiv w:val="1"/>
      <w:marLeft w:val="0"/>
      <w:marRight w:val="0"/>
      <w:marTop w:val="0"/>
      <w:marBottom w:val="0"/>
      <w:divBdr>
        <w:top w:val="none" w:sz="0" w:space="0" w:color="auto"/>
        <w:left w:val="none" w:sz="0" w:space="0" w:color="auto"/>
        <w:bottom w:val="none" w:sz="0" w:space="0" w:color="auto"/>
        <w:right w:val="none" w:sz="0" w:space="0" w:color="auto"/>
      </w:divBdr>
    </w:div>
    <w:div w:id="1188562636">
      <w:bodyDiv w:val="1"/>
      <w:marLeft w:val="0"/>
      <w:marRight w:val="0"/>
      <w:marTop w:val="0"/>
      <w:marBottom w:val="0"/>
      <w:divBdr>
        <w:top w:val="none" w:sz="0" w:space="0" w:color="auto"/>
        <w:left w:val="none" w:sz="0" w:space="0" w:color="auto"/>
        <w:bottom w:val="none" w:sz="0" w:space="0" w:color="auto"/>
        <w:right w:val="none" w:sz="0" w:space="0" w:color="auto"/>
      </w:divBdr>
    </w:div>
    <w:div w:id="1201817559">
      <w:bodyDiv w:val="1"/>
      <w:marLeft w:val="0"/>
      <w:marRight w:val="0"/>
      <w:marTop w:val="0"/>
      <w:marBottom w:val="0"/>
      <w:divBdr>
        <w:top w:val="none" w:sz="0" w:space="0" w:color="auto"/>
        <w:left w:val="none" w:sz="0" w:space="0" w:color="auto"/>
        <w:bottom w:val="none" w:sz="0" w:space="0" w:color="auto"/>
        <w:right w:val="none" w:sz="0" w:space="0" w:color="auto"/>
      </w:divBdr>
    </w:div>
    <w:div w:id="1236625312">
      <w:bodyDiv w:val="1"/>
      <w:marLeft w:val="0"/>
      <w:marRight w:val="0"/>
      <w:marTop w:val="0"/>
      <w:marBottom w:val="0"/>
      <w:divBdr>
        <w:top w:val="none" w:sz="0" w:space="0" w:color="auto"/>
        <w:left w:val="none" w:sz="0" w:space="0" w:color="auto"/>
        <w:bottom w:val="none" w:sz="0" w:space="0" w:color="auto"/>
        <w:right w:val="none" w:sz="0" w:space="0" w:color="auto"/>
      </w:divBdr>
    </w:div>
    <w:div w:id="1255282531">
      <w:bodyDiv w:val="1"/>
      <w:marLeft w:val="0"/>
      <w:marRight w:val="0"/>
      <w:marTop w:val="0"/>
      <w:marBottom w:val="0"/>
      <w:divBdr>
        <w:top w:val="none" w:sz="0" w:space="0" w:color="auto"/>
        <w:left w:val="none" w:sz="0" w:space="0" w:color="auto"/>
        <w:bottom w:val="none" w:sz="0" w:space="0" w:color="auto"/>
        <w:right w:val="none" w:sz="0" w:space="0" w:color="auto"/>
      </w:divBdr>
    </w:div>
    <w:div w:id="1278558891">
      <w:bodyDiv w:val="1"/>
      <w:marLeft w:val="0"/>
      <w:marRight w:val="0"/>
      <w:marTop w:val="0"/>
      <w:marBottom w:val="0"/>
      <w:divBdr>
        <w:top w:val="none" w:sz="0" w:space="0" w:color="auto"/>
        <w:left w:val="none" w:sz="0" w:space="0" w:color="auto"/>
        <w:bottom w:val="none" w:sz="0" w:space="0" w:color="auto"/>
        <w:right w:val="none" w:sz="0" w:space="0" w:color="auto"/>
      </w:divBdr>
    </w:div>
    <w:div w:id="1302032328">
      <w:bodyDiv w:val="1"/>
      <w:marLeft w:val="0"/>
      <w:marRight w:val="0"/>
      <w:marTop w:val="0"/>
      <w:marBottom w:val="0"/>
      <w:divBdr>
        <w:top w:val="none" w:sz="0" w:space="0" w:color="auto"/>
        <w:left w:val="none" w:sz="0" w:space="0" w:color="auto"/>
        <w:bottom w:val="none" w:sz="0" w:space="0" w:color="auto"/>
        <w:right w:val="none" w:sz="0" w:space="0" w:color="auto"/>
      </w:divBdr>
    </w:div>
    <w:div w:id="1307665543">
      <w:bodyDiv w:val="1"/>
      <w:marLeft w:val="0"/>
      <w:marRight w:val="0"/>
      <w:marTop w:val="0"/>
      <w:marBottom w:val="0"/>
      <w:divBdr>
        <w:top w:val="none" w:sz="0" w:space="0" w:color="auto"/>
        <w:left w:val="none" w:sz="0" w:space="0" w:color="auto"/>
        <w:bottom w:val="none" w:sz="0" w:space="0" w:color="auto"/>
        <w:right w:val="none" w:sz="0" w:space="0" w:color="auto"/>
      </w:divBdr>
    </w:div>
    <w:div w:id="1308172074">
      <w:bodyDiv w:val="1"/>
      <w:marLeft w:val="0"/>
      <w:marRight w:val="0"/>
      <w:marTop w:val="0"/>
      <w:marBottom w:val="0"/>
      <w:divBdr>
        <w:top w:val="none" w:sz="0" w:space="0" w:color="auto"/>
        <w:left w:val="none" w:sz="0" w:space="0" w:color="auto"/>
        <w:bottom w:val="none" w:sz="0" w:space="0" w:color="auto"/>
        <w:right w:val="none" w:sz="0" w:space="0" w:color="auto"/>
      </w:divBdr>
    </w:div>
    <w:div w:id="1313290730">
      <w:bodyDiv w:val="1"/>
      <w:marLeft w:val="0"/>
      <w:marRight w:val="0"/>
      <w:marTop w:val="0"/>
      <w:marBottom w:val="0"/>
      <w:divBdr>
        <w:top w:val="none" w:sz="0" w:space="0" w:color="auto"/>
        <w:left w:val="none" w:sz="0" w:space="0" w:color="auto"/>
        <w:bottom w:val="none" w:sz="0" w:space="0" w:color="auto"/>
        <w:right w:val="none" w:sz="0" w:space="0" w:color="auto"/>
      </w:divBdr>
    </w:div>
    <w:div w:id="1328242542">
      <w:bodyDiv w:val="1"/>
      <w:marLeft w:val="0"/>
      <w:marRight w:val="0"/>
      <w:marTop w:val="0"/>
      <w:marBottom w:val="0"/>
      <w:divBdr>
        <w:top w:val="none" w:sz="0" w:space="0" w:color="auto"/>
        <w:left w:val="none" w:sz="0" w:space="0" w:color="auto"/>
        <w:bottom w:val="none" w:sz="0" w:space="0" w:color="auto"/>
        <w:right w:val="none" w:sz="0" w:space="0" w:color="auto"/>
      </w:divBdr>
    </w:div>
    <w:div w:id="1336033334">
      <w:bodyDiv w:val="1"/>
      <w:marLeft w:val="0"/>
      <w:marRight w:val="0"/>
      <w:marTop w:val="0"/>
      <w:marBottom w:val="0"/>
      <w:divBdr>
        <w:top w:val="none" w:sz="0" w:space="0" w:color="auto"/>
        <w:left w:val="none" w:sz="0" w:space="0" w:color="auto"/>
        <w:bottom w:val="none" w:sz="0" w:space="0" w:color="auto"/>
        <w:right w:val="none" w:sz="0" w:space="0" w:color="auto"/>
      </w:divBdr>
    </w:div>
    <w:div w:id="1341814801">
      <w:bodyDiv w:val="1"/>
      <w:marLeft w:val="0"/>
      <w:marRight w:val="0"/>
      <w:marTop w:val="0"/>
      <w:marBottom w:val="0"/>
      <w:divBdr>
        <w:top w:val="none" w:sz="0" w:space="0" w:color="auto"/>
        <w:left w:val="none" w:sz="0" w:space="0" w:color="auto"/>
        <w:bottom w:val="none" w:sz="0" w:space="0" w:color="auto"/>
        <w:right w:val="none" w:sz="0" w:space="0" w:color="auto"/>
      </w:divBdr>
    </w:div>
    <w:div w:id="1345091678">
      <w:bodyDiv w:val="1"/>
      <w:marLeft w:val="0"/>
      <w:marRight w:val="0"/>
      <w:marTop w:val="0"/>
      <w:marBottom w:val="0"/>
      <w:divBdr>
        <w:top w:val="none" w:sz="0" w:space="0" w:color="auto"/>
        <w:left w:val="none" w:sz="0" w:space="0" w:color="auto"/>
        <w:bottom w:val="none" w:sz="0" w:space="0" w:color="auto"/>
        <w:right w:val="none" w:sz="0" w:space="0" w:color="auto"/>
      </w:divBdr>
    </w:div>
    <w:div w:id="1347250636">
      <w:bodyDiv w:val="1"/>
      <w:marLeft w:val="0"/>
      <w:marRight w:val="0"/>
      <w:marTop w:val="0"/>
      <w:marBottom w:val="0"/>
      <w:divBdr>
        <w:top w:val="none" w:sz="0" w:space="0" w:color="auto"/>
        <w:left w:val="none" w:sz="0" w:space="0" w:color="auto"/>
        <w:bottom w:val="none" w:sz="0" w:space="0" w:color="auto"/>
        <w:right w:val="none" w:sz="0" w:space="0" w:color="auto"/>
      </w:divBdr>
    </w:div>
    <w:div w:id="1352148973">
      <w:bodyDiv w:val="1"/>
      <w:marLeft w:val="0"/>
      <w:marRight w:val="0"/>
      <w:marTop w:val="0"/>
      <w:marBottom w:val="0"/>
      <w:divBdr>
        <w:top w:val="none" w:sz="0" w:space="0" w:color="auto"/>
        <w:left w:val="none" w:sz="0" w:space="0" w:color="auto"/>
        <w:bottom w:val="none" w:sz="0" w:space="0" w:color="auto"/>
        <w:right w:val="none" w:sz="0" w:space="0" w:color="auto"/>
      </w:divBdr>
    </w:div>
    <w:div w:id="1352797290">
      <w:bodyDiv w:val="1"/>
      <w:marLeft w:val="0"/>
      <w:marRight w:val="0"/>
      <w:marTop w:val="0"/>
      <w:marBottom w:val="0"/>
      <w:divBdr>
        <w:top w:val="none" w:sz="0" w:space="0" w:color="auto"/>
        <w:left w:val="none" w:sz="0" w:space="0" w:color="auto"/>
        <w:bottom w:val="none" w:sz="0" w:space="0" w:color="auto"/>
        <w:right w:val="none" w:sz="0" w:space="0" w:color="auto"/>
      </w:divBdr>
    </w:div>
    <w:div w:id="1386833236">
      <w:bodyDiv w:val="1"/>
      <w:marLeft w:val="0"/>
      <w:marRight w:val="0"/>
      <w:marTop w:val="0"/>
      <w:marBottom w:val="0"/>
      <w:divBdr>
        <w:top w:val="none" w:sz="0" w:space="0" w:color="auto"/>
        <w:left w:val="none" w:sz="0" w:space="0" w:color="auto"/>
        <w:bottom w:val="none" w:sz="0" w:space="0" w:color="auto"/>
        <w:right w:val="none" w:sz="0" w:space="0" w:color="auto"/>
      </w:divBdr>
    </w:div>
    <w:div w:id="1401097472">
      <w:bodyDiv w:val="1"/>
      <w:marLeft w:val="0"/>
      <w:marRight w:val="0"/>
      <w:marTop w:val="0"/>
      <w:marBottom w:val="0"/>
      <w:divBdr>
        <w:top w:val="none" w:sz="0" w:space="0" w:color="auto"/>
        <w:left w:val="none" w:sz="0" w:space="0" w:color="auto"/>
        <w:bottom w:val="none" w:sz="0" w:space="0" w:color="auto"/>
        <w:right w:val="none" w:sz="0" w:space="0" w:color="auto"/>
      </w:divBdr>
    </w:div>
    <w:div w:id="1409571118">
      <w:bodyDiv w:val="1"/>
      <w:marLeft w:val="0"/>
      <w:marRight w:val="0"/>
      <w:marTop w:val="0"/>
      <w:marBottom w:val="0"/>
      <w:divBdr>
        <w:top w:val="none" w:sz="0" w:space="0" w:color="auto"/>
        <w:left w:val="none" w:sz="0" w:space="0" w:color="auto"/>
        <w:bottom w:val="none" w:sz="0" w:space="0" w:color="auto"/>
        <w:right w:val="none" w:sz="0" w:space="0" w:color="auto"/>
      </w:divBdr>
    </w:div>
    <w:div w:id="1415740304">
      <w:bodyDiv w:val="1"/>
      <w:marLeft w:val="0"/>
      <w:marRight w:val="0"/>
      <w:marTop w:val="0"/>
      <w:marBottom w:val="0"/>
      <w:divBdr>
        <w:top w:val="none" w:sz="0" w:space="0" w:color="auto"/>
        <w:left w:val="none" w:sz="0" w:space="0" w:color="auto"/>
        <w:bottom w:val="none" w:sz="0" w:space="0" w:color="auto"/>
        <w:right w:val="none" w:sz="0" w:space="0" w:color="auto"/>
      </w:divBdr>
    </w:div>
    <w:div w:id="1442188443">
      <w:bodyDiv w:val="1"/>
      <w:marLeft w:val="0"/>
      <w:marRight w:val="0"/>
      <w:marTop w:val="0"/>
      <w:marBottom w:val="0"/>
      <w:divBdr>
        <w:top w:val="none" w:sz="0" w:space="0" w:color="auto"/>
        <w:left w:val="none" w:sz="0" w:space="0" w:color="auto"/>
        <w:bottom w:val="none" w:sz="0" w:space="0" w:color="auto"/>
        <w:right w:val="none" w:sz="0" w:space="0" w:color="auto"/>
      </w:divBdr>
    </w:div>
    <w:div w:id="1444305756">
      <w:bodyDiv w:val="1"/>
      <w:marLeft w:val="0"/>
      <w:marRight w:val="0"/>
      <w:marTop w:val="0"/>
      <w:marBottom w:val="0"/>
      <w:divBdr>
        <w:top w:val="none" w:sz="0" w:space="0" w:color="auto"/>
        <w:left w:val="none" w:sz="0" w:space="0" w:color="auto"/>
        <w:bottom w:val="none" w:sz="0" w:space="0" w:color="auto"/>
        <w:right w:val="none" w:sz="0" w:space="0" w:color="auto"/>
      </w:divBdr>
    </w:div>
    <w:div w:id="1444880959">
      <w:bodyDiv w:val="1"/>
      <w:marLeft w:val="0"/>
      <w:marRight w:val="0"/>
      <w:marTop w:val="0"/>
      <w:marBottom w:val="0"/>
      <w:divBdr>
        <w:top w:val="none" w:sz="0" w:space="0" w:color="auto"/>
        <w:left w:val="none" w:sz="0" w:space="0" w:color="auto"/>
        <w:bottom w:val="none" w:sz="0" w:space="0" w:color="auto"/>
        <w:right w:val="none" w:sz="0" w:space="0" w:color="auto"/>
      </w:divBdr>
    </w:div>
    <w:div w:id="1449273625">
      <w:bodyDiv w:val="1"/>
      <w:marLeft w:val="0"/>
      <w:marRight w:val="0"/>
      <w:marTop w:val="0"/>
      <w:marBottom w:val="0"/>
      <w:divBdr>
        <w:top w:val="none" w:sz="0" w:space="0" w:color="auto"/>
        <w:left w:val="none" w:sz="0" w:space="0" w:color="auto"/>
        <w:bottom w:val="none" w:sz="0" w:space="0" w:color="auto"/>
        <w:right w:val="none" w:sz="0" w:space="0" w:color="auto"/>
      </w:divBdr>
    </w:div>
    <w:div w:id="1464812285">
      <w:bodyDiv w:val="1"/>
      <w:marLeft w:val="0"/>
      <w:marRight w:val="0"/>
      <w:marTop w:val="0"/>
      <w:marBottom w:val="0"/>
      <w:divBdr>
        <w:top w:val="none" w:sz="0" w:space="0" w:color="auto"/>
        <w:left w:val="none" w:sz="0" w:space="0" w:color="auto"/>
        <w:bottom w:val="none" w:sz="0" w:space="0" w:color="auto"/>
        <w:right w:val="none" w:sz="0" w:space="0" w:color="auto"/>
      </w:divBdr>
    </w:div>
    <w:div w:id="1465270477">
      <w:bodyDiv w:val="1"/>
      <w:marLeft w:val="0"/>
      <w:marRight w:val="0"/>
      <w:marTop w:val="0"/>
      <w:marBottom w:val="0"/>
      <w:divBdr>
        <w:top w:val="none" w:sz="0" w:space="0" w:color="auto"/>
        <w:left w:val="none" w:sz="0" w:space="0" w:color="auto"/>
        <w:bottom w:val="none" w:sz="0" w:space="0" w:color="auto"/>
        <w:right w:val="none" w:sz="0" w:space="0" w:color="auto"/>
      </w:divBdr>
    </w:div>
    <w:div w:id="1480731774">
      <w:bodyDiv w:val="1"/>
      <w:marLeft w:val="0"/>
      <w:marRight w:val="0"/>
      <w:marTop w:val="0"/>
      <w:marBottom w:val="0"/>
      <w:divBdr>
        <w:top w:val="none" w:sz="0" w:space="0" w:color="auto"/>
        <w:left w:val="none" w:sz="0" w:space="0" w:color="auto"/>
        <w:bottom w:val="none" w:sz="0" w:space="0" w:color="auto"/>
        <w:right w:val="none" w:sz="0" w:space="0" w:color="auto"/>
      </w:divBdr>
    </w:div>
    <w:div w:id="1515991808">
      <w:bodyDiv w:val="1"/>
      <w:marLeft w:val="0"/>
      <w:marRight w:val="0"/>
      <w:marTop w:val="0"/>
      <w:marBottom w:val="0"/>
      <w:divBdr>
        <w:top w:val="none" w:sz="0" w:space="0" w:color="auto"/>
        <w:left w:val="none" w:sz="0" w:space="0" w:color="auto"/>
        <w:bottom w:val="none" w:sz="0" w:space="0" w:color="auto"/>
        <w:right w:val="none" w:sz="0" w:space="0" w:color="auto"/>
      </w:divBdr>
    </w:div>
    <w:div w:id="1517572263">
      <w:bodyDiv w:val="1"/>
      <w:marLeft w:val="0"/>
      <w:marRight w:val="0"/>
      <w:marTop w:val="0"/>
      <w:marBottom w:val="0"/>
      <w:divBdr>
        <w:top w:val="none" w:sz="0" w:space="0" w:color="auto"/>
        <w:left w:val="none" w:sz="0" w:space="0" w:color="auto"/>
        <w:bottom w:val="none" w:sz="0" w:space="0" w:color="auto"/>
        <w:right w:val="none" w:sz="0" w:space="0" w:color="auto"/>
      </w:divBdr>
    </w:div>
    <w:div w:id="1519124948">
      <w:bodyDiv w:val="1"/>
      <w:marLeft w:val="0"/>
      <w:marRight w:val="0"/>
      <w:marTop w:val="0"/>
      <w:marBottom w:val="0"/>
      <w:divBdr>
        <w:top w:val="none" w:sz="0" w:space="0" w:color="auto"/>
        <w:left w:val="none" w:sz="0" w:space="0" w:color="auto"/>
        <w:bottom w:val="none" w:sz="0" w:space="0" w:color="auto"/>
        <w:right w:val="none" w:sz="0" w:space="0" w:color="auto"/>
      </w:divBdr>
    </w:div>
    <w:div w:id="1525290211">
      <w:bodyDiv w:val="1"/>
      <w:marLeft w:val="0"/>
      <w:marRight w:val="0"/>
      <w:marTop w:val="0"/>
      <w:marBottom w:val="0"/>
      <w:divBdr>
        <w:top w:val="none" w:sz="0" w:space="0" w:color="auto"/>
        <w:left w:val="none" w:sz="0" w:space="0" w:color="auto"/>
        <w:bottom w:val="none" w:sz="0" w:space="0" w:color="auto"/>
        <w:right w:val="none" w:sz="0" w:space="0" w:color="auto"/>
      </w:divBdr>
    </w:div>
    <w:div w:id="1527907433">
      <w:bodyDiv w:val="1"/>
      <w:marLeft w:val="0"/>
      <w:marRight w:val="0"/>
      <w:marTop w:val="0"/>
      <w:marBottom w:val="0"/>
      <w:divBdr>
        <w:top w:val="none" w:sz="0" w:space="0" w:color="auto"/>
        <w:left w:val="none" w:sz="0" w:space="0" w:color="auto"/>
        <w:bottom w:val="none" w:sz="0" w:space="0" w:color="auto"/>
        <w:right w:val="none" w:sz="0" w:space="0" w:color="auto"/>
      </w:divBdr>
    </w:div>
    <w:div w:id="1541551314">
      <w:bodyDiv w:val="1"/>
      <w:marLeft w:val="0"/>
      <w:marRight w:val="0"/>
      <w:marTop w:val="0"/>
      <w:marBottom w:val="0"/>
      <w:divBdr>
        <w:top w:val="none" w:sz="0" w:space="0" w:color="auto"/>
        <w:left w:val="none" w:sz="0" w:space="0" w:color="auto"/>
        <w:bottom w:val="none" w:sz="0" w:space="0" w:color="auto"/>
        <w:right w:val="none" w:sz="0" w:space="0" w:color="auto"/>
      </w:divBdr>
    </w:div>
    <w:div w:id="1552694948">
      <w:bodyDiv w:val="1"/>
      <w:marLeft w:val="0"/>
      <w:marRight w:val="0"/>
      <w:marTop w:val="0"/>
      <w:marBottom w:val="0"/>
      <w:divBdr>
        <w:top w:val="none" w:sz="0" w:space="0" w:color="auto"/>
        <w:left w:val="none" w:sz="0" w:space="0" w:color="auto"/>
        <w:bottom w:val="none" w:sz="0" w:space="0" w:color="auto"/>
        <w:right w:val="none" w:sz="0" w:space="0" w:color="auto"/>
      </w:divBdr>
    </w:div>
    <w:div w:id="1583222611">
      <w:bodyDiv w:val="1"/>
      <w:marLeft w:val="0"/>
      <w:marRight w:val="0"/>
      <w:marTop w:val="0"/>
      <w:marBottom w:val="0"/>
      <w:divBdr>
        <w:top w:val="none" w:sz="0" w:space="0" w:color="auto"/>
        <w:left w:val="none" w:sz="0" w:space="0" w:color="auto"/>
        <w:bottom w:val="none" w:sz="0" w:space="0" w:color="auto"/>
        <w:right w:val="none" w:sz="0" w:space="0" w:color="auto"/>
      </w:divBdr>
    </w:div>
    <w:div w:id="1585912628">
      <w:bodyDiv w:val="1"/>
      <w:marLeft w:val="0"/>
      <w:marRight w:val="0"/>
      <w:marTop w:val="0"/>
      <w:marBottom w:val="0"/>
      <w:divBdr>
        <w:top w:val="none" w:sz="0" w:space="0" w:color="auto"/>
        <w:left w:val="none" w:sz="0" w:space="0" w:color="auto"/>
        <w:bottom w:val="none" w:sz="0" w:space="0" w:color="auto"/>
        <w:right w:val="none" w:sz="0" w:space="0" w:color="auto"/>
      </w:divBdr>
    </w:div>
    <w:div w:id="1610430490">
      <w:bodyDiv w:val="1"/>
      <w:marLeft w:val="0"/>
      <w:marRight w:val="0"/>
      <w:marTop w:val="0"/>
      <w:marBottom w:val="0"/>
      <w:divBdr>
        <w:top w:val="none" w:sz="0" w:space="0" w:color="auto"/>
        <w:left w:val="none" w:sz="0" w:space="0" w:color="auto"/>
        <w:bottom w:val="none" w:sz="0" w:space="0" w:color="auto"/>
        <w:right w:val="none" w:sz="0" w:space="0" w:color="auto"/>
      </w:divBdr>
    </w:div>
    <w:div w:id="1626424761">
      <w:bodyDiv w:val="1"/>
      <w:marLeft w:val="0"/>
      <w:marRight w:val="0"/>
      <w:marTop w:val="0"/>
      <w:marBottom w:val="0"/>
      <w:divBdr>
        <w:top w:val="none" w:sz="0" w:space="0" w:color="auto"/>
        <w:left w:val="none" w:sz="0" w:space="0" w:color="auto"/>
        <w:bottom w:val="none" w:sz="0" w:space="0" w:color="auto"/>
        <w:right w:val="none" w:sz="0" w:space="0" w:color="auto"/>
      </w:divBdr>
    </w:div>
    <w:div w:id="1641426243">
      <w:bodyDiv w:val="1"/>
      <w:marLeft w:val="0"/>
      <w:marRight w:val="0"/>
      <w:marTop w:val="0"/>
      <w:marBottom w:val="0"/>
      <w:divBdr>
        <w:top w:val="none" w:sz="0" w:space="0" w:color="auto"/>
        <w:left w:val="none" w:sz="0" w:space="0" w:color="auto"/>
        <w:bottom w:val="none" w:sz="0" w:space="0" w:color="auto"/>
        <w:right w:val="none" w:sz="0" w:space="0" w:color="auto"/>
      </w:divBdr>
    </w:div>
    <w:div w:id="1670017440">
      <w:bodyDiv w:val="1"/>
      <w:marLeft w:val="0"/>
      <w:marRight w:val="0"/>
      <w:marTop w:val="0"/>
      <w:marBottom w:val="0"/>
      <w:divBdr>
        <w:top w:val="none" w:sz="0" w:space="0" w:color="auto"/>
        <w:left w:val="none" w:sz="0" w:space="0" w:color="auto"/>
        <w:bottom w:val="none" w:sz="0" w:space="0" w:color="auto"/>
        <w:right w:val="none" w:sz="0" w:space="0" w:color="auto"/>
      </w:divBdr>
    </w:div>
    <w:div w:id="1693413076">
      <w:bodyDiv w:val="1"/>
      <w:marLeft w:val="0"/>
      <w:marRight w:val="0"/>
      <w:marTop w:val="0"/>
      <w:marBottom w:val="0"/>
      <w:divBdr>
        <w:top w:val="none" w:sz="0" w:space="0" w:color="auto"/>
        <w:left w:val="none" w:sz="0" w:space="0" w:color="auto"/>
        <w:bottom w:val="none" w:sz="0" w:space="0" w:color="auto"/>
        <w:right w:val="none" w:sz="0" w:space="0" w:color="auto"/>
      </w:divBdr>
    </w:div>
    <w:div w:id="1699816351">
      <w:bodyDiv w:val="1"/>
      <w:marLeft w:val="0"/>
      <w:marRight w:val="0"/>
      <w:marTop w:val="0"/>
      <w:marBottom w:val="0"/>
      <w:divBdr>
        <w:top w:val="none" w:sz="0" w:space="0" w:color="auto"/>
        <w:left w:val="none" w:sz="0" w:space="0" w:color="auto"/>
        <w:bottom w:val="none" w:sz="0" w:space="0" w:color="auto"/>
        <w:right w:val="none" w:sz="0" w:space="0" w:color="auto"/>
      </w:divBdr>
    </w:div>
    <w:div w:id="1704282444">
      <w:bodyDiv w:val="1"/>
      <w:marLeft w:val="0"/>
      <w:marRight w:val="0"/>
      <w:marTop w:val="0"/>
      <w:marBottom w:val="0"/>
      <w:divBdr>
        <w:top w:val="none" w:sz="0" w:space="0" w:color="auto"/>
        <w:left w:val="none" w:sz="0" w:space="0" w:color="auto"/>
        <w:bottom w:val="none" w:sz="0" w:space="0" w:color="auto"/>
        <w:right w:val="none" w:sz="0" w:space="0" w:color="auto"/>
      </w:divBdr>
    </w:div>
    <w:div w:id="1733263141">
      <w:bodyDiv w:val="1"/>
      <w:marLeft w:val="0"/>
      <w:marRight w:val="0"/>
      <w:marTop w:val="0"/>
      <w:marBottom w:val="0"/>
      <w:divBdr>
        <w:top w:val="none" w:sz="0" w:space="0" w:color="auto"/>
        <w:left w:val="none" w:sz="0" w:space="0" w:color="auto"/>
        <w:bottom w:val="none" w:sz="0" w:space="0" w:color="auto"/>
        <w:right w:val="none" w:sz="0" w:space="0" w:color="auto"/>
      </w:divBdr>
    </w:div>
    <w:div w:id="1753115586">
      <w:bodyDiv w:val="1"/>
      <w:marLeft w:val="0"/>
      <w:marRight w:val="0"/>
      <w:marTop w:val="0"/>
      <w:marBottom w:val="0"/>
      <w:divBdr>
        <w:top w:val="none" w:sz="0" w:space="0" w:color="auto"/>
        <w:left w:val="none" w:sz="0" w:space="0" w:color="auto"/>
        <w:bottom w:val="none" w:sz="0" w:space="0" w:color="auto"/>
        <w:right w:val="none" w:sz="0" w:space="0" w:color="auto"/>
      </w:divBdr>
    </w:div>
    <w:div w:id="1792243261">
      <w:bodyDiv w:val="1"/>
      <w:marLeft w:val="0"/>
      <w:marRight w:val="0"/>
      <w:marTop w:val="0"/>
      <w:marBottom w:val="0"/>
      <w:divBdr>
        <w:top w:val="none" w:sz="0" w:space="0" w:color="auto"/>
        <w:left w:val="none" w:sz="0" w:space="0" w:color="auto"/>
        <w:bottom w:val="none" w:sz="0" w:space="0" w:color="auto"/>
        <w:right w:val="none" w:sz="0" w:space="0" w:color="auto"/>
      </w:divBdr>
    </w:div>
    <w:div w:id="1826824200">
      <w:bodyDiv w:val="1"/>
      <w:marLeft w:val="0"/>
      <w:marRight w:val="0"/>
      <w:marTop w:val="0"/>
      <w:marBottom w:val="0"/>
      <w:divBdr>
        <w:top w:val="none" w:sz="0" w:space="0" w:color="auto"/>
        <w:left w:val="none" w:sz="0" w:space="0" w:color="auto"/>
        <w:bottom w:val="none" w:sz="0" w:space="0" w:color="auto"/>
        <w:right w:val="none" w:sz="0" w:space="0" w:color="auto"/>
      </w:divBdr>
    </w:div>
    <w:div w:id="1853495318">
      <w:bodyDiv w:val="1"/>
      <w:marLeft w:val="0"/>
      <w:marRight w:val="0"/>
      <w:marTop w:val="0"/>
      <w:marBottom w:val="0"/>
      <w:divBdr>
        <w:top w:val="none" w:sz="0" w:space="0" w:color="auto"/>
        <w:left w:val="none" w:sz="0" w:space="0" w:color="auto"/>
        <w:bottom w:val="none" w:sz="0" w:space="0" w:color="auto"/>
        <w:right w:val="none" w:sz="0" w:space="0" w:color="auto"/>
      </w:divBdr>
    </w:div>
    <w:div w:id="1862543682">
      <w:bodyDiv w:val="1"/>
      <w:marLeft w:val="0"/>
      <w:marRight w:val="0"/>
      <w:marTop w:val="0"/>
      <w:marBottom w:val="0"/>
      <w:divBdr>
        <w:top w:val="none" w:sz="0" w:space="0" w:color="auto"/>
        <w:left w:val="none" w:sz="0" w:space="0" w:color="auto"/>
        <w:bottom w:val="none" w:sz="0" w:space="0" w:color="auto"/>
        <w:right w:val="none" w:sz="0" w:space="0" w:color="auto"/>
      </w:divBdr>
    </w:div>
    <w:div w:id="1884830302">
      <w:bodyDiv w:val="1"/>
      <w:marLeft w:val="0"/>
      <w:marRight w:val="0"/>
      <w:marTop w:val="0"/>
      <w:marBottom w:val="0"/>
      <w:divBdr>
        <w:top w:val="none" w:sz="0" w:space="0" w:color="auto"/>
        <w:left w:val="none" w:sz="0" w:space="0" w:color="auto"/>
        <w:bottom w:val="none" w:sz="0" w:space="0" w:color="auto"/>
        <w:right w:val="none" w:sz="0" w:space="0" w:color="auto"/>
      </w:divBdr>
    </w:div>
    <w:div w:id="1907565631">
      <w:bodyDiv w:val="1"/>
      <w:marLeft w:val="0"/>
      <w:marRight w:val="0"/>
      <w:marTop w:val="0"/>
      <w:marBottom w:val="0"/>
      <w:divBdr>
        <w:top w:val="none" w:sz="0" w:space="0" w:color="auto"/>
        <w:left w:val="none" w:sz="0" w:space="0" w:color="auto"/>
        <w:bottom w:val="none" w:sz="0" w:space="0" w:color="auto"/>
        <w:right w:val="none" w:sz="0" w:space="0" w:color="auto"/>
      </w:divBdr>
    </w:div>
    <w:div w:id="1926066023">
      <w:bodyDiv w:val="1"/>
      <w:marLeft w:val="0"/>
      <w:marRight w:val="0"/>
      <w:marTop w:val="0"/>
      <w:marBottom w:val="0"/>
      <w:divBdr>
        <w:top w:val="none" w:sz="0" w:space="0" w:color="auto"/>
        <w:left w:val="none" w:sz="0" w:space="0" w:color="auto"/>
        <w:bottom w:val="none" w:sz="0" w:space="0" w:color="auto"/>
        <w:right w:val="none" w:sz="0" w:space="0" w:color="auto"/>
      </w:divBdr>
    </w:div>
    <w:div w:id="1931038022">
      <w:bodyDiv w:val="1"/>
      <w:marLeft w:val="0"/>
      <w:marRight w:val="0"/>
      <w:marTop w:val="0"/>
      <w:marBottom w:val="0"/>
      <w:divBdr>
        <w:top w:val="none" w:sz="0" w:space="0" w:color="auto"/>
        <w:left w:val="none" w:sz="0" w:space="0" w:color="auto"/>
        <w:bottom w:val="none" w:sz="0" w:space="0" w:color="auto"/>
        <w:right w:val="none" w:sz="0" w:space="0" w:color="auto"/>
      </w:divBdr>
    </w:div>
    <w:div w:id="1932933176">
      <w:bodyDiv w:val="1"/>
      <w:marLeft w:val="0"/>
      <w:marRight w:val="0"/>
      <w:marTop w:val="0"/>
      <w:marBottom w:val="0"/>
      <w:divBdr>
        <w:top w:val="none" w:sz="0" w:space="0" w:color="auto"/>
        <w:left w:val="none" w:sz="0" w:space="0" w:color="auto"/>
        <w:bottom w:val="none" w:sz="0" w:space="0" w:color="auto"/>
        <w:right w:val="none" w:sz="0" w:space="0" w:color="auto"/>
      </w:divBdr>
    </w:div>
    <w:div w:id="1943295905">
      <w:bodyDiv w:val="1"/>
      <w:marLeft w:val="0"/>
      <w:marRight w:val="0"/>
      <w:marTop w:val="0"/>
      <w:marBottom w:val="0"/>
      <w:divBdr>
        <w:top w:val="none" w:sz="0" w:space="0" w:color="auto"/>
        <w:left w:val="none" w:sz="0" w:space="0" w:color="auto"/>
        <w:bottom w:val="none" w:sz="0" w:space="0" w:color="auto"/>
        <w:right w:val="none" w:sz="0" w:space="0" w:color="auto"/>
      </w:divBdr>
    </w:div>
    <w:div w:id="1944917399">
      <w:bodyDiv w:val="1"/>
      <w:marLeft w:val="0"/>
      <w:marRight w:val="0"/>
      <w:marTop w:val="0"/>
      <w:marBottom w:val="0"/>
      <w:divBdr>
        <w:top w:val="none" w:sz="0" w:space="0" w:color="auto"/>
        <w:left w:val="none" w:sz="0" w:space="0" w:color="auto"/>
        <w:bottom w:val="none" w:sz="0" w:space="0" w:color="auto"/>
        <w:right w:val="none" w:sz="0" w:space="0" w:color="auto"/>
      </w:divBdr>
    </w:div>
    <w:div w:id="1965306343">
      <w:bodyDiv w:val="1"/>
      <w:marLeft w:val="0"/>
      <w:marRight w:val="0"/>
      <w:marTop w:val="0"/>
      <w:marBottom w:val="0"/>
      <w:divBdr>
        <w:top w:val="none" w:sz="0" w:space="0" w:color="auto"/>
        <w:left w:val="none" w:sz="0" w:space="0" w:color="auto"/>
        <w:bottom w:val="none" w:sz="0" w:space="0" w:color="auto"/>
        <w:right w:val="none" w:sz="0" w:space="0" w:color="auto"/>
      </w:divBdr>
    </w:div>
    <w:div w:id="1986932435">
      <w:bodyDiv w:val="1"/>
      <w:marLeft w:val="0"/>
      <w:marRight w:val="0"/>
      <w:marTop w:val="0"/>
      <w:marBottom w:val="0"/>
      <w:divBdr>
        <w:top w:val="none" w:sz="0" w:space="0" w:color="auto"/>
        <w:left w:val="none" w:sz="0" w:space="0" w:color="auto"/>
        <w:bottom w:val="none" w:sz="0" w:space="0" w:color="auto"/>
        <w:right w:val="none" w:sz="0" w:space="0" w:color="auto"/>
      </w:divBdr>
    </w:div>
    <w:div w:id="1998263606">
      <w:bodyDiv w:val="1"/>
      <w:marLeft w:val="0"/>
      <w:marRight w:val="0"/>
      <w:marTop w:val="0"/>
      <w:marBottom w:val="0"/>
      <w:divBdr>
        <w:top w:val="none" w:sz="0" w:space="0" w:color="auto"/>
        <w:left w:val="none" w:sz="0" w:space="0" w:color="auto"/>
        <w:bottom w:val="none" w:sz="0" w:space="0" w:color="auto"/>
        <w:right w:val="none" w:sz="0" w:space="0" w:color="auto"/>
      </w:divBdr>
    </w:div>
    <w:div w:id="2013139480">
      <w:bodyDiv w:val="1"/>
      <w:marLeft w:val="0"/>
      <w:marRight w:val="0"/>
      <w:marTop w:val="0"/>
      <w:marBottom w:val="0"/>
      <w:divBdr>
        <w:top w:val="none" w:sz="0" w:space="0" w:color="auto"/>
        <w:left w:val="none" w:sz="0" w:space="0" w:color="auto"/>
        <w:bottom w:val="none" w:sz="0" w:space="0" w:color="auto"/>
        <w:right w:val="none" w:sz="0" w:space="0" w:color="auto"/>
      </w:divBdr>
    </w:div>
    <w:div w:id="2019697476">
      <w:bodyDiv w:val="1"/>
      <w:marLeft w:val="0"/>
      <w:marRight w:val="0"/>
      <w:marTop w:val="0"/>
      <w:marBottom w:val="0"/>
      <w:divBdr>
        <w:top w:val="none" w:sz="0" w:space="0" w:color="auto"/>
        <w:left w:val="none" w:sz="0" w:space="0" w:color="auto"/>
        <w:bottom w:val="none" w:sz="0" w:space="0" w:color="auto"/>
        <w:right w:val="none" w:sz="0" w:space="0" w:color="auto"/>
      </w:divBdr>
    </w:div>
    <w:div w:id="2041346832">
      <w:bodyDiv w:val="1"/>
      <w:marLeft w:val="0"/>
      <w:marRight w:val="0"/>
      <w:marTop w:val="0"/>
      <w:marBottom w:val="0"/>
      <w:divBdr>
        <w:top w:val="none" w:sz="0" w:space="0" w:color="auto"/>
        <w:left w:val="none" w:sz="0" w:space="0" w:color="auto"/>
        <w:bottom w:val="none" w:sz="0" w:space="0" w:color="auto"/>
        <w:right w:val="none" w:sz="0" w:space="0" w:color="auto"/>
      </w:divBdr>
    </w:div>
    <w:div w:id="2054648126">
      <w:bodyDiv w:val="1"/>
      <w:marLeft w:val="0"/>
      <w:marRight w:val="0"/>
      <w:marTop w:val="0"/>
      <w:marBottom w:val="0"/>
      <w:divBdr>
        <w:top w:val="none" w:sz="0" w:space="0" w:color="auto"/>
        <w:left w:val="none" w:sz="0" w:space="0" w:color="auto"/>
        <w:bottom w:val="none" w:sz="0" w:space="0" w:color="auto"/>
        <w:right w:val="none" w:sz="0" w:space="0" w:color="auto"/>
      </w:divBdr>
    </w:div>
    <w:div w:id="2064669501">
      <w:bodyDiv w:val="1"/>
      <w:marLeft w:val="0"/>
      <w:marRight w:val="0"/>
      <w:marTop w:val="0"/>
      <w:marBottom w:val="0"/>
      <w:divBdr>
        <w:top w:val="none" w:sz="0" w:space="0" w:color="auto"/>
        <w:left w:val="none" w:sz="0" w:space="0" w:color="auto"/>
        <w:bottom w:val="none" w:sz="0" w:space="0" w:color="auto"/>
        <w:right w:val="none" w:sz="0" w:space="0" w:color="auto"/>
      </w:divBdr>
    </w:div>
    <w:div w:id="2066369065">
      <w:bodyDiv w:val="1"/>
      <w:marLeft w:val="0"/>
      <w:marRight w:val="0"/>
      <w:marTop w:val="0"/>
      <w:marBottom w:val="0"/>
      <w:divBdr>
        <w:top w:val="none" w:sz="0" w:space="0" w:color="auto"/>
        <w:left w:val="none" w:sz="0" w:space="0" w:color="auto"/>
        <w:bottom w:val="none" w:sz="0" w:space="0" w:color="auto"/>
        <w:right w:val="none" w:sz="0" w:space="0" w:color="auto"/>
      </w:divBdr>
    </w:div>
    <w:div w:id="2066558367">
      <w:bodyDiv w:val="1"/>
      <w:marLeft w:val="0"/>
      <w:marRight w:val="0"/>
      <w:marTop w:val="0"/>
      <w:marBottom w:val="0"/>
      <w:divBdr>
        <w:top w:val="none" w:sz="0" w:space="0" w:color="auto"/>
        <w:left w:val="none" w:sz="0" w:space="0" w:color="auto"/>
        <w:bottom w:val="none" w:sz="0" w:space="0" w:color="auto"/>
        <w:right w:val="none" w:sz="0" w:space="0" w:color="auto"/>
      </w:divBdr>
    </w:div>
    <w:div w:id="2076509909">
      <w:bodyDiv w:val="1"/>
      <w:marLeft w:val="0"/>
      <w:marRight w:val="0"/>
      <w:marTop w:val="0"/>
      <w:marBottom w:val="0"/>
      <w:divBdr>
        <w:top w:val="none" w:sz="0" w:space="0" w:color="auto"/>
        <w:left w:val="none" w:sz="0" w:space="0" w:color="auto"/>
        <w:bottom w:val="none" w:sz="0" w:space="0" w:color="auto"/>
        <w:right w:val="none" w:sz="0" w:space="0" w:color="auto"/>
      </w:divBdr>
    </w:div>
    <w:div w:id="2077583806">
      <w:bodyDiv w:val="1"/>
      <w:marLeft w:val="0"/>
      <w:marRight w:val="0"/>
      <w:marTop w:val="0"/>
      <w:marBottom w:val="0"/>
      <w:divBdr>
        <w:top w:val="none" w:sz="0" w:space="0" w:color="auto"/>
        <w:left w:val="none" w:sz="0" w:space="0" w:color="auto"/>
        <w:bottom w:val="none" w:sz="0" w:space="0" w:color="auto"/>
        <w:right w:val="none" w:sz="0" w:space="0" w:color="auto"/>
      </w:divBdr>
    </w:div>
    <w:div w:id="2106727981">
      <w:bodyDiv w:val="1"/>
      <w:marLeft w:val="0"/>
      <w:marRight w:val="0"/>
      <w:marTop w:val="0"/>
      <w:marBottom w:val="0"/>
      <w:divBdr>
        <w:top w:val="none" w:sz="0" w:space="0" w:color="auto"/>
        <w:left w:val="none" w:sz="0" w:space="0" w:color="auto"/>
        <w:bottom w:val="none" w:sz="0" w:space="0" w:color="auto"/>
        <w:right w:val="none" w:sz="0" w:space="0" w:color="auto"/>
      </w:divBdr>
    </w:div>
    <w:div w:id="2111050242">
      <w:bodyDiv w:val="1"/>
      <w:marLeft w:val="0"/>
      <w:marRight w:val="0"/>
      <w:marTop w:val="0"/>
      <w:marBottom w:val="0"/>
      <w:divBdr>
        <w:top w:val="none" w:sz="0" w:space="0" w:color="auto"/>
        <w:left w:val="none" w:sz="0" w:space="0" w:color="auto"/>
        <w:bottom w:val="none" w:sz="0" w:space="0" w:color="auto"/>
        <w:right w:val="none" w:sz="0" w:space="0" w:color="auto"/>
      </w:divBdr>
    </w:div>
    <w:div w:id="2133472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0808ab\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3B8DE3-39A7-4C2A-9596-3A507BDC5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Tomt dokument Riksdagen</Template>
  <TotalTime>365</TotalTime>
  <Pages>9</Pages>
  <Words>1768</Words>
  <Characters>9924</Characters>
  <Application>Microsoft Office Word</Application>
  <DocSecurity>0</DocSecurity>
  <Lines>1417</Lines>
  <Paragraphs>467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Anne-Charlotte Gramén</dc:creator>
  <cp:keywords/>
  <dc:description/>
  <cp:lastModifiedBy>Helena Fridman Konstantinidou</cp:lastModifiedBy>
  <cp:revision>52</cp:revision>
  <cp:lastPrinted>2020-05-29T05:54:00Z</cp:lastPrinted>
  <dcterms:created xsi:type="dcterms:W3CDTF">2020-06-05T06:30:00Z</dcterms:created>
  <dcterms:modified xsi:type="dcterms:W3CDTF">2020-09-02T09:22:00Z</dcterms:modified>
</cp:coreProperties>
</file>