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971F9" w:rsidRPr="00AD4A4F" w:rsidRDefault="00F971F9" w:rsidP="00F971F9">
      <w:pPr>
        <w:pStyle w:val="Hemstlrubrik"/>
      </w:pPr>
      <w:r w:rsidRPr="00AD4A4F">
        <w:t>Förslag till riksdagsbeslut</w:t>
      </w:r>
    </w:p>
    <w:p w:rsidR="00342AD1" w:rsidRPr="00AD4A4F" w:rsidRDefault="00342AD1">
      <w:pPr>
        <w:pStyle w:val="Hemstlatt"/>
        <w:numPr>
          <w:ilvl w:val="0"/>
          <w:numId w:val="1"/>
        </w:numPr>
      </w:pPr>
      <w:r w:rsidRPr="00AD4A4F">
        <w:t>Riksdagen tillkännager för regeringen som sin mening vad som anförs i motionen om att en granskning av dammarnas säkerhet bör utföras.</w:t>
      </w:r>
    </w:p>
    <w:p w:rsidR="00342AD1" w:rsidRPr="00AD4A4F" w:rsidRDefault="00342AD1">
      <w:pPr>
        <w:pStyle w:val="Hemstlatt"/>
        <w:numPr>
          <w:ilvl w:val="0"/>
          <w:numId w:val="1"/>
        </w:numPr>
      </w:pPr>
      <w:r w:rsidRPr="00AD4A4F">
        <w:t>Riksdagen tillkännager för regeringen som sin mening vad som anförs i motionen om att kompetent personal bör utföra besiktnin</w:t>
      </w:r>
      <w:r w:rsidRPr="00AD4A4F">
        <w:t>g</w:t>
      </w:r>
      <w:r w:rsidRPr="00AD4A4F">
        <w:t>arna.</w:t>
      </w:r>
    </w:p>
    <w:p w:rsidR="004D7823" w:rsidRPr="00AD4A4F" w:rsidRDefault="004D7823" w:rsidP="00E22893">
      <w:pPr>
        <w:pStyle w:val="Rubrik1"/>
      </w:pPr>
      <w:r w:rsidRPr="00AD4A4F">
        <w:t>Motivering</w:t>
      </w:r>
    </w:p>
    <w:p w:rsidR="00F971F9" w:rsidRPr="00AD4A4F" w:rsidRDefault="00F971F9" w:rsidP="00F971F9">
      <w:r w:rsidRPr="00AD4A4F">
        <w:t>Riksrevisionen har gjort en del granskningar på temat ”Hotet mot samhället”. De har granskat viktiga samhällsfunktioner så att människors trygghet och säkerhet inte ska äventyras.</w:t>
      </w:r>
    </w:p>
    <w:p w:rsidR="00F971F9" w:rsidRPr="00AD4A4F" w:rsidRDefault="00F971F9" w:rsidP="00E34404">
      <w:pPr>
        <w:pStyle w:val="Normaltindrag"/>
      </w:pPr>
      <w:r w:rsidRPr="00AD4A4F">
        <w:t>En samhällsfunktion som granskats är dammsäkerheten. De kunde i den granskningen konstatera att det finns cirka 200 dammar i Sverige som riskerar att orsaka allvarliga konsekvenser för människor och miljö vid ett dammbrott. Trots det saknas preciserade krav för dammsäkerheten. Det gör det svårt för Länsstyrelserna och Svenska kraftnät att kontrollera dammägarnas arbete med säkerheten Det är viktigt att berörda myndigheter tar sitt ansvar för damms</w:t>
      </w:r>
      <w:r w:rsidRPr="00AD4A4F">
        <w:t>ä</w:t>
      </w:r>
      <w:r w:rsidRPr="00AD4A4F">
        <w:t xml:space="preserve">kerheten på allvar så att eventuella brister upptäcks i tid. </w:t>
      </w:r>
    </w:p>
    <w:p w:rsidR="00F971F9" w:rsidRPr="00AD4A4F" w:rsidRDefault="00F971F9" w:rsidP="00F971F9">
      <w:pPr>
        <w:pStyle w:val="Normaltindrag"/>
      </w:pPr>
      <w:r w:rsidRPr="00AD4A4F">
        <w:t>Ett dammbrott kan riskera miljö, egendom och elförsörjning, vilket kan leda till stora kostnader för samhället. År 2001 inträffade ett mindre dam</w:t>
      </w:r>
      <w:r w:rsidRPr="00AD4A4F">
        <w:t>m</w:t>
      </w:r>
      <w:r w:rsidRPr="00AD4A4F">
        <w:t>brott strax utanför Sundsvall och det ledde till stor förödelse genom öve</w:t>
      </w:r>
      <w:r w:rsidRPr="00AD4A4F">
        <w:t>r</w:t>
      </w:r>
      <w:r w:rsidRPr="00AD4A4F">
        <w:t>svämningar som drabbade många privata personer men också idrottsanläg</w:t>
      </w:r>
      <w:r w:rsidRPr="00AD4A4F">
        <w:t>g</w:t>
      </w:r>
      <w:r w:rsidRPr="00AD4A4F">
        <w:t>ningar och andra allmänna byggnationer. Det innebar bl.a att ett enskilt för</w:t>
      </w:r>
      <w:r w:rsidRPr="00AD4A4F">
        <w:t>e</w:t>
      </w:r>
      <w:r w:rsidRPr="00AD4A4F">
        <w:t>tag fick bekosta reparationer av hus och väg själva samt att reparationskos</w:t>
      </w:r>
      <w:r w:rsidRPr="00AD4A4F">
        <w:t>t</w:t>
      </w:r>
      <w:r w:rsidRPr="00AD4A4F">
        <w:t xml:space="preserve">naderna skulle ha blivit så stora av den restaurang som förstördes vid </w:t>
      </w:r>
      <w:r w:rsidRPr="00AD4A4F">
        <w:lastRenderedPageBreak/>
        <w:t>öve</w:t>
      </w:r>
      <w:r w:rsidRPr="00AD4A4F">
        <w:t>r</w:t>
      </w:r>
      <w:r w:rsidRPr="00AD4A4F">
        <w:t>svämningen att de inte hade resurser att starta om sin populära verksamhet.</w:t>
      </w:r>
    </w:p>
    <w:p w:rsidR="00F971F9" w:rsidRPr="00AD4A4F" w:rsidRDefault="00F971F9" w:rsidP="00F971F9">
      <w:pPr>
        <w:pStyle w:val="Normaltindrag"/>
        <w:rPr>
          <w:b/>
        </w:rPr>
      </w:pPr>
      <w:r w:rsidRPr="00AD4A4F">
        <w:t>Riksrevisionens granskning visar att länsstyrelsernas tillsyn av dammäga</w:t>
      </w:r>
      <w:r w:rsidRPr="00AD4A4F">
        <w:t>r</w:t>
      </w:r>
      <w:r w:rsidRPr="00AD4A4F">
        <w:t>nas egenkontroll är begränsad, att brister i dammsäkerheten inte uppmär</w:t>
      </w:r>
      <w:r w:rsidRPr="00AD4A4F">
        <w:t>k</w:t>
      </w:r>
      <w:r w:rsidRPr="00AD4A4F">
        <w:t xml:space="preserve">sammas och även att kontrollen utförs med otillräcklig kompetens. Av den anledningen bör man ta Riksrevisionens anmärkning på allvar och följa upp deras granskning på allvar och dessutom se till att det finns tillräckligt med kompetent personal som kan se över dammarnas säkerhet. </w:t>
      </w:r>
      <w:r w:rsidRPr="00AD4A4F">
        <w:rPr>
          <w:b/>
        </w:rPr>
        <w:t>Detta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D4A4F">
        <w:trPr>
          <w:cantSplit/>
        </w:trPr>
        <w:tc>
          <w:tcPr>
            <w:tcW w:w="3046" w:type="dxa"/>
          </w:tcPr>
          <w:p w:rsidR="00342AD1" w:rsidRPr="00AD4A4F" w:rsidRDefault="00342AD1">
            <w:pPr>
              <w:pStyle w:val="UnderskriftDatum"/>
              <w:spacing w:before="240"/>
            </w:pPr>
            <w:r w:rsidRPr="00AD4A4F">
              <w:t>Stockholm den 28 september 2007</w:t>
            </w:r>
          </w:p>
        </w:tc>
        <w:tc>
          <w:tcPr>
            <w:tcW w:w="3047" w:type="dxa"/>
          </w:tcPr>
          <w:p w:rsidR="00342AD1" w:rsidRPr="00AD4A4F" w:rsidRDefault="00342AD1">
            <w:pPr>
              <w:pStyle w:val="Underskrifter"/>
              <w:spacing w:before="240"/>
            </w:pPr>
          </w:p>
        </w:tc>
      </w:tr>
      <w:tr w:rsidR="00000000" w:rsidRPr="00AD4A4F">
        <w:trPr>
          <w:cantSplit/>
        </w:trPr>
        <w:tc>
          <w:tcPr>
            <w:tcW w:w="3046" w:type="dxa"/>
          </w:tcPr>
          <w:p w:rsidR="00342AD1" w:rsidRPr="00AD4A4F" w:rsidRDefault="00342AD1">
            <w:pPr>
              <w:pStyle w:val="Underskrifter"/>
            </w:pPr>
            <w:r w:rsidRPr="00AD4A4F">
              <w:t>Birgitta Sellén (c)</w:t>
            </w:r>
          </w:p>
        </w:tc>
        <w:tc>
          <w:tcPr>
            <w:tcW w:w="3046" w:type="dxa"/>
          </w:tcPr>
          <w:p w:rsidR="00342AD1" w:rsidRPr="00AD4A4F" w:rsidRDefault="00342AD1">
            <w:pPr>
              <w:pStyle w:val="Underskrifter"/>
            </w:pPr>
          </w:p>
        </w:tc>
      </w:tr>
    </w:tbl>
    <w:p w:rsidR="00F971F9" w:rsidRPr="00AD4A4F" w:rsidRDefault="00F971F9" w:rsidP="00FB0F2B">
      <w:pPr>
        <w:pStyle w:val="Normaltindrag"/>
      </w:pPr>
    </w:p>
    <w:sectPr w:rsidR="00F971F9" w:rsidRPr="00AD4A4F" w:rsidSect="00FB0F2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42AD1" w:rsidRPr="00AD4A4F" w:rsidRDefault="00342AD1">
      <w:r w:rsidRPr="00AD4A4F">
        <w:separator/>
      </w:r>
    </w:p>
  </w:endnote>
  <w:endnote w:type="continuationSeparator" w:id="0">
    <w:p w:rsidR="00342AD1" w:rsidRPr="00AD4A4F" w:rsidRDefault="00342AD1">
      <w:r w:rsidRPr="00AD4A4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17B6" w:rsidRPr="00AD4A4F" w:rsidRDefault="00AD4A4F" w:rsidP="00FB0F2B">
    <w:pPr>
      <w:pStyle w:val="Sidfot"/>
    </w:pPr>
    <w:r w:rsidRPr="00AD4A4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1103615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0F2B" w:rsidRDefault="00342AD1">
                          <w:pPr>
                            <w:pStyle w:val="NormalS5sidnrV"/>
                          </w:pPr>
                          <w:r>
                            <w:fldChar w:fldCharType="begin"/>
                          </w:r>
                          <w:r w:rsidR="00FB0F2B">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B0F2B" w:rsidRDefault="00342AD1">
                    <w:pPr>
                      <w:pStyle w:val="NormalS5sidnrV"/>
                    </w:pPr>
                    <w:r>
                      <w:fldChar w:fldCharType="begin"/>
                    </w:r>
                    <w:r w:rsidR="00FB0F2B">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17B6" w:rsidRPr="00AD4A4F" w:rsidRDefault="00AD4A4F" w:rsidP="00FB0F2B">
    <w:pPr>
      <w:pStyle w:val="Sidfot"/>
    </w:pPr>
    <w:r w:rsidRPr="00AD4A4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745588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0F2B" w:rsidRDefault="00342AD1">
                          <w:pPr>
                            <w:pStyle w:val="NormalS5sidnrH"/>
                            <w:ind w:right="0"/>
                          </w:pPr>
                          <w:r>
                            <w:fldChar w:fldCharType="begin"/>
                          </w:r>
                          <w:r w:rsidR="00FB0F2B">
                            <w:instrText xml:space="preserve"> PAGE *\charformat</w:instrText>
                          </w:r>
                          <w:r>
                            <w:fldChar w:fldCharType="separate"/>
                          </w:r>
                          <w:r w:rsidR="00FB0F2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B0F2B" w:rsidRDefault="00342AD1">
                    <w:pPr>
                      <w:pStyle w:val="NormalS5sidnrH"/>
                      <w:ind w:right="0"/>
                    </w:pPr>
                    <w:r>
                      <w:fldChar w:fldCharType="begin"/>
                    </w:r>
                    <w:r w:rsidR="00FB0F2B">
                      <w:instrText xml:space="preserve"> PAGE *\charformat</w:instrText>
                    </w:r>
                    <w:r>
                      <w:fldChar w:fldCharType="separate"/>
                    </w:r>
                    <w:r w:rsidR="00FB0F2B">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17B6" w:rsidRPr="00AD4A4F" w:rsidRDefault="00AD4A4F" w:rsidP="00FB0F2B">
    <w:pPr>
      <w:pStyle w:val="Sidfot"/>
    </w:pPr>
    <w:r w:rsidRPr="00AD4A4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78837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0F2B" w:rsidRDefault="00342AD1">
                          <w:pPr>
                            <w:pStyle w:val="NormalS5sidnrH"/>
                            <w:ind w:right="0"/>
                          </w:pPr>
                          <w:r>
                            <w:fldChar w:fldCharType="begin"/>
                          </w:r>
                          <w:r w:rsidR="00FB0F2B">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B0F2B" w:rsidRDefault="00342AD1">
                    <w:pPr>
                      <w:pStyle w:val="NormalS5sidnrH"/>
                      <w:ind w:right="0"/>
                    </w:pPr>
                    <w:r>
                      <w:fldChar w:fldCharType="begin"/>
                    </w:r>
                    <w:r w:rsidR="00FB0F2B">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42AD1" w:rsidRPr="00AD4A4F" w:rsidRDefault="00342AD1">
      <w:r w:rsidRPr="00AD4A4F">
        <w:separator/>
      </w:r>
    </w:p>
  </w:footnote>
  <w:footnote w:type="continuationSeparator" w:id="0">
    <w:p w:rsidR="00342AD1" w:rsidRPr="00AD4A4F" w:rsidRDefault="00342AD1">
      <w:r w:rsidRPr="00AD4A4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17B6" w:rsidRPr="00AD4A4F" w:rsidRDefault="00AD4A4F" w:rsidP="00FB0F2B">
    <w:pPr>
      <w:pStyle w:val="Sidhuvud"/>
    </w:pPr>
    <w:r w:rsidRPr="00AD4A4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21069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0F2B" w:rsidRDefault="00342AD1">
                          <w:pPr>
                            <w:pStyle w:val="KantRubrikS5V"/>
                          </w:pPr>
                          <w:r>
                            <w:fldChar w:fldCharType="begin"/>
                          </w:r>
                          <w:r w:rsidR="00FB0F2B">
                            <w:instrText xml:space="preserve"> DOCPROPERTY "YearUser" *\charformat </w:instrText>
                          </w:r>
                          <w:r>
                            <w:fldChar w:fldCharType="separate"/>
                          </w:r>
                          <w:r w:rsidR="00FB0F2B">
                            <w:t>2007/08</w:t>
                          </w:r>
                          <w:r>
                            <w:fldChar w:fldCharType="end"/>
                          </w:r>
                          <w:r w:rsidR="00FB0F2B">
                            <w:t>:</w:t>
                          </w:r>
                          <w:r>
                            <w:fldChar w:fldCharType="begin"/>
                          </w:r>
                          <w:r w:rsidR="00FB0F2B">
                            <w:instrText xml:space="preserve"> DOCPROPERTY "Motionsnummer" *\charformat </w:instrText>
                          </w:r>
                          <w:r>
                            <w:fldChar w:fldCharType="separate"/>
                          </w:r>
                          <w:r w:rsidR="00FB0F2B">
                            <w:t>Fö5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B0F2B" w:rsidRDefault="00342AD1">
                    <w:pPr>
                      <w:pStyle w:val="KantRubrikS5V"/>
                    </w:pPr>
                    <w:r>
                      <w:fldChar w:fldCharType="begin"/>
                    </w:r>
                    <w:r w:rsidR="00FB0F2B">
                      <w:instrText xml:space="preserve"> DOCPROPERTY "YearUser" *\charformat </w:instrText>
                    </w:r>
                    <w:r>
                      <w:fldChar w:fldCharType="separate"/>
                    </w:r>
                    <w:r w:rsidR="00FB0F2B">
                      <w:t>2007/08</w:t>
                    </w:r>
                    <w:r>
                      <w:fldChar w:fldCharType="end"/>
                    </w:r>
                    <w:r w:rsidR="00FB0F2B">
                      <w:t>:</w:t>
                    </w:r>
                    <w:r>
                      <w:fldChar w:fldCharType="begin"/>
                    </w:r>
                    <w:r w:rsidR="00FB0F2B">
                      <w:instrText xml:space="preserve"> DOCPROPERTY "Motionsnummer" *\charformat </w:instrText>
                    </w:r>
                    <w:r>
                      <w:fldChar w:fldCharType="separate"/>
                    </w:r>
                    <w:r w:rsidR="00FB0F2B">
                      <w:t>Fö5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17B6" w:rsidRPr="00AD4A4F" w:rsidRDefault="00AD4A4F" w:rsidP="00FB0F2B">
    <w:pPr>
      <w:pStyle w:val="Sidhuvud"/>
    </w:pPr>
    <w:r w:rsidRPr="00AD4A4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230156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0F2B" w:rsidRDefault="00342AD1">
                          <w:pPr>
                            <w:pStyle w:val="KantRubrikS5H"/>
                            <w:ind w:right="0"/>
                          </w:pPr>
                          <w:r>
                            <w:fldChar w:fldCharType="begin"/>
                          </w:r>
                          <w:r w:rsidR="00FB0F2B">
                            <w:instrText xml:space="preserve"> DOCPROPERTY "YearUser" *\charformat </w:instrText>
                          </w:r>
                          <w:r>
                            <w:fldChar w:fldCharType="separate"/>
                          </w:r>
                          <w:r w:rsidR="00FB0F2B">
                            <w:t>2007/08</w:t>
                          </w:r>
                          <w:r>
                            <w:fldChar w:fldCharType="end"/>
                          </w:r>
                          <w:r w:rsidR="00FB0F2B">
                            <w:t>:</w:t>
                          </w:r>
                          <w:r>
                            <w:fldChar w:fldCharType="begin"/>
                          </w:r>
                          <w:r w:rsidR="00FB0F2B">
                            <w:instrText xml:space="preserve"> DOCPROPERTY "Motionsnummer" *\charformat </w:instrText>
                          </w:r>
                          <w:r>
                            <w:fldChar w:fldCharType="separate"/>
                          </w:r>
                          <w:r w:rsidR="00FB0F2B">
                            <w:t>Fö5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B0F2B" w:rsidRDefault="00342AD1">
                    <w:pPr>
                      <w:pStyle w:val="KantRubrikS5H"/>
                      <w:ind w:right="0"/>
                    </w:pPr>
                    <w:r>
                      <w:fldChar w:fldCharType="begin"/>
                    </w:r>
                    <w:r w:rsidR="00FB0F2B">
                      <w:instrText xml:space="preserve"> DOCPROPERTY "YearUser" *\charformat </w:instrText>
                    </w:r>
                    <w:r>
                      <w:fldChar w:fldCharType="separate"/>
                    </w:r>
                    <w:r w:rsidR="00FB0F2B">
                      <w:t>2007/08</w:t>
                    </w:r>
                    <w:r>
                      <w:fldChar w:fldCharType="end"/>
                    </w:r>
                    <w:r w:rsidR="00FB0F2B">
                      <w:t>:</w:t>
                    </w:r>
                    <w:r>
                      <w:fldChar w:fldCharType="begin"/>
                    </w:r>
                    <w:r w:rsidR="00FB0F2B">
                      <w:instrText xml:space="preserve"> DOCPROPERTY "Motionsnummer" *\charformat </w:instrText>
                    </w:r>
                    <w:r>
                      <w:fldChar w:fldCharType="separate"/>
                    </w:r>
                    <w:r w:rsidR="00FB0F2B">
                      <w:t>Fö5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2AD1" w:rsidRPr="00AD4A4F" w:rsidRDefault="00342AD1">
    <w:pPr>
      <w:pStyle w:val="FSHNormal"/>
      <w:tabs>
        <w:tab w:val="right" w:pos="5840"/>
      </w:tabs>
    </w:pPr>
    <w:r w:rsidRPr="00AD4A4F">
      <w:br/>
    </w:r>
    <w:r w:rsidRPr="00AD4A4F">
      <w:fldChar w:fldCharType="begin" w:fldLock="1"/>
    </w:r>
    <w:r w:rsidRPr="00AD4A4F">
      <w:instrText xml:space="preserve"> DOCPROPERTY</w:instrText>
    </w:r>
    <w:r w:rsidRPr="00AD4A4F">
      <w:rPr>
        <w:sz w:val="18"/>
      </w:rPr>
      <w:instrText xml:space="preserve"> "YearUser" *\charformat </w:instrText>
    </w:r>
    <w:r w:rsidRPr="00AD4A4F">
      <w:fldChar w:fldCharType="separate"/>
    </w:r>
    <w:r w:rsidRPr="00AD4A4F">
      <w:t>2007/08</w:t>
    </w:r>
    <w:r w:rsidRPr="00AD4A4F">
      <w:fldChar w:fldCharType="end"/>
    </w:r>
    <w:r w:rsidRPr="00AD4A4F">
      <w:t xml:space="preserve"> </w:t>
    </w:r>
    <w:r w:rsidRPr="00AD4A4F">
      <w:tab/>
      <w:t xml:space="preserve">mnr: </w:t>
    </w:r>
    <w:r w:rsidRPr="00AD4A4F">
      <w:fldChar w:fldCharType="begin" w:fldLock="1"/>
    </w:r>
    <w:r w:rsidRPr="00AD4A4F">
      <w:instrText xml:space="preserve"> DOCPROPERTY</w:instrText>
    </w:r>
    <w:r w:rsidRPr="00AD4A4F">
      <w:rPr>
        <w:sz w:val="18"/>
      </w:rPr>
      <w:instrText xml:space="preserve"> "Motionsnummer" *\charformat </w:instrText>
    </w:r>
    <w:r w:rsidRPr="00AD4A4F">
      <w:fldChar w:fldCharType="separate"/>
    </w:r>
    <w:r w:rsidRPr="00AD4A4F">
      <w:t>Fö5</w:t>
    </w:r>
    <w:r w:rsidRPr="00AD4A4F">
      <w:fldChar w:fldCharType="end"/>
    </w:r>
    <w:r w:rsidRPr="00AD4A4F">
      <w:br/>
    </w:r>
    <w:r w:rsidRPr="00AD4A4F">
      <w:fldChar w:fldCharType="begin" w:fldLock="1"/>
    </w:r>
    <w:r w:rsidRPr="00AD4A4F">
      <w:instrText xml:space="preserve"> DOCPROPERTY</w:instrText>
    </w:r>
    <w:r w:rsidRPr="00AD4A4F">
      <w:rPr>
        <w:sz w:val="18"/>
      </w:rPr>
      <w:instrText xml:space="preserve"> "Samling" *\charformat </w:instrText>
    </w:r>
    <w:r w:rsidRPr="00AD4A4F">
      <w:fldChar w:fldCharType="end"/>
    </w:r>
    <w:r w:rsidRPr="00AD4A4F">
      <w:tab/>
      <w:t xml:space="preserve">pnr: </w:t>
    </w:r>
    <w:r w:rsidRPr="00AD4A4F">
      <w:fldChar w:fldCharType="begin" w:fldLock="1"/>
    </w:r>
    <w:r w:rsidRPr="00AD4A4F">
      <w:instrText xml:space="preserve"> DOCPROPERTY</w:instrText>
    </w:r>
    <w:r w:rsidRPr="00AD4A4F">
      <w:rPr>
        <w:sz w:val="18"/>
      </w:rPr>
      <w:instrText xml:space="preserve"> "Partinummer" *\charformat </w:instrText>
    </w:r>
    <w:r w:rsidRPr="00AD4A4F">
      <w:fldChar w:fldCharType="separate"/>
    </w:r>
    <w:r w:rsidRPr="00AD4A4F">
      <w:t>c401</w:t>
    </w:r>
    <w:r w:rsidRPr="00AD4A4F">
      <w:fldChar w:fldCharType="end"/>
    </w:r>
  </w:p>
  <w:p w:rsidR="00342AD1" w:rsidRPr="00AD4A4F" w:rsidRDefault="00342AD1">
    <w:pPr>
      <w:pStyle w:val="FSHRub1"/>
    </w:pPr>
    <w:r w:rsidRPr="00AD4A4F">
      <w:t>Motion till riksdagen</w:t>
    </w:r>
    <w:r w:rsidRPr="00AD4A4F">
      <w:br/>
    </w:r>
    <w:r w:rsidRPr="00AD4A4F">
      <w:fldChar w:fldCharType="begin" w:fldLock="1"/>
    </w:r>
    <w:r w:rsidRPr="00AD4A4F">
      <w:instrText xml:space="preserve"> DOCPROPERTY "YearUser" *\charformat </w:instrText>
    </w:r>
    <w:r w:rsidRPr="00AD4A4F">
      <w:fldChar w:fldCharType="separate"/>
    </w:r>
    <w:r w:rsidRPr="00AD4A4F">
      <w:t>2007/08</w:t>
    </w:r>
    <w:r w:rsidRPr="00AD4A4F">
      <w:fldChar w:fldCharType="end"/>
    </w:r>
    <w:r w:rsidRPr="00AD4A4F">
      <w:t>:</w:t>
    </w:r>
    <w:r w:rsidRPr="00AD4A4F">
      <w:fldChar w:fldCharType="begin" w:fldLock="1"/>
    </w:r>
    <w:r w:rsidRPr="00AD4A4F">
      <w:instrText xml:space="preserve"> DOCPROPERTY "Motionsnummer" *\charformat </w:instrText>
    </w:r>
    <w:r w:rsidRPr="00AD4A4F">
      <w:fldChar w:fldCharType="separate"/>
    </w:r>
    <w:r w:rsidRPr="00AD4A4F">
      <w:t>Fö5</w:t>
    </w:r>
    <w:r w:rsidRPr="00AD4A4F">
      <w:fldChar w:fldCharType="end"/>
    </w:r>
  </w:p>
  <w:p w:rsidR="00342AD1" w:rsidRPr="00AD4A4F" w:rsidRDefault="00342AD1">
    <w:pPr>
      <w:pStyle w:val="FSHNormalS5"/>
    </w:pPr>
    <w:r w:rsidRPr="00AD4A4F">
      <w:fldChar w:fldCharType="begin" w:fldLock="1"/>
    </w:r>
    <w:r w:rsidRPr="00AD4A4F">
      <w:instrText xml:space="preserve"> DOCPROPERTY "MotionarText" *\charformat </w:instrText>
    </w:r>
    <w:r w:rsidRPr="00AD4A4F">
      <w:fldChar w:fldCharType="separate"/>
    </w:r>
    <w:r w:rsidRPr="00AD4A4F">
      <w:t>av Birgitta Sellén (c)</w:t>
    </w:r>
    <w:r w:rsidRPr="00AD4A4F">
      <w:fldChar w:fldCharType="end"/>
    </w:r>
    <w:r w:rsidRPr="00AD4A4F">
      <w:br/>
    </w:r>
    <w:r w:rsidRPr="00AD4A4F">
      <w:fldChar w:fldCharType="begin" w:fldLock="1"/>
    </w:r>
    <w:r w:rsidRPr="00AD4A4F">
      <w:instrText xml:space="preserve"> DOCPROPERTY "SvarFrasKort" *\charformat </w:instrText>
    </w:r>
    <w:r w:rsidRPr="00AD4A4F">
      <w:fldChar w:fldCharType="separate"/>
    </w:r>
    <w:r w:rsidRPr="00AD4A4F">
      <w:t>med anledning av framst. 2007/08:RRS5</w:t>
    </w:r>
    <w:r w:rsidRPr="00AD4A4F">
      <w:fldChar w:fldCharType="end"/>
    </w:r>
  </w:p>
  <w:p w:rsidR="00342AD1" w:rsidRPr="00AD4A4F" w:rsidRDefault="00342AD1">
    <w:pPr>
      <w:pStyle w:val="FSHTitel"/>
    </w:pPr>
    <w:r w:rsidRPr="00AD4A4F">
      <w:fldChar w:fldCharType="begin" w:fldLock="1"/>
    </w:r>
    <w:r w:rsidRPr="00AD4A4F">
      <w:instrText xml:space="preserve"> DOCPROPERTY</w:instrText>
    </w:r>
    <w:r w:rsidRPr="00AD4A4F">
      <w:rPr>
        <w:sz w:val="18"/>
      </w:rPr>
      <w:instrText xml:space="preserve"> "RubrikSvar" *\charformat </w:instrText>
    </w:r>
    <w:r w:rsidRPr="00AD4A4F">
      <w:fldChar w:fldCharType="separate"/>
    </w:r>
    <w:r w:rsidRPr="00AD4A4F">
      <w:t>Riksrevisionens styrelses framställning angående säkerheten vid vattenkraftsdammar</w:t>
    </w:r>
    <w:r w:rsidRPr="00AD4A4F">
      <w:fldChar w:fldCharType="end"/>
    </w:r>
  </w:p>
  <w:p w:rsidR="00342AD1" w:rsidRPr="00AD4A4F" w:rsidRDefault="00342AD1">
    <w:pPr>
      <w:pStyle w:val="Normal00"/>
    </w:pPr>
  </w:p>
  <w:p w:rsidR="00FB0F2B" w:rsidRPr="00AD4A4F" w:rsidRDefault="00FB0F2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95911CC"/>
    <w:multiLevelType w:val="hybridMultilevel"/>
    <w:tmpl w:val="C69E3EE4"/>
    <w:lvl w:ilvl="0" w:tplc="1A522E4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51164822">
    <w:abstractNumId w:val="8"/>
  </w:num>
  <w:num w:numId="2" w16cid:durableId="1738284372">
    <w:abstractNumId w:val="9"/>
  </w:num>
  <w:num w:numId="3" w16cid:durableId="1697342546">
    <w:abstractNumId w:val="8"/>
  </w:num>
  <w:num w:numId="4" w16cid:durableId="1464614866">
    <w:abstractNumId w:val="9"/>
  </w:num>
  <w:num w:numId="5" w16cid:durableId="279071756">
    <w:abstractNumId w:val="14"/>
  </w:num>
  <w:num w:numId="6" w16cid:durableId="628055589">
    <w:abstractNumId w:val="10"/>
  </w:num>
  <w:num w:numId="7" w16cid:durableId="1874927704">
    <w:abstractNumId w:val="11"/>
  </w:num>
  <w:num w:numId="8" w16cid:durableId="2130541119">
    <w:abstractNumId w:val="12"/>
  </w:num>
  <w:num w:numId="9" w16cid:durableId="359939461">
    <w:abstractNumId w:val="8"/>
  </w:num>
  <w:num w:numId="10" w16cid:durableId="1719011653">
    <w:abstractNumId w:val="3"/>
  </w:num>
  <w:num w:numId="11" w16cid:durableId="1339044910">
    <w:abstractNumId w:val="2"/>
  </w:num>
  <w:num w:numId="12" w16cid:durableId="240874665">
    <w:abstractNumId w:val="1"/>
  </w:num>
  <w:num w:numId="13" w16cid:durableId="1287853829">
    <w:abstractNumId w:val="0"/>
  </w:num>
  <w:num w:numId="14" w16cid:durableId="1446388974">
    <w:abstractNumId w:val="9"/>
  </w:num>
  <w:num w:numId="15" w16cid:durableId="91322776">
    <w:abstractNumId w:val="7"/>
  </w:num>
  <w:num w:numId="16" w16cid:durableId="328679630">
    <w:abstractNumId w:val="6"/>
  </w:num>
  <w:num w:numId="17" w16cid:durableId="1662005529">
    <w:abstractNumId w:val="5"/>
  </w:num>
  <w:num w:numId="18" w16cid:durableId="943653629">
    <w:abstractNumId w:val="4"/>
  </w:num>
  <w:num w:numId="19" w16cid:durableId="138151215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58051EF5-84FC-477F-A10F-62AD0FBE5166}"/>
  </w:docVars>
  <w:rsids>
    <w:rsidRoot w:val="00AD4A4F"/>
    <w:rsid w:val="00002742"/>
    <w:rsid w:val="000220F8"/>
    <w:rsid w:val="00034058"/>
    <w:rsid w:val="00040A89"/>
    <w:rsid w:val="00040D14"/>
    <w:rsid w:val="0004381F"/>
    <w:rsid w:val="00064BC3"/>
    <w:rsid w:val="00066474"/>
    <w:rsid w:val="000665E6"/>
    <w:rsid w:val="00066775"/>
    <w:rsid w:val="00072FB9"/>
    <w:rsid w:val="0007598F"/>
    <w:rsid w:val="000A0B37"/>
    <w:rsid w:val="000B2040"/>
    <w:rsid w:val="000E431D"/>
    <w:rsid w:val="000E48DA"/>
    <w:rsid w:val="000E5207"/>
    <w:rsid w:val="000F5ADD"/>
    <w:rsid w:val="00100531"/>
    <w:rsid w:val="0010382E"/>
    <w:rsid w:val="00107AF5"/>
    <w:rsid w:val="00110679"/>
    <w:rsid w:val="00140025"/>
    <w:rsid w:val="00146FE6"/>
    <w:rsid w:val="00166D90"/>
    <w:rsid w:val="00170803"/>
    <w:rsid w:val="00173FAA"/>
    <w:rsid w:val="00177CC2"/>
    <w:rsid w:val="0019171D"/>
    <w:rsid w:val="001921C4"/>
    <w:rsid w:val="001923A4"/>
    <w:rsid w:val="001A25D5"/>
    <w:rsid w:val="001A2624"/>
    <w:rsid w:val="001A2A2B"/>
    <w:rsid w:val="001E0043"/>
    <w:rsid w:val="001F4981"/>
    <w:rsid w:val="00201DFB"/>
    <w:rsid w:val="00204A63"/>
    <w:rsid w:val="00212FF1"/>
    <w:rsid w:val="002166B7"/>
    <w:rsid w:val="00230193"/>
    <w:rsid w:val="00244D0B"/>
    <w:rsid w:val="0025068A"/>
    <w:rsid w:val="002818D3"/>
    <w:rsid w:val="002911A7"/>
    <w:rsid w:val="002943C8"/>
    <w:rsid w:val="00295E6D"/>
    <w:rsid w:val="002A2A6B"/>
    <w:rsid w:val="002C2373"/>
    <w:rsid w:val="002D11A8"/>
    <w:rsid w:val="002F7FA1"/>
    <w:rsid w:val="00303F68"/>
    <w:rsid w:val="00314F87"/>
    <w:rsid w:val="0032051D"/>
    <w:rsid w:val="003303B5"/>
    <w:rsid w:val="003366E9"/>
    <w:rsid w:val="00336C9B"/>
    <w:rsid w:val="00342AD1"/>
    <w:rsid w:val="00342FB4"/>
    <w:rsid w:val="0036065A"/>
    <w:rsid w:val="003866EC"/>
    <w:rsid w:val="00391AF5"/>
    <w:rsid w:val="003B418B"/>
    <w:rsid w:val="003F100A"/>
    <w:rsid w:val="00445271"/>
    <w:rsid w:val="00447A04"/>
    <w:rsid w:val="004527C3"/>
    <w:rsid w:val="00487F7A"/>
    <w:rsid w:val="004971B2"/>
    <w:rsid w:val="004A0504"/>
    <w:rsid w:val="004A7037"/>
    <w:rsid w:val="004B5278"/>
    <w:rsid w:val="004B72BF"/>
    <w:rsid w:val="004B7C06"/>
    <w:rsid w:val="004C7A3F"/>
    <w:rsid w:val="004D7823"/>
    <w:rsid w:val="004E38D9"/>
    <w:rsid w:val="004F094C"/>
    <w:rsid w:val="004F22DC"/>
    <w:rsid w:val="005000F2"/>
    <w:rsid w:val="005057B1"/>
    <w:rsid w:val="00531020"/>
    <w:rsid w:val="00545150"/>
    <w:rsid w:val="00545421"/>
    <w:rsid w:val="0055072A"/>
    <w:rsid w:val="005525A5"/>
    <w:rsid w:val="005544CE"/>
    <w:rsid w:val="00567774"/>
    <w:rsid w:val="005956EA"/>
    <w:rsid w:val="005979E7"/>
    <w:rsid w:val="005B145B"/>
    <w:rsid w:val="005C441C"/>
    <w:rsid w:val="005D3F50"/>
    <w:rsid w:val="005D72CF"/>
    <w:rsid w:val="00601C6D"/>
    <w:rsid w:val="00603CD4"/>
    <w:rsid w:val="006346C1"/>
    <w:rsid w:val="006443A4"/>
    <w:rsid w:val="0064771D"/>
    <w:rsid w:val="00653DD0"/>
    <w:rsid w:val="00677B63"/>
    <w:rsid w:val="00683DFD"/>
    <w:rsid w:val="00692511"/>
    <w:rsid w:val="00693FFF"/>
    <w:rsid w:val="006A1005"/>
    <w:rsid w:val="006B6262"/>
    <w:rsid w:val="00727C6F"/>
    <w:rsid w:val="0074086B"/>
    <w:rsid w:val="00740D6D"/>
    <w:rsid w:val="00743F76"/>
    <w:rsid w:val="00747178"/>
    <w:rsid w:val="00770030"/>
    <w:rsid w:val="00774959"/>
    <w:rsid w:val="007852B2"/>
    <w:rsid w:val="00794149"/>
    <w:rsid w:val="007B67A7"/>
    <w:rsid w:val="007C6092"/>
    <w:rsid w:val="007D01EB"/>
    <w:rsid w:val="007E119E"/>
    <w:rsid w:val="00846903"/>
    <w:rsid w:val="00857EC2"/>
    <w:rsid w:val="00883EBF"/>
    <w:rsid w:val="00892562"/>
    <w:rsid w:val="008D4AFC"/>
    <w:rsid w:val="008F0A96"/>
    <w:rsid w:val="008F127E"/>
    <w:rsid w:val="009062A0"/>
    <w:rsid w:val="00934852"/>
    <w:rsid w:val="009451E7"/>
    <w:rsid w:val="00956E7F"/>
    <w:rsid w:val="00963118"/>
    <w:rsid w:val="00970D4F"/>
    <w:rsid w:val="00971D70"/>
    <w:rsid w:val="009A4377"/>
    <w:rsid w:val="009A6043"/>
    <w:rsid w:val="009A6EEB"/>
    <w:rsid w:val="009B17B6"/>
    <w:rsid w:val="009D0673"/>
    <w:rsid w:val="00A053C6"/>
    <w:rsid w:val="00A055B3"/>
    <w:rsid w:val="00A15D71"/>
    <w:rsid w:val="00A174E2"/>
    <w:rsid w:val="00A21BC5"/>
    <w:rsid w:val="00A47FAF"/>
    <w:rsid w:val="00A62C4D"/>
    <w:rsid w:val="00A638B2"/>
    <w:rsid w:val="00A736FF"/>
    <w:rsid w:val="00AA1434"/>
    <w:rsid w:val="00AB5000"/>
    <w:rsid w:val="00AC4310"/>
    <w:rsid w:val="00AC63D9"/>
    <w:rsid w:val="00AD4A4F"/>
    <w:rsid w:val="00AE2EF8"/>
    <w:rsid w:val="00AF5881"/>
    <w:rsid w:val="00B13BF0"/>
    <w:rsid w:val="00B25BC7"/>
    <w:rsid w:val="00B33C81"/>
    <w:rsid w:val="00B34666"/>
    <w:rsid w:val="00B421B1"/>
    <w:rsid w:val="00B67E5B"/>
    <w:rsid w:val="00B84A97"/>
    <w:rsid w:val="00BA4894"/>
    <w:rsid w:val="00BA6BE0"/>
    <w:rsid w:val="00BB6D75"/>
    <w:rsid w:val="00BD43A8"/>
    <w:rsid w:val="00BF7E00"/>
    <w:rsid w:val="00C1285C"/>
    <w:rsid w:val="00C27B7D"/>
    <w:rsid w:val="00C32A06"/>
    <w:rsid w:val="00C44394"/>
    <w:rsid w:val="00C533BA"/>
    <w:rsid w:val="00C822A8"/>
    <w:rsid w:val="00C902E9"/>
    <w:rsid w:val="00C92208"/>
    <w:rsid w:val="00C965E3"/>
    <w:rsid w:val="00C971A3"/>
    <w:rsid w:val="00C97395"/>
    <w:rsid w:val="00CB5B24"/>
    <w:rsid w:val="00CC3AB6"/>
    <w:rsid w:val="00CC7B33"/>
    <w:rsid w:val="00CD4B2B"/>
    <w:rsid w:val="00CE3037"/>
    <w:rsid w:val="00CF7A43"/>
    <w:rsid w:val="00D01775"/>
    <w:rsid w:val="00D1174F"/>
    <w:rsid w:val="00D11807"/>
    <w:rsid w:val="00D1289C"/>
    <w:rsid w:val="00D372C4"/>
    <w:rsid w:val="00D44527"/>
    <w:rsid w:val="00D52681"/>
    <w:rsid w:val="00D53D04"/>
    <w:rsid w:val="00D55EF7"/>
    <w:rsid w:val="00D97778"/>
    <w:rsid w:val="00DC0DF0"/>
    <w:rsid w:val="00DC6C70"/>
    <w:rsid w:val="00DD7FEE"/>
    <w:rsid w:val="00DF5ACD"/>
    <w:rsid w:val="00E1246D"/>
    <w:rsid w:val="00E22893"/>
    <w:rsid w:val="00E3019F"/>
    <w:rsid w:val="00E307DD"/>
    <w:rsid w:val="00E34404"/>
    <w:rsid w:val="00E349C2"/>
    <w:rsid w:val="00E360DE"/>
    <w:rsid w:val="00E5074A"/>
    <w:rsid w:val="00E521CB"/>
    <w:rsid w:val="00E728F6"/>
    <w:rsid w:val="00E75D28"/>
    <w:rsid w:val="00E84F25"/>
    <w:rsid w:val="00EC007B"/>
    <w:rsid w:val="00ED0EE7"/>
    <w:rsid w:val="00EE7A8E"/>
    <w:rsid w:val="00F21B30"/>
    <w:rsid w:val="00F273EA"/>
    <w:rsid w:val="00F402CA"/>
    <w:rsid w:val="00F42CB9"/>
    <w:rsid w:val="00F42FFE"/>
    <w:rsid w:val="00F73E9E"/>
    <w:rsid w:val="00F82B3A"/>
    <w:rsid w:val="00F87D14"/>
    <w:rsid w:val="00F91DC0"/>
    <w:rsid w:val="00F95725"/>
    <w:rsid w:val="00F962E5"/>
    <w:rsid w:val="00F971F9"/>
    <w:rsid w:val="00FA3374"/>
    <w:rsid w:val="00FB0F2B"/>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0FF54F7-50BF-49BA-8942-08E04807E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A62C4D"/>
    <w:rPr>
      <w:sz w:val="32"/>
      <w:lang w:val="sv-SE" w:eastAsia="sv-SE" w:bidi="ar-SA"/>
    </w:rPr>
  </w:style>
  <w:style w:type="character" w:customStyle="1" w:styleId="Rubrik2Char">
    <w:name w:val="Rubrik 2 Char"/>
    <w:aliases w:val="Beslutrubrik Char"/>
    <w:basedOn w:val="Standardstycketeckensnitt"/>
    <w:link w:val="Rubrik2"/>
    <w:semiHidden/>
    <w:locked/>
    <w:rsid w:val="00A62C4D"/>
    <w:rPr>
      <w:sz w:val="27"/>
      <w:lang w:val="sv-SE" w:eastAsia="sv-SE" w:bidi="ar-SA"/>
    </w:rPr>
  </w:style>
  <w:style w:type="character" w:customStyle="1" w:styleId="Rubrik3Char">
    <w:name w:val="Rubrik 3 Char"/>
    <w:aliases w:val="Mellanrubrik Char"/>
    <w:basedOn w:val="Standardstycketeckensnitt"/>
    <w:link w:val="Rubrik3"/>
    <w:semiHidden/>
    <w:locked/>
    <w:rsid w:val="00A62C4D"/>
    <w:rPr>
      <w:b/>
      <w:sz w:val="21"/>
      <w:lang w:val="sv-SE" w:eastAsia="sv-SE" w:bidi="ar-SA"/>
    </w:rPr>
  </w:style>
  <w:style w:type="character" w:customStyle="1" w:styleId="Rubrik4Char">
    <w:name w:val="Rubrik 4 Char"/>
    <w:aliases w:val="KursivRubrik Char"/>
    <w:basedOn w:val="Standardstycketeckensnitt"/>
    <w:link w:val="Rubrik4"/>
    <w:semiHidden/>
    <w:locked/>
    <w:rsid w:val="00A62C4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A62C4D"/>
    <w:rPr>
      <w:sz w:val="19"/>
      <w:lang w:val="sv-SE" w:eastAsia="sv-SE" w:bidi="ar-SA"/>
    </w:rPr>
  </w:style>
  <w:style w:type="character" w:customStyle="1" w:styleId="Rubrik6Char">
    <w:name w:val="Rubrik 6 Char"/>
    <w:basedOn w:val="Standardstycketeckensnitt"/>
    <w:link w:val="Rubrik6"/>
    <w:semiHidden/>
    <w:locked/>
    <w:rsid w:val="00A62C4D"/>
    <w:rPr>
      <w:caps/>
      <w:sz w:val="14"/>
      <w:lang w:val="sv-SE" w:eastAsia="sv-SE" w:bidi="ar-SA"/>
    </w:rPr>
  </w:style>
  <w:style w:type="character" w:customStyle="1" w:styleId="Rubrik7Char">
    <w:name w:val="Rubrik 7 Char"/>
    <w:basedOn w:val="Standardstycketeckensnitt"/>
    <w:link w:val="Rubrik7"/>
    <w:semiHidden/>
    <w:locked/>
    <w:rsid w:val="00A62C4D"/>
    <w:rPr>
      <w:caps/>
      <w:sz w:val="14"/>
      <w:lang w:val="sv-SE" w:eastAsia="sv-SE" w:bidi="ar-SA"/>
    </w:rPr>
  </w:style>
  <w:style w:type="character" w:customStyle="1" w:styleId="Rubrik8Char">
    <w:name w:val="Rubrik 8 Char"/>
    <w:basedOn w:val="Standardstycketeckensnitt"/>
    <w:link w:val="Rubrik8"/>
    <w:semiHidden/>
    <w:locked/>
    <w:rsid w:val="00A62C4D"/>
    <w:rPr>
      <w:caps/>
      <w:sz w:val="14"/>
      <w:lang w:val="sv-SE" w:eastAsia="sv-SE" w:bidi="ar-SA"/>
    </w:rPr>
  </w:style>
  <w:style w:type="character" w:customStyle="1" w:styleId="Rubrik9Char">
    <w:name w:val="Rubrik 9 Char"/>
    <w:basedOn w:val="Standardstycketeckensnitt"/>
    <w:link w:val="Rubrik9"/>
    <w:semiHidden/>
    <w:locked/>
    <w:rsid w:val="00A62C4D"/>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A62C4D"/>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A62C4D"/>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FB0F2B"/>
    <w:pPr>
      <w:keepLines/>
      <w:numPr>
        <w:numId w:val="19"/>
      </w:numPr>
      <w:spacing w:before="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A62C4D"/>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A62C4D"/>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A62C4D"/>
    <w:rPr>
      <w:rFonts w:ascii="Cambria" w:hAnsi="Cambria" w:cs="Times New Roman"/>
      <w:sz w:val="24"/>
      <w:szCs w:val="24"/>
    </w:rPr>
  </w:style>
  <w:style w:type="paragraph" w:customStyle="1" w:styleId="LogoC">
    <w:name w:val="Logo_C"/>
    <w:rsid w:val="00747178"/>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304</Words>
  <Characters>1809</Characters>
  <Application>Microsoft Office Word</Application>
  <DocSecurity>4</DocSecurity>
  <Lines>36</Lines>
  <Paragraphs>11</Paragraphs>
  <ScaleCrop>false</ScaleCrop>
  <HeadingPairs>
    <vt:vector size="2" baseType="variant">
      <vt:variant>
        <vt:lpstr>Rubrik</vt:lpstr>
      </vt:variant>
      <vt:variant>
        <vt:i4>1</vt:i4>
      </vt:variant>
    </vt:vector>
  </HeadingPairs>
  <TitlesOfParts>
    <vt:vector size="1" baseType="lpstr">
      <vt:lpstr>c401</vt:lpstr>
    </vt:vector>
  </TitlesOfParts>
  <Company>Riksdagen</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c401</dc:title>
  <dc:subject>c401</dc:subject>
  <dc:creator>Riksdagen</dc:creator>
  <cp:keywords>Riksdagen</cp:keywords>
  <dc:description>TKG-ktrl, MSMQ4mb, PersReg-Distribution mm</dc:description>
  <cp:lastModifiedBy>Lars Brink</cp:lastModifiedBy>
  <cp:revision>2</cp:revision>
  <cp:lastPrinted>2007-10-05T09:23:00Z</cp:lastPrinted>
  <dcterms:created xsi:type="dcterms:W3CDTF">2025-12-17T05:29:00Z</dcterms:created>
  <dcterms:modified xsi:type="dcterms:W3CDTF">2025-12-17T05:29:00Z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framst. 2007/08:RRS5 Riksrevisionens styrelses framställning angående säkerheten vid vattenkraftsdammar</vt:lpwstr>
  </property>
  <property fmtid="{D5CDD505-2E9C-101B-9397-08002B2CF9AE}" pid="11" name="SvarFrasKort">
    <vt:lpwstr>med anledning av framst. 2007/08:RRS5</vt:lpwstr>
  </property>
  <property fmtid="{D5CDD505-2E9C-101B-9397-08002B2CF9AE}" pid="12" name="Svar">
    <vt:lpwstr>Förslag</vt:lpwstr>
  </property>
  <property fmtid="{D5CDD505-2E9C-101B-9397-08002B2CF9AE}" pid="13" name="SvarNr">
    <vt:lpwstr>2007/08:RRS5</vt:lpwstr>
  </property>
  <property fmtid="{D5CDD505-2E9C-101B-9397-08002B2CF9AE}" pid="14" name="RubrikSvar">
    <vt:lpwstr>Riksrevisionens styrelses framställning angående säkerheten vid vattenkraftsdammar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c401</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Birgitta Sellén (c)</vt:lpwstr>
  </property>
  <property fmtid="{D5CDD505-2E9C-101B-9397-08002B2CF9AE}" pid="26" name="MotionarLista">
    <vt:lpwstr>Sellén, Birgitta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Sellén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Fö5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20072008000000000099000004010069</vt:lpwstr>
  </property>
  <property fmtid="{D5CDD505-2E9C-101B-9397-08002B2CF9AE}" pid="47" name="datum">
    <vt:lpwstr>070928</vt:lpwstr>
  </property>
  <property fmtid="{D5CDD505-2E9C-101B-9397-08002B2CF9AE}" pid="48" name="avsändar-e-post">
    <vt:lpwstr>marianne.magnusson@riksdagen.se</vt:lpwstr>
  </property>
  <property fmtid="{D5CDD505-2E9C-101B-9397-08002B2CF9AE}" pid="49" name="id">
    <vt:lpwstr>20072008000000000099000004010069</vt:lpwstr>
  </property>
  <property fmtid="{D5CDD505-2E9C-101B-9397-08002B2CF9AE}" pid="50" name="nummer">
    <vt:lpwstr>5</vt:lpwstr>
  </property>
  <property fmtid="{D5CDD505-2E9C-101B-9397-08002B2CF9AE}" pid="51" name="utskottsbeteckning">
    <vt:lpwstr>Fö</vt:lpwstr>
  </property>
  <property fmtid="{D5CDD505-2E9C-101B-9397-08002B2CF9AE}" pid="52" name="GlobalUID">
    <vt:lpwstr>{79D0A205-6C08-4729-922E-8A9A79E269B7}</vt:lpwstr>
  </property>
  <property fmtid="{D5CDD505-2E9C-101B-9397-08002B2CF9AE}" pid="53" name="Överföringar">
    <vt:i4>0</vt:i4>
  </property>
  <property fmtid="{D5CDD505-2E9C-101B-9397-08002B2CF9AE}" pid="54" name="Checksum">
    <vt:lpwstr>*0006754243007*</vt:lpwstr>
  </property>
  <property fmtid="{D5CDD505-2E9C-101B-9397-08002B2CF9AE}" pid="55" name="skuggnummer">
    <vt:lpwstr/>
  </property>
  <property fmtid="{D5CDD505-2E9C-101B-9397-08002B2CF9AE}" pid="56" name="urixVersion">
    <vt:lpwstr>3.2.0.9</vt:lpwstr>
  </property>
  <property fmtid="{D5CDD505-2E9C-101B-9397-08002B2CF9AE}" pid="57" name="urixOrigin">
    <vt:lpwstr>071016 20:01:39.310</vt:lpwstr>
  </property>
  <property fmtid="{D5CDD505-2E9C-101B-9397-08002B2CF9AE}" pid="58" name="urixGuid">
    <vt:lpwstr>{3C8956DC-9503-4173-9254-07538EBBC9E4}</vt:lpwstr>
  </property>
</Properties>
</file>