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8EC" w:rsidRPr="00536680" w:rsidRDefault="00B758EC" w:rsidP="00E831E6">
      <w:pPr>
        <w:pStyle w:val="Hemstlrubrik"/>
      </w:pPr>
      <w:r w:rsidRPr="00536680">
        <w:t>Förslag till riksdagsbeslut</w:t>
      </w:r>
    </w:p>
    <w:p w:rsidR="00B758EC" w:rsidRPr="00536680" w:rsidRDefault="00B758EC" w:rsidP="00B758EC">
      <w:pPr>
        <w:pStyle w:val="Hemstlatt"/>
      </w:pPr>
      <w:r w:rsidRPr="00536680">
        <w:t>Riksdagen tillkännager för regeringen som sin mening vad i motionen anförs om</w:t>
      </w:r>
      <w:r w:rsidR="00BC039A" w:rsidRPr="00536680">
        <w:t xml:space="preserve"> </w:t>
      </w:r>
      <w:r w:rsidRPr="00536680">
        <w:t>strukturerade former för en bättre frigivning av kriminalvå</w:t>
      </w:r>
      <w:r w:rsidRPr="00536680">
        <w:t>r</w:t>
      </w:r>
      <w:r w:rsidRPr="00536680">
        <w:t>dens intagna samt kompetenshöjande utbildning för kriminalvårdens pe</w:t>
      </w:r>
      <w:r w:rsidRPr="00536680">
        <w:t>r</w:t>
      </w:r>
      <w:r w:rsidRPr="00536680">
        <w:t>sonal.</w:t>
      </w:r>
    </w:p>
    <w:p w:rsidR="00B758EC" w:rsidRPr="00536680" w:rsidRDefault="00B758EC" w:rsidP="00B758EC">
      <w:pPr>
        <w:pStyle w:val="Rubrik1"/>
      </w:pPr>
      <w:r w:rsidRPr="00536680">
        <w:t>Motivering</w:t>
      </w:r>
    </w:p>
    <w:p w:rsidR="00B758EC" w:rsidRPr="00536680" w:rsidRDefault="00B758EC" w:rsidP="00B758EC">
      <w:r w:rsidRPr="00536680">
        <w:t>Efter att ha avtjänat sitt straff inom kriminalvården börjar en avgörande tid för den enskilde vårdtagaren. För många avgörs under denna tid om man ska kunna återgå till ett normalt vardagsliv</w:t>
      </w:r>
      <w:r w:rsidR="00E831E6" w:rsidRPr="00536680">
        <w:t xml:space="preserve"> med arbete och socialt nätverk</w:t>
      </w:r>
      <w:r w:rsidRPr="00536680">
        <w:t xml:space="preserve"> eller om man kommer att återfalla i kriminalitet och kanske också missbruk.</w:t>
      </w:r>
    </w:p>
    <w:p w:rsidR="00B758EC" w:rsidRPr="00536680" w:rsidRDefault="00B758EC" w:rsidP="00B758EC">
      <w:pPr>
        <w:pStyle w:val="Normaltindrag"/>
      </w:pPr>
      <w:r w:rsidRPr="00536680">
        <w:t>Att finna strukturerade former för en bättre frigivning borde ingå som en del av kriminalvårdens uppdrag. Individuella program inför frigivningen innehållande t. ex. utbildning och hjälp med att söka bostad och arbete borde vara obligatoriska.</w:t>
      </w:r>
    </w:p>
    <w:p w:rsidR="00B758EC" w:rsidRPr="00536680" w:rsidRDefault="00B758EC" w:rsidP="00B758EC">
      <w:pPr>
        <w:pStyle w:val="Normaltindrag"/>
      </w:pPr>
      <w:r w:rsidRPr="00536680">
        <w:t>Samverkan mellan kriminalvården och det omgivande samhället i form av myndigheter, organisationer, ideella föreningar skulle kunna skapa en rejäl bas för kompetens och kunskap i denna process.</w:t>
      </w:r>
    </w:p>
    <w:p w:rsidR="00B758EC" w:rsidRPr="00536680" w:rsidRDefault="00B758EC" w:rsidP="00B758EC">
      <w:pPr>
        <w:pStyle w:val="Normaltindrag"/>
      </w:pPr>
      <w:r w:rsidRPr="00536680">
        <w:t>Detta kräver samtidigt att personalen inom kriminalvården får en rejäl kompetenshöjning för att kunna möta nya krav.</w:t>
      </w:r>
    </w:p>
    <w:p w:rsidR="00B758EC" w:rsidRPr="00536680" w:rsidRDefault="00B758EC" w:rsidP="00B758EC">
      <w:pPr>
        <w:pStyle w:val="Normaltindrag"/>
      </w:pPr>
      <w:r w:rsidRPr="00536680">
        <w:t>Det väsentliga är att bryta den nedbrytande rundgång alltför många av kriminalvårdens intagna hamnar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831E6" w:rsidRPr="00536680">
        <w:tblPrEx>
          <w:tblCellMar>
            <w:top w:w="0" w:type="dxa"/>
            <w:bottom w:w="0" w:type="dxa"/>
          </w:tblCellMar>
        </w:tblPrEx>
        <w:trPr>
          <w:cantSplit/>
        </w:trPr>
        <w:tc>
          <w:tcPr>
            <w:tcW w:w="3046" w:type="dxa"/>
          </w:tcPr>
          <w:p w:rsidR="00E831E6" w:rsidRPr="00536680" w:rsidRDefault="00E831E6" w:rsidP="00E831E6">
            <w:pPr>
              <w:pStyle w:val="UnderskriftDatum"/>
              <w:spacing w:before="240"/>
            </w:pPr>
            <w:r w:rsidRPr="00536680">
              <w:t>Stockholm den 26 september 2005</w:t>
            </w:r>
          </w:p>
        </w:tc>
        <w:tc>
          <w:tcPr>
            <w:tcW w:w="3047" w:type="dxa"/>
          </w:tcPr>
          <w:p w:rsidR="00E831E6" w:rsidRPr="00536680" w:rsidRDefault="00E831E6" w:rsidP="00E831E6">
            <w:pPr>
              <w:pStyle w:val="Underskrifter"/>
              <w:spacing w:before="240"/>
            </w:pPr>
          </w:p>
        </w:tc>
      </w:tr>
      <w:tr w:rsidR="00E831E6" w:rsidRPr="00536680">
        <w:tblPrEx>
          <w:tblCellMar>
            <w:top w:w="0" w:type="dxa"/>
            <w:bottom w:w="0" w:type="dxa"/>
          </w:tblCellMar>
        </w:tblPrEx>
        <w:trPr>
          <w:cantSplit/>
        </w:trPr>
        <w:tc>
          <w:tcPr>
            <w:tcW w:w="3046" w:type="dxa"/>
          </w:tcPr>
          <w:p w:rsidR="00E831E6" w:rsidRPr="00536680" w:rsidRDefault="00E831E6" w:rsidP="00E831E6">
            <w:pPr>
              <w:pStyle w:val="Underskrifter"/>
            </w:pPr>
            <w:r w:rsidRPr="00536680">
              <w:t>Majléne Westerlund Panke (s)</w:t>
            </w:r>
          </w:p>
        </w:tc>
        <w:tc>
          <w:tcPr>
            <w:tcW w:w="3047" w:type="dxa"/>
          </w:tcPr>
          <w:p w:rsidR="00E831E6" w:rsidRPr="00536680" w:rsidRDefault="00E831E6" w:rsidP="00E831E6">
            <w:pPr>
              <w:pStyle w:val="Underskrifter"/>
            </w:pPr>
          </w:p>
        </w:tc>
      </w:tr>
    </w:tbl>
    <w:p w:rsidR="00E84F25" w:rsidRPr="00536680" w:rsidRDefault="00E84F25" w:rsidP="00E831E6">
      <w:pPr>
        <w:pStyle w:val="Normaltindrag"/>
      </w:pPr>
    </w:p>
    <w:sectPr w:rsidR="00E84F25" w:rsidRPr="00536680" w:rsidSect="00E831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8A8" w:rsidRPr="00536680" w:rsidRDefault="004F78A8">
      <w:r w:rsidRPr="00536680">
        <w:separator/>
      </w:r>
    </w:p>
  </w:endnote>
  <w:endnote w:type="continuationSeparator" w:id="0">
    <w:p w:rsidR="004F78A8" w:rsidRPr="00536680" w:rsidRDefault="004F78A8">
      <w:r w:rsidRPr="005366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9A" w:rsidRPr="00536680" w:rsidRDefault="00536680" w:rsidP="00E831E6">
    <w:pPr>
      <w:pStyle w:val="Sidfot"/>
    </w:pPr>
    <w:r w:rsidRPr="005366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8994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1E6" w:rsidRDefault="00E831E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31E6" w:rsidRDefault="00E831E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83E" w:rsidRPr="00536680" w:rsidRDefault="00536680" w:rsidP="00E831E6">
    <w:pPr>
      <w:pStyle w:val="Sidfot"/>
    </w:pPr>
    <w:r w:rsidRPr="005366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7136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1E6" w:rsidRDefault="00E831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31E6" w:rsidRDefault="00E831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83E" w:rsidRPr="00536680" w:rsidRDefault="00536680" w:rsidP="00E831E6">
    <w:pPr>
      <w:pStyle w:val="Sidfot"/>
    </w:pPr>
    <w:r w:rsidRPr="005366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465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1E6" w:rsidRDefault="00E831E6">
                          <w:pPr>
                            <w:pStyle w:val="NormalS5sidnrH"/>
                            <w:ind w:right="0"/>
                          </w:pPr>
                          <w:r>
                            <w:fldChar w:fldCharType="begin"/>
                          </w:r>
                          <w:r>
                            <w:instrText xml:space="preserve"> PAGE *\charformat</w:instrText>
                          </w:r>
                          <w:r>
                            <w:fldChar w:fldCharType="separate"/>
                          </w:r>
                          <w:r w:rsidR="002625F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31E6" w:rsidRDefault="00E831E6">
                    <w:pPr>
                      <w:pStyle w:val="NormalS5sidnrH"/>
                      <w:ind w:right="0"/>
                    </w:pPr>
                    <w:r>
                      <w:fldChar w:fldCharType="begin"/>
                    </w:r>
                    <w:r>
                      <w:instrText xml:space="preserve"> PAGE *\charformat</w:instrText>
                    </w:r>
                    <w:r>
                      <w:fldChar w:fldCharType="separate"/>
                    </w:r>
                    <w:r w:rsidR="002625F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8A8" w:rsidRPr="00536680" w:rsidRDefault="004F78A8">
      <w:r w:rsidRPr="00536680">
        <w:separator/>
      </w:r>
    </w:p>
  </w:footnote>
  <w:footnote w:type="continuationSeparator" w:id="0">
    <w:p w:rsidR="004F78A8" w:rsidRPr="00536680" w:rsidRDefault="004F78A8">
      <w:r w:rsidRPr="005366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39A" w:rsidRPr="00536680" w:rsidRDefault="00536680" w:rsidP="00E831E6">
    <w:pPr>
      <w:pStyle w:val="Sidhuvud"/>
    </w:pPr>
    <w:r w:rsidRPr="005366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259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1E6" w:rsidRDefault="00E831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31E6" w:rsidRDefault="00E831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83E" w:rsidRPr="00536680" w:rsidRDefault="00536680" w:rsidP="00E831E6">
    <w:pPr>
      <w:pStyle w:val="Sidhuvud"/>
    </w:pPr>
    <w:r w:rsidRPr="005366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0159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1E6" w:rsidRDefault="00E831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31E6" w:rsidRDefault="00E831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1E6" w:rsidRPr="00536680" w:rsidRDefault="00E831E6">
    <w:pPr>
      <w:pStyle w:val="FSHNormal"/>
      <w:tabs>
        <w:tab w:val="right" w:pos="5840"/>
      </w:tabs>
    </w:pPr>
    <w:r w:rsidRPr="00536680">
      <w:br/>
    </w:r>
    <w:r w:rsidRPr="00536680">
      <w:fldChar w:fldCharType="begin" w:fldLock="1"/>
    </w:r>
    <w:r w:rsidRPr="00536680">
      <w:instrText xml:space="preserve"> DOCPROPERTY</w:instrText>
    </w:r>
    <w:r w:rsidRPr="00536680">
      <w:rPr>
        <w:sz w:val="18"/>
      </w:rPr>
      <w:instrText xml:space="preserve"> "YearUser" *\charformat </w:instrText>
    </w:r>
    <w:r w:rsidRPr="00536680">
      <w:fldChar w:fldCharType="separate"/>
    </w:r>
    <w:r w:rsidRPr="00536680">
      <w:t>2005/06</w:t>
    </w:r>
    <w:r w:rsidRPr="00536680">
      <w:fldChar w:fldCharType="end"/>
    </w:r>
    <w:r w:rsidRPr="00536680">
      <w:t xml:space="preserve"> </w:t>
    </w:r>
    <w:r w:rsidRPr="00536680">
      <w:tab/>
      <w:t xml:space="preserve">mnr: </w:t>
    </w:r>
    <w:r w:rsidRPr="00536680">
      <w:fldChar w:fldCharType="begin" w:fldLock="1"/>
    </w:r>
    <w:r w:rsidRPr="00536680">
      <w:instrText xml:space="preserve"> DOCPROPERTY</w:instrText>
    </w:r>
    <w:r w:rsidRPr="00536680">
      <w:rPr>
        <w:sz w:val="18"/>
      </w:rPr>
      <w:instrText xml:space="preserve"> "Motionsnummer" *\charformat </w:instrText>
    </w:r>
    <w:r w:rsidRPr="00536680">
      <w:fldChar w:fldCharType="separate"/>
    </w:r>
    <w:r w:rsidRPr="00536680">
      <w:t>Ju398</w:t>
    </w:r>
    <w:r w:rsidRPr="00536680">
      <w:fldChar w:fldCharType="end"/>
    </w:r>
    <w:r w:rsidRPr="00536680">
      <w:br/>
    </w:r>
    <w:r w:rsidRPr="00536680">
      <w:fldChar w:fldCharType="begin" w:fldLock="1"/>
    </w:r>
    <w:r w:rsidRPr="00536680">
      <w:instrText xml:space="preserve"> DOCPROPERTY</w:instrText>
    </w:r>
    <w:r w:rsidRPr="00536680">
      <w:rPr>
        <w:sz w:val="18"/>
      </w:rPr>
      <w:instrText xml:space="preserve"> "Samling" *\charformat </w:instrText>
    </w:r>
    <w:r w:rsidRPr="00536680">
      <w:fldChar w:fldCharType="end"/>
    </w:r>
    <w:r w:rsidRPr="00536680">
      <w:tab/>
      <w:t xml:space="preserve">pnr: </w:t>
    </w:r>
    <w:r w:rsidRPr="00536680">
      <w:fldChar w:fldCharType="begin" w:fldLock="1"/>
    </w:r>
    <w:r w:rsidRPr="00536680">
      <w:instrText xml:space="preserve"> DOCPROPERTY</w:instrText>
    </w:r>
    <w:r w:rsidRPr="00536680">
      <w:rPr>
        <w:sz w:val="18"/>
      </w:rPr>
      <w:instrText xml:space="preserve"> "Partinummer" *\charformat </w:instrText>
    </w:r>
    <w:r w:rsidRPr="00536680">
      <w:fldChar w:fldCharType="separate"/>
    </w:r>
    <w:r w:rsidRPr="00536680">
      <w:t>s9503</w:t>
    </w:r>
    <w:r w:rsidRPr="00536680">
      <w:fldChar w:fldCharType="end"/>
    </w:r>
  </w:p>
  <w:p w:rsidR="00E831E6" w:rsidRPr="00536680" w:rsidRDefault="00E831E6">
    <w:pPr>
      <w:pStyle w:val="FSHRub1"/>
    </w:pPr>
    <w:r w:rsidRPr="00536680">
      <w:t>Motion till riksdagen</w:t>
    </w:r>
    <w:r w:rsidRPr="00536680">
      <w:br/>
    </w:r>
    <w:r w:rsidRPr="00536680">
      <w:fldChar w:fldCharType="begin" w:fldLock="1"/>
    </w:r>
    <w:r w:rsidRPr="00536680">
      <w:instrText xml:space="preserve"> DOCPROPERTY "YearUser" *\charformat </w:instrText>
    </w:r>
    <w:r w:rsidRPr="00536680">
      <w:fldChar w:fldCharType="separate"/>
    </w:r>
    <w:r w:rsidRPr="00536680">
      <w:t>2005/06</w:t>
    </w:r>
    <w:r w:rsidRPr="00536680">
      <w:fldChar w:fldCharType="end"/>
    </w:r>
    <w:r w:rsidRPr="00536680">
      <w:t>:</w:t>
    </w:r>
    <w:r w:rsidRPr="00536680">
      <w:fldChar w:fldCharType="begin" w:fldLock="1"/>
    </w:r>
    <w:r w:rsidRPr="00536680">
      <w:instrText xml:space="preserve"> DOCPROPERTY "Motionsnummer" *\charformat </w:instrText>
    </w:r>
    <w:r w:rsidRPr="00536680">
      <w:fldChar w:fldCharType="separate"/>
    </w:r>
    <w:r w:rsidRPr="00536680">
      <w:t>Ju398</w:t>
    </w:r>
    <w:r w:rsidRPr="00536680">
      <w:fldChar w:fldCharType="end"/>
    </w:r>
  </w:p>
  <w:p w:rsidR="00E831E6" w:rsidRPr="00536680" w:rsidRDefault="00E831E6">
    <w:pPr>
      <w:pStyle w:val="FSHNormalS5"/>
    </w:pPr>
    <w:r w:rsidRPr="00536680">
      <w:fldChar w:fldCharType="begin" w:fldLock="1"/>
    </w:r>
    <w:r w:rsidRPr="00536680">
      <w:instrText xml:space="preserve"> DOCPROPERTY "MotionarText" *\charformat </w:instrText>
    </w:r>
    <w:r w:rsidRPr="00536680">
      <w:fldChar w:fldCharType="separate"/>
    </w:r>
    <w:r w:rsidRPr="00536680">
      <w:t>av Majléne Westerlund Panke (s)</w:t>
    </w:r>
    <w:r w:rsidRPr="00536680">
      <w:fldChar w:fldCharType="end"/>
    </w:r>
    <w:r w:rsidRPr="00536680">
      <w:br/>
    </w:r>
    <w:r w:rsidRPr="00536680">
      <w:fldChar w:fldCharType="begin" w:fldLock="1"/>
    </w:r>
    <w:r w:rsidRPr="00536680">
      <w:instrText xml:space="preserve"> DOCPROPERTY "SvarFrasKort" *\charformat </w:instrText>
    </w:r>
    <w:r w:rsidRPr="00536680">
      <w:fldChar w:fldCharType="end"/>
    </w:r>
  </w:p>
  <w:p w:rsidR="00E831E6" w:rsidRPr="00536680" w:rsidRDefault="00E831E6">
    <w:pPr>
      <w:pStyle w:val="FSHTitel"/>
    </w:pPr>
    <w:r w:rsidRPr="00536680">
      <w:fldChar w:fldCharType="begin" w:fldLock="1"/>
    </w:r>
    <w:r w:rsidRPr="00536680">
      <w:instrText xml:space="preserve"> DOCPROPERTY</w:instrText>
    </w:r>
    <w:r w:rsidRPr="00536680">
      <w:rPr>
        <w:sz w:val="18"/>
      </w:rPr>
      <w:instrText xml:space="preserve"> "RubrikSvar" *\charformat </w:instrText>
    </w:r>
    <w:r w:rsidRPr="00536680">
      <w:fldChar w:fldCharType="separate"/>
    </w:r>
    <w:r w:rsidRPr="00536680">
      <w:t xml:space="preserve">Frigivning av kriminalvårdens intagna </w:t>
    </w:r>
    <w:r w:rsidRPr="00536680">
      <w:fldChar w:fldCharType="end"/>
    </w:r>
  </w:p>
  <w:p w:rsidR="00E831E6" w:rsidRPr="00536680" w:rsidRDefault="00E831E6" w:rsidP="00E831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8057240">
    <w:abstractNumId w:val="13"/>
  </w:num>
  <w:num w:numId="2" w16cid:durableId="647053659">
    <w:abstractNumId w:val="10"/>
  </w:num>
  <w:num w:numId="3" w16cid:durableId="19286664">
    <w:abstractNumId w:val="11"/>
  </w:num>
  <w:num w:numId="4" w16cid:durableId="177476395">
    <w:abstractNumId w:val="12"/>
  </w:num>
  <w:num w:numId="5" w16cid:durableId="2085450229">
    <w:abstractNumId w:val="8"/>
  </w:num>
  <w:num w:numId="6" w16cid:durableId="472254459">
    <w:abstractNumId w:val="3"/>
  </w:num>
  <w:num w:numId="7" w16cid:durableId="1524321897">
    <w:abstractNumId w:val="2"/>
  </w:num>
  <w:num w:numId="8" w16cid:durableId="1236741165">
    <w:abstractNumId w:val="1"/>
  </w:num>
  <w:num w:numId="9" w16cid:durableId="1961910930">
    <w:abstractNumId w:val="0"/>
  </w:num>
  <w:num w:numId="10" w16cid:durableId="889998057">
    <w:abstractNumId w:val="9"/>
  </w:num>
  <w:num w:numId="11" w16cid:durableId="266473517">
    <w:abstractNumId w:val="7"/>
  </w:num>
  <w:num w:numId="12" w16cid:durableId="824708434">
    <w:abstractNumId w:val="6"/>
  </w:num>
  <w:num w:numId="13" w16cid:durableId="1171986961">
    <w:abstractNumId w:val="5"/>
  </w:num>
  <w:num w:numId="14" w16cid:durableId="105801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E63251"/>
    <w:rsid w:val="00064BC3"/>
    <w:rsid w:val="00066775"/>
    <w:rsid w:val="00072FB9"/>
    <w:rsid w:val="00100531"/>
    <w:rsid w:val="0019083E"/>
    <w:rsid w:val="00201DFB"/>
    <w:rsid w:val="00204A63"/>
    <w:rsid w:val="00212FF1"/>
    <w:rsid w:val="00230193"/>
    <w:rsid w:val="0025068A"/>
    <w:rsid w:val="002625F1"/>
    <w:rsid w:val="002818D3"/>
    <w:rsid w:val="002D11A8"/>
    <w:rsid w:val="00445271"/>
    <w:rsid w:val="004864EF"/>
    <w:rsid w:val="004A0504"/>
    <w:rsid w:val="004E38D9"/>
    <w:rsid w:val="004F78A8"/>
    <w:rsid w:val="00536680"/>
    <w:rsid w:val="00740D6D"/>
    <w:rsid w:val="00794149"/>
    <w:rsid w:val="007B67A7"/>
    <w:rsid w:val="007C6092"/>
    <w:rsid w:val="008834B6"/>
    <w:rsid w:val="009D334A"/>
    <w:rsid w:val="00A053C6"/>
    <w:rsid w:val="00A66802"/>
    <w:rsid w:val="00B13BF0"/>
    <w:rsid w:val="00B758EC"/>
    <w:rsid w:val="00BC039A"/>
    <w:rsid w:val="00C1285C"/>
    <w:rsid w:val="00C27B7D"/>
    <w:rsid w:val="00D1174F"/>
    <w:rsid w:val="00DC6C70"/>
    <w:rsid w:val="00E22893"/>
    <w:rsid w:val="00E360DE"/>
    <w:rsid w:val="00E63251"/>
    <w:rsid w:val="00E75D28"/>
    <w:rsid w:val="00E831E6"/>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B5400E-D993-47EC-9191-7DD881AA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831E6"/>
    <w:pPr>
      <w:spacing w:after="250"/>
    </w:pPr>
  </w:style>
  <w:style w:type="paragraph" w:customStyle="1" w:styleId="Hemstlatt">
    <w:name w:val="Hemstl_att"/>
    <w:aliases w:val="HemstPunkt,HemstPunktFlera,HemställansPunkt,Förslagstext"/>
    <w:basedOn w:val="Normal"/>
    <w:next w:val="Normal"/>
    <w:rsid w:val="009D334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632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182</Words>
  <Characters>1095</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Ju398</vt:lpstr>
    </vt:vector>
  </TitlesOfParts>
  <Company>Riksdagen</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Ju398</dc:title>
  <dc:subject>Ju398</dc:subject>
  <dc:creator>Riksdagen</dc:creator>
  <cp:keywords>Riksdagen</cp:keywords>
  <dc:description/>
  <cp:lastModifiedBy>Lars Brink</cp:lastModifiedBy>
  <cp:revision>2</cp:revision>
  <cp:lastPrinted>2005-11-21T09:52:00Z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Frigivning av kriminalvårdens intagna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Frigivning av kriminalvårdens intagna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s9503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Majléne Westerlund Panke (s)</vt:lpwstr>
  </property>
  <property fmtid="{D5CDD505-2E9C-101B-9397-08002B2CF9AE}" pid="26" name="MotionarLista">
    <vt:lpwstr>Westerlund Panke, Majléne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Majléne Westerlund Panke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lena.palmgren@riksdagen.se</vt:lpwstr>
  </property>
  <property fmtid="{D5CDD505-2E9C-101B-9397-08002B2CF9AE}" pid="45" name="ReservUID">
    <vt:lpwstr>peter jansson</vt:lpwstr>
  </property>
  <property fmtid="{D5CDD505-2E9C-101B-9397-08002B2CF9AE}" pid="46" name="MotionID">
    <vt:lpwstr>20052006000000000115000095030069</vt:lpwstr>
  </property>
  <property fmtid="{D5CDD505-2E9C-101B-9397-08002B2CF9AE}" pid="47" name="datum">
    <vt:lpwstr>050926</vt:lpwstr>
  </property>
  <property fmtid="{D5CDD505-2E9C-101B-9397-08002B2CF9AE}" pid="48" name="avsändar-e-post">
    <vt:lpwstr>lena.palmgren@riksdagen.se</vt:lpwstr>
  </property>
  <property fmtid="{D5CDD505-2E9C-101B-9397-08002B2CF9AE}" pid="49" name="id">
    <vt:lpwstr>20052006000000000115000095030069</vt:lpwstr>
  </property>
  <property fmtid="{D5CDD505-2E9C-101B-9397-08002B2CF9AE}" pid="50" name="nummer">
    <vt:lpwstr>398</vt:lpwstr>
  </property>
  <property fmtid="{D5CDD505-2E9C-101B-9397-08002B2CF9AE}" pid="51" name="utskottsbeteckning">
    <vt:lpwstr>Ju</vt:lpwstr>
  </property>
</Properties>
</file>