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5CA0D" w14:textId="73B863CD" w:rsidR="009B595F" w:rsidRDefault="009B595F" w:rsidP="00DA0661">
      <w:pPr>
        <w:pStyle w:val="Rubrik"/>
      </w:pPr>
      <w:bookmarkStart w:id="0" w:name="Start"/>
      <w:bookmarkEnd w:id="0"/>
      <w:r>
        <w:t>Svar på fråga 2020/21:2611 av Rickard Nordin (C)</w:t>
      </w:r>
      <w:r>
        <w:br/>
        <w:t>Samexistens mellan vindkraftverk och Försvarsmaktens behov</w:t>
      </w:r>
    </w:p>
    <w:p w14:paraId="16266132" w14:textId="2FA9BB3A" w:rsidR="009B595F" w:rsidRDefault="009B595F" w:rsidP="009B595F">
      <w:pPr>
        <w:pStyle w:val="Brdtext"/>
      </w:pPr>
      <w:r>
        <w:t>Rickard Nordin har frågat mig hur jag avser att agera mot bakgrund av att Försvarsmakten inte genomfört det uppdrag som tilldelades i regleringsbrevet år 2020</w:t>
      </w:r>
      <w:r w:rsidR="00797CE6">
        <w:t xml:space="preserve"> vad avser våg- och vindkraft</w:t>
      </w:r>
      <w:r>
        <w:t>.</w:t>
      </w:r>
    </w:p>
    <w:p w14:paraId="63122886" w14:textId="5C23EDF8" w:rsidR="00797CE6" w:rsidRDefault="00797CE6" w:rsidP="00797CE6">
      <w:pPr>
        <w:pStyle w:val="Brdtext"/>
      </w:pPr>
      <w:r>
        <w:t xml:space="preserve">I Försvarsmaktens regleringsbrev för 2020 stod det att Försvarsmakten i sina yttranden i våg- och vindkraftsärenden ska utveckla förmågan till tidig dialog och samverkan med övriga samhället. </w:t>
      </w:r>
      <w:r w:rsidRPr="00891E0D">
        <w:t>I uppdraget ing</w:t>
      </w:r>
      <w:r>
        <w:t>ick</w:t>
      </w:r>
      <w:r w:rsidRPr="00891E0D">
        <w:t xml:space="preserve"> även att Försvarsmakten sk</w:t>
      </w:r>
      <w:r>
        <w:t>ulle</w:t>
      </w:r>
      <w:r w:rsidRPr="00891E0D">
        <w:t xml:space="preserve"> analysera jämförbara länders och grannländers erfarenheter av fungerande samexistens mellan försvarsmakt och kraftigt utbyggd vindkraft inom samma geografiska område</w:t>
      </w:r>
      <w:r>
        <w:t xml:space="preserve"> och att de sk</w:t>
      </w:r>
      <w:r w:rsidR="000A1C73">
        <w:t>ulle</w:t>
      </w:r>
      <w:r>
        <w:t xml:space="preserve"> återkomma</w:t>
      </w:r>
      <w:r w:rsidRPr="00797CE6">
        <w:t xml:space="preserve"> </w:t>
      </w:r>
      <w:r>
        <w:t>med förslag på hur det svenska systemet kan förbättras i det avseendet</w:t>
      </w:r>
      <w:r w:rsidRPr="00891E0D">
        <w:t xml:space="preserve">. Uppdraget </w:t>
      </w:r>
      <w:r>
        <w:t xml:space="preserve">redovisades </w:t>
      </w:r>
      <w:r w:rsidRPr="00891E0D">
        <w:t xml:space="preserve">i </w:t>
      </w:r>
      <w:r w:rsidR="00DC1CD5">
        <w:t xml:space="preserve">myndighetens </w:t>
      </w:r>
      <w:r w:rsidRPr="00891E0D">
        <w:t>årsredovisning för 2020.</w:t>
      </w:r>
    </w:p>
    <w:p w14:paraId="453BA6CA" w14:textId="77203DA8" w:rsidR="00B643BF" w:rsidRDefault="00797CE6" w:rsidP="00891E0D">
      <w:pPr>
        <w:pStyle w:val="Brdtext"/>
      </w:pPr>
      <w:r>
        <w:t xml:space="preserve">Av </w:t>
      </w:r>
      <w:r w:rsidR="00891E0D">
        <w:t>redovisning</w:t>
      </w:r>
      <w:r>
        <w:t>en</w:t>
      </w:r>
      <w:r w:rsidR="00891E0D">
        <w:t xml:space="preserve"> </w:t>
      </w:r>
      <w:r w:rsidR="00DC1CD5">
        <w:t xml:space="preserve">framgår det </w:t>
      </w:r>
      <w:r w:rsidR="00891E0D">
        <w:t xml:space="preserve">att </w:t>
      </w:r>
      <w:r w:rsidR="00DC1CD5">
        <w:t xml:space="preserve">Försvarsmakten kontinuerligt arbetar med dessa frågor </w:t>
      </w:r>
      <w:r>
        <w:t xml:space="preserve">och </w:t>
      </w:r>
      <w:r w:rsidR="00891E0D">
        <w:t xml:space="preserve">att myndigheten genom samverkan med </w:t>
      </w:r>
      <w:proofErr w:type="gramStart"/>
      <w:r w:rsidR="00DC1CD5">
        <w:t>bl.a.</w:t>
      </w:r>
      <w:proofErr w:type="gramEnd"/>
      <w:r w:rsidR="00DC1CD5">
        <w:t xml:space="preserve"> </w:t>
      </w:r>
      <w:r w:rsidR="00891E0D">
        <w:t xml:space="preserve">Energimyndigheten mottagit </w:t>
      </w:r>
      <w:r w:rsidR="00D14DF5">
        <w:t xml:space="preserve">rekommendationer </w:t>
      </w:r>
      <w:r w:rsidR="00891E0D">
        <w:t xml:space="preserve">som möjliggör prioriteringar och åtgärder i </w:t>
      </w:r>
      <w:r w:rsidR="00B643BF">
        <w:t>Försvarsmaktens</w:t>
      </w:r>
      <w:r w:rsidR="00DC1CD5">
        <w:t xml:space="preserve"> </w:t>
      </w:r>
      <w:r w:rsidR="00891E0D">
        <w:t xml:space="preserve">arbete med </w:t>
      </w:r>
      <w:r w:rsidR="00DC1CD5">
        <w:t xml:space="preserve">våg- och </w:t>
      </w:r>
      <w:r w:rsidR="00891E0D">
        <w:t>vindkraft</w:t>
      </w:r>
      <w:r w:rsidR="00D14DF5">
        <w:t xml:space="preserve">. </w:t>
      </w:r>
      <w:r w:rsidR="00F82454">
        <w:t>D</w:t>
      </w:r>
      <w:r w:rsidR="006E0FE0">
        <w:t xml:space="preserve">et Energimyndigheten </w:t>
      </w:r>
      <w:proofErr w:type="gramStart"/>
      <w:r w:rsidR="006E0FE0">
        <w:t>bl.a.</w:t>
      </w:r>
      <w:proofErr w:type="gramEnd"/>
      <w:r w:rsidR="006E0FE0">
        <w:t xml:space="preserve"> </w:t>
      </w:r>
      <w:r w:rsidR="00D14DF5">
        <w:t xml:space="preserve">rekommenderar </w:t>
      </w:r>
      <w:r w:rsidR="006E0FE0">
        <w:t xml:space="preserve">är </w:t>
      </w:r>
      <w:r w:rsidR="00D14DF5">
        <w:t xml:space="preserve">att Försvarsmakten </w:t>
      </w:r>
      <w:r w:rsidR="00D14DF5" w:rsidRPr="00D14DF5">
        <w:t>prioritera</w:t>
      </w:r>
      <w:r w:rsidR="00D14DF5">
        <w:t>r</w:t>
      </w:r>
      <w:r w:rsidR="00D14DF5" w:rsidRPr="00D14DF5">
        <w:t xml:space="preserve"> vindkraft i el-område 3 och </w:t>
      </w:r>
      <w:r w:rsidR="006E0FE0">
        <w:t>4 och</w:t>
      </w:r>
      <w:r w:rsidR="00D14DF5">
        <w:t xml:space="preserve"> att Försvarsmakten </w:t>
      </w:r>
      <w:r w:rsidR="00D14DF5" w:rsidRPr="00D14DF5">
        <w:t>delta</w:t>
      </w:r>
      <w:r w:rsidR="00D14DF5">
        <w:t>r</w:t>
      </w:r>
      <w:r w:rsidR="00D14DF5" w:rsidRPr="00D14DF5">
        <w:t xml:space="preserve"> i </w:t>
      </w:r>
      <w:r w:rsidR="00D14DF5">
        <w:t xml:space="preserve">de </w:t>
      </w:r>
      <w:r w:rsidR="00D14DF5" w:rsidRPr="00D14DF5">
        <w:t xml:space="preserve">regionala analyser </w:t>
      </w:r>
      <w:r w:rsidR="00D14DF5">
        <w:t>som kommer göras av den nationella vindkraftsstrategin</w:t>
      </w:r>
      <w:r w:rsidR="00D14DF5" w:rsidRPr="00D14DF5">
        <w:t xml:space="preserve">. </w:t>
      </w:r>
      <w:r w:rsidR="005B2CFD">
        <w:t>U</w:t>
      </w:r>
      <w:r w:rsidR="00891E0D">
        <w:t xml:space="preserve">tifrån </w:t>
      </w:r>
      <w:r w:rsidR="00F82454">
        <w:t>dessa</w:t>
      </w:r>
      <w:r w:rsidR="006E0FE0">
        <w:t xml:space="preserve"> rekommendationer </w:t>
      </w:r>
      <w:r w:rsidR="005B2CFD">
        <w:t xml:space="preserve">kommer Försvarsmakten att </w:t>
      </w:r>
      <w:r w:rsidR="00891E0D">
        <w:t>bedöma vilka förändringar och åtgärder som är möjliga att vidta.</w:t>
      </w:r>
      <w:r w:rsidR="001F0A90">
        <w:t xml:space="preserve"> </w:t>
      </w:r>
    </w:p>
    <w:p w14:paraId="78DB8782" w14:textId="16EC9CB2" w:rsidR="00DC1CD5" w:rsidRDefault="00DC1CD5" w:rsidP="00891E0D">
      <w:pPr>
        <w:pStyle w:val="Brdtext"/>
      </w:pPr>
      <w:r>
        <w:t>Arbetet med den</w:t>
      </w:r>
      <w:r w:rsidR="005B2CFD">
        <w:t xml:space="preserve"> internationella jämförelsen vad avser samexistens mellan försvars- och vindkraftsintresset f</w:t>
      </w:r>
      <w:r>
        <w:t>ortsätter nu unde</w:t>
      </w:r>
      <w:r w:rsidR="005B2CFD">
        <w:t xml:space="preserve">r </w:t>
      </w:r>
      <w:r w:rsidR="00913779">
        <w:t>2021</w:t>
      </w:r>
      <w:r>
        <w:t xml:space="preserve"> där </w:t>
      </w:r>
      <w:r w:rsidRPr="00DC1CD5">
        <w:t xml:space="preserve">Totalförsvarets </w:t>
      </w:r>
      <w:r w:rsidR="00913779">
        <w:lastRenderedPageBreak/>
        <w:t>f</w:t>
      </w:r>
      <w:r w:rsidRPr="00DC1CD5">
        <w:t xml:space="preserve">orskningsinstitut med stöd av Försvarsmakten och Energimyndigheten, </w:t>
      </w:r>
      <w:r>
        <w:t xml:space="preserve">kommer att genomföra en studie. </w:t>
      </w:r>
    </w:p>
    <w:p w14:paraId="3026A7AC" w14:textId="30602ADF" w:rsidR="004D3258" w:rsidRDefault="004D3258" w:rsidP="004D3258">
      <w:pPr>
        <w:pStyle w:val="Brdtext"/>
      </w:pPr>
      <w:r>
        <w:t>I regleringsbrevet för 2021 har Försvarsmakten fått i uppdrag att fortsatt utveckla förmågan till tidig dialog och samverkan med relevanta aktörer i planerings- och prövningsprocessen</w:t>
      </w:r>
      <w:r w:rsidR="00913779">
        <w:t xml:space="preserve"> av deras planerade anläggningar för förnybar energiproduktion</w:t>
      </w:r>
      <w:r>
        <w:t xml:space="preserve"> och </w:t>
      </w:r>
      <w:r w:rsidR="00913779">
        <w:t xml:space="preserve">redovisa </w:t>
      </w:r>
      <w:r>
        <w:t xml:space="preserve">förutsättningar för att använda s.k. villkorade tillstånd. Uppdraget ska redovisas senast den </w:t>
      </w:r>
      <w:r w:rsidR="00913779">
        <w:t>15</w:t>
      </w:r>
      <w:r>
        <w:t xml:space="preserve"> oktober 2021. </w:t>
      </w:r>
    </w:p>
    <w:p w14:paraId="596B7CA6" w14:textId="3FEC3491" w:rsidR="009B595F" w:rsidRDefault="009B595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B279292D29644C09C2D08EF6415B2DB"/>
          </w:placeholder>
          <w:dataBinding w:prefixMappings="xmlns:ns0='http://lp/documentinfo/RK' " w:xpath="/ns0:DocumentInfo[1]/ns0:BaseInfo[1]/ns0:HeaderDate[1]" w:storeItemID="{BF915031-7493-439E-AED9-8E947D61C068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3779">
            <w:t>28 april 2021</w:t>
          </w:r>
        </w:sdtContent>
      </w:sdt>
    </w:p>
    <w:p w14:paraId="29A8D932" w14:textId="77777777" w:rsidR="009B595F" w:rsidRDefault="009B595F" w:rsidP="004E7A8F">
      <w:pPr>
        <w:pStyle w:val="Brdtextutanavstnd"/>
      </w:pPr>
    </w:p>
    <w:p w14:paraId="4DA11AB8" w14:textId="77777777" w:rsidR="009B595F" w:rsidRDefault="009B595F" w:rsidP="004E7A8F">
      <w:pPr>
        <w:pStyle w:val="Brdtextutanavstnd"/>
      </w:pPr>
    </w:p>
    <w:p w14:paraId="0A75135E" w14:textId="4D04BBC2" w:rsidR="009B595F" w:rsidRPr="00DB48AB" w:rsidRDefault="00913779" w:rsidP="00DB48AB">
      <w:pPr>
        <w:pStyle w:val="Brdtext"/>
      </w:pPr>
      <w:r>
        <w:t>Peter Hultqvist</w:t>
      </w:r>
    </w:p>
    <w:sectPr w:rsidR="009B595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41928" w14:textId="77777777" w:rsidR="009B595F" w:rsidRDefault="009B595F" w:rsidP="00A87A54">
      <w:pPr>
        <w:spacing w:after="0" w:line="240" w:lineRule="auto"/>
      </w:pPr>
      <w:r>
        <w:separator/>
      </w:r>
    </w:p>
  </w:endnote>
  <w:endnote w:type="continuationSeparator" w:id="0">
    <w:p w14:paraId="47A4FCF9" w14:textId="77777777" w:rsidR="009B595F" w:rsidRDefault="009B59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1B85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E3B17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3261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DE9C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E5974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165B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6C48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4B78C5" w14:textId="77777777" w:rsidTr="00C26068">
      <w:trPr>
        <w:trHeight w:val="227"/>
      </w:trPr>
      <w:tc>
        <w:tcPr>
          <w:tcW w:w="4074" w:type="dxa"/>
        </w:tcPr>
        <w:p w14:paraId="57D11D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718D6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65062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4B1EA" w14:textId="77777777" w:rsidR="009B595F" w:rsidRDefault="009B595F" w:rsidP="00A87A54">
      <w:pPr>
        <w:spacing w:after="0" w:line="240" w:lineRule="auto"/>
      </w:pPr>
      <w:r>
        <w:separator/>
      </w:r>
    </w:p>
  </w:footnote>
  <w:footnote w:type="continuationSeparator" w:id="0">
    <w:p w14:paraId="047D1131" w14:textId="77777777" w:rsidR="009B595F" w:rsidRDefault="009B59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595F" w14:paraId="7FE7AA7C" w14:textId="77777777" w:rsidTr="00C93EBA">
      <w:trPr>
        <w:trHeight w:val="227"/>
      </w:trPr>
      <w:tc>
        <w:tcPr>
          <w:tcW w:w="5534" w:type="dxa"/>
        </w:tcPr>
        <w:p w14:paraId="35F27D92" w14:textId="77777777" w:rsidR="009B595F" w:rsidRPr="007D73AB" w:rsidRDefault="009B595F">
          <w:pPr>
            <w:pStyle w:val="Sidhuvud"/>
          </w:pPr>
        </w:p>
      </w:tc>
      <w:tc>
        <w:tcPr>
          <w:tcW w:w="3170" w:type="dxa"/>
          <w:vAlign w:val="bottom"/>
        </w:tcPr>
        <w:p w14:paraId="32C821DB" w14:textId="77777777" w:rsidR="009B595F" w:rsidRPr="007D73AB" w:rsidRDefault="009B595F" w:rsidP="00340DE0">
          <w:pPr>
            <w:pStyle w:val="Sidhuvud"/>
          </w:pPr>
        </w:p>
      </w:tc>
      <w:tc>
        <w:tcPr>
          <w:tcW w:w="1134" w:type="dxa"/>
        </w:tcPr>
        <w:p w14:paraId="42C7A3E7" w14:textId="77777777" w:rsidR="009B595F" w:rsidRDefault="009B595F" w:rsidP="005A703A">
          <w:pPr>
            <w:pStyle w:val="Sidhuvud"/>
          </w:pPr>
        </w:p>
      </w:tc>
    </w:tr>
    <w:tr w:rsidR="009B595F" w14:paraId="5BDA5F80" w14:textId="77777777" w:rsidTr="00C93EBA">
      <w:trPr>
        <w:trHeight w:val="1928"/>
      </w:trPr>
      <w:tc>
        <w:tcPr>
          <w:tcW w:w="5534" w:type="dxa"/>
        </w:tcPr>
        <w:p w14:paraId="75844184" w14:textId="77777777" w:rsidR="009B595F" w:rsidRPr="00340DE0" w:rsidRDefault="009B59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E10894" wp14:editId="7612DE4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D26980" w14:textId="77777777" w:rsidR="009B595F" w:rsidRPr="00710A6C" w:rsidRDefault="009B595F" w:rsidP="00EE3C0F">
          <w:pPr>
            <w:pStyle w:val="Sidhuvud"/>
            <w:rPr>
              <w:b/>
            </w:rPr>
          </w:pPr>
        </w:p>
        <w:p w14:paraId="3C2639C7" w14:textId="77777777" w:rsidR="009B595F" w:rsidRDefault="009B595F" w:rsidP="00EE3C0F">
          <w:pPr>
            <w:pStyle w:val="Sidhuvud"/>
          </w:pPr>
        </w:p>
        <w:p w14:paraId="21835EE3" w14:textId="77777777" w:rsidR="009B595F" w:rsidRDefault="009B595F" w:rsidP="00EE3C0F">
          <w:pPr>
            <w:pStyle w:val="Sidhuvud"/>
          </w:pPr>
        </w:p>
        <w:p w14:paraId="47DBEAE7" w14:textId="77777777" w:rsidR="009B595F" w:rsidRDefault="009B595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EDE9F9F81140C2A84EF7EAB4EF0569"/>
            </w:placeholder>
            <w:dataBinding w:prefixMappings="xmlns:ns0='http://lp/documentinfo/RK' " w:xpath="/ns0:DocumentInfo[1]/ns0:BaseInfo[1]/ns0:Dnr[1]" w:storeItemID="{BF915031-7493-439E-AED9-8E947D61C068}"/>
            <w:text/>
          </w:sdtPr>
          <w:sdtEndPr/>
          <w:sdtContent>
            <w:p w14:paraId="5ACF81D9" w14:textId="10407583" w:rsidR="009B595F" w:rsidRDefault="009B595F" w:rsidP="00EE3C0F">
              <w:pPr>
                <w:pStyle w:val="Sidhuvud"/>
              </w:pPr>
              <w:r>
                <w:t>Fö2021/</w:t>
              </w:r>
              <w:r w:rsidR="00EA4408">
                <w:t>00489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DC5AFE70864F4A8E314BD8415F4268"/>
            </w:placeholder>
            <w:showingPlcHdr/>
            <w:dataBinding w:prefixMappings="xmlns:ns0='http://lp/documentinfo/RK' " w:xpath="/ns0:DocumentInfo[1]/ns0:BaseInfo[1]/ns0:DocNumber[1]" w:storeItemID="{BF915031-7493-439E-AED9-8E947D61C068}"/>
            <w:text/>
          </w:sdtPr>
          <w:sdtEndPr/>
          <w:sdtContent>
            <w:p w14:paraId="65B54B2E" w14:textId="77777777" w:rsidR="009B595F" w:rsidRDefault="009B59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120C62" w14:textId="77777777" w:rsidR="009B595F" w:rsidRDefault="009B595F" w:rsidP="00EE3C0F">
          <w:pPr>
            <w:pStyle w:val="Sidhuvud"/>
          </w:pPr>
        </w:p>
      </w:tc>
      <w:tc>
        <w:tcPr>
          <w:tcW w:w="1134" w:type="dxa"/>
        </w:tcPr>
        <w:p w14:paraId="0A72024B" w14:textId="77777777" w:rsidR="009B595F" w:rsidRDefault="009B595F" w:rsidP="0094502D">
          <w:pPr>
            <w:pStyle w:val="Sidhuvud"/>
          </w:pPr>
        </w:p>
        <w:p w14:paraId="52CE9FEE" w14:textId="77777777" w:rsidR="009B595F" w:rsidRPr="0094502D" w:rsidRDefault="009B595F" w:rsidP="00EC71A6">
          <w:pPr>
            <w:pStyle w:val="Sidhuvud"/>
          </w:pPr>
        </w:p>
      </w:tc>
    </w:tr>
    <w:tr w:rsidR="009B595F" w14:paraId="15483B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3B5EB0BD004127B21CAE755F9CD7F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0D4F86" w14:textId="77777777" w:rsidR="00DC1CD5" w:rsidRPr="00DC1CD5" w:rsidRDefault="00DC1CD5" w:rsidP="00340DE0">
              <w:pPr>
                <w:pStyle w:val="Sidhuvud"/>
                <w:rPr>
                  <w:b/>
                </w:rPr>
              </w:pPr>
              <w:r w:rsidRPr="00DC1CD5">
                <w:rPr>
                  <w:b/>
                </w:rPr>
                <w:t>Försvarsdepartementet</w:t>
              </w:r>
            </w:p>
            <w:p w14:paraId="0F9813BA" w14:textId="77777777" w:rsidR="00B05FC2" w:rsidRDefault="00DC1CD5" w:rsidP="00340DE0">
              <w:pPr>
                <w:pStyle w:val="Sidhuvud"/>
              </w:pPr>
              <w:r w:rsidRPr="00DC1CD5">
                <w:t>Försvarsministern</w:t>
              </w:r>
            </w:p>
            <w:p w14:paraId="32F74E68" w14:textId="77777777" w:rsidR="00B05FC2" w:rsidRDefault="00B05FC2" w:rsidP="00340DE0">
              <w:pPr>
                <w:pStyle w:val="Sidhuvud"/>
              </w:pPr>
            </w:p>
            <w:p w14:paraId="638E9CDF" w14:textId="4CBF925A" w:rsidR="009B595F" w:rsidRPr="00340DE0" w:rsidRDefault="009B595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25D20930FA4417BF32B7B201E26618"/>
          </w:placeholder>
          <w:dataBinding w:prefixMappings="xmlns:ns0='http://lp/documentinfo/RK' " w:xpath="/ns0:DocumentInfo[1]/ns0:BaseInfo[1]/ns0:Recipient[1]" w:storeItemID="{BF915031-7493-439E-AED9-8E947D61C068}"/>
          <w:text w:multiLine="1"/>
        </w:sdtPr>
        <w:sdtEndPr/>
        <w:sdtContent>
          <w:tc>
            <w:tcPr>
              <w:tcW w:w="3170" w:type="dxa"/>
            </w:tcPr>
            <w:p w14:paraId="7124FC03" w14:textId="52A85C2B" w:rsidR="009B595F" w:rsidRDefault="00DC1C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E4F999" w14:textId="77777777" w:rsidR="009B595F" w:rsidRDefault="009B595F" w:rsidP="003E6020">
          <w:pPr>
            <w:pStyle w:val="Sidhuvud"/>
          </w:pPr>
        </w:p>
      </w:tc>
    </w:tr>
  </w:tbl>
  <w:p w14:paraId="0F2BCD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5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21C"/>
    <w:rsid w:val="000862E0"/>
    <w:rsid w:val="000873C3"/>
    <w:rsid w:val="00093408"/>
    <w:rsid w:val="00093BBF"/>
    <w:rsid w:val="0009435C"/>
    <w:rsid w:val="000A13CA"/>
    <w:rsid w:val="000A1C73"/>
    <w:rsid w:val="000A456A"/>
    <w:rsid w:val="000A5E43"/>
    <w:rsid w:val="000B56A9"/>
    <w:rsid w:val="000C61D1"/>
    <w:rsid w:val="000D0AB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419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A90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9A9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258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730"/>
    <w:rsid w:val="005A0CBA"/>
    <w:rsid w:val="005A2022"/>
    <w:rsid w:val="005A3272"/>
    <w:rsid w:val="005A5193"/>
    <w:rsid w:val="005A6034"/>
    <w:rsid w:val="005A7AC1"/>
    <w:rsid w:val="005B115A"/>
    <w:rsid w:val="005B2CFD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7CC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0FE0"/>
    <w:rsid w:val="006E7C7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31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CE6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AE2"/>
    <w:rsid w:val="007E5516"/>
    <w:rsid w:val="007E7EE2"/>
    <w:rsid w:val="007F06CA"/>
    <w:rsid w:val="007F0DD0"/>
    <w:rsid w:val="007F5B7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1E0D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779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95F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2689"/>
    <w:rsid w:val="009E4DCA"/>
    <w:rsid w:val="009E53C8"/>
    <w:rsid w:val="009E7B92"/>
    <w:rsid w:val="009F19C0"/>
    <w:rsid w:val="009F505F"/>
    <w:rsid w:val="009F5BF2"/>
    <w:rsid w:val="00A00AE4"/>
    <w:rsid w:val="00A00D24"/>
    <w:rsid w:val="00A0129C"/>
    <w:rsid w:val="00A01CFA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FC2"/>
    <w:rsid w:val="00B066EB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919"/>
    <w:rsid w:val="00B60238"/>
    <w:rsid w:val="00B640A8"/>
    <w:rsid w:val="00B643BF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E27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242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55C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DF5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CD5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408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45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B38FE7"/>
  <w15:docId w15:val="{291EF4E0-9B78-42B1-B810-0D36008E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EDE9F9F81140C2A84EF7EAB4EF0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2AD74-078F-4F46-BABC-7AA568F89A7B}"/>
      </w:docPartPr>
      <w:docPartBody>
        <w:p w:rsidR="009545F7" w:rsidRDefault="00192079" w:rsidP="00192079">
          <w:pPr>
            <w:pStyle w:val="DFEDE9F9F81140C2A84EF7EAB4EF05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DC5AFE70864F4A8E314BD8415F4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03E48-D4BD-4322-A17B-5FF9F12442C0}"/>
      </w:docPartPr>
      <w:docPartBody>
        <w:p w:rsidR="009545F7" w:rsidRDefault="00192079" w:rsidP="00192079">
          <w:pPr>
            <w:pStyle w:val="8DDC5AFE70864F4A8E314BD8415F42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B5EB0BD004127B21CAE755F9CD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26CBC-43F8-49C4-BA37-30C7303BE64E}"/>
      </w:docPartPr>
      <w:docPartBody>
        <w:p w:rsidR="009545F7" w:rsidRDefault="00192079" w:rsidP="00192079">
          <w:pPr>
            <w:pStyle w:val="553B5EB0BD004127B21CAE755F9CD7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25D20930FA4417BF32B7B201E26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D1944-8495-44CA-9A0B-274CB3B1E203}"/>
      </w:docPartPr>
      <w:docPartBody>
        <w:p w:rsidR="009545F7" w:rsidRDefault="00192079" w:rsidP="00192079">
          <w:pPr>
            <w:pStyle w:val="A625D20930FA4417BF32B7B201E266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279292D29644C09C2D08EF6415B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591BB-5717-472F-93A0-4DD516F2998B}"/>
      </w:docPartPr>
      <w:docPartBody>
        <w:p w:rsidR="009545F7" w:rsidRDefault="00192079" w:rsidP="00192079">
          <w:pPr>
            <w:pStyle w:val="7B279292D29644C09C2D08EF6415B2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79"/>
    <w:rsid w:val="00192079"/>
    <w:rsid w:val="0095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26062A8235499F9C76695E56447EFC">
    <w:name w:val="2C26062A8235499F9C76695E56447EFC"/>
    <w:rsid w:val="00192079"/>
  </w:style>
  <w:style w:type="character" w:styleId="Platshllartext">
    <w:name w:val="Placeholder Text"/>
    <w:basedOn w:val="Standardstycketeckensnitt"/>
    <w:uiPriority w:val="99"/>
    <w:semiHidden/>
    <w:rsid w:val="00192079"/>
    <w:rPr>
      <w:noProof w:val="0"/>
      <w:color w:val="808080"/>
    </w:rPr>
  </w:style>
  <w:style w:type="paragraph" w:customStyle="1" w:styleId="B237B78AF0C44DF8A5200DD192BAE73E">
    <w:name w:val="B237B78AF0C44DF8A5200DD192BAE73E"/>
    <w:rsid w:val="00192079"/>
  </w:style>
  <w:style w:type="paragraph" w:customStyle="1" w:styleId="BE21E9EBD0CD459394DAEA5BC110DC56">
    <w:name w:val="BE21E9EBD0CD459394DAEA5BC110DC56"/>
    <w:rsid w:val="00192079"/>
  </w:style>
  <w:style w:type="paragraph" w:customStyle="1" w:styleId="52CDEE78B38C439BA21F04082877F1C1">
    <w:name w:val="52CDEE78B38C439BA21F04082877F1C1"/>
    <w:rsid w:val="00192079"/>
  </w:style>
  <w:style w:type="paragraph" w:customStyle="1" w:styleId="DFEDE9F9F81140C2A84EF7EAB4EF0569">
    <w:name w:val="DFEDE9F9F81140C2A84EF7EAB4EF0569"/>
    <w:rsid w:val="00192079"/>
  </w:style>
  <w:style w:type="paragraph" w:customStyle="1" w:styleId="8DDC5AFE70864F4A8E314BD8415F4268">
    <w:name w:val="8DDC5AFE70864F4A8E314BD8415F4268"/>
    <w:rsid w:val="00192079"/>
  </w:style>
  <w:style w:type="paragraph" w:customStyle="1" w:styleId="837922FA6CC940908448E1FAD42AF827">
    <w:name w:val="837922FA6CC940908448E1FAD42AF827"/>
    <w:rsid w:val="00192079"/>
  </w:style>
  <w:style w:type="paragraph" w:customStyle="1" w:styleId="BAD9EBB2573F4333BA0209EC023CB7C5">
    <w:name w:val="BAD9EBB2573F4333BA0209EC023CB7C5"/>
    <w:rsid w:val="00192079"/>
  </w:style>
  <w:style w:type="paragraph" w:customStyle="1" w:styleId="A8CDF8BAAB884618A44FB9913A20E9AB">
    <w:name w:val="A8CDF8BAAB884618A44FB9913A20E9AB"/>
    <w:rsid w:val="00192079"/>
  </w:style>
  <w:style w:type="paragraph" w:customStyle="1" w:styleId="553B5EB0BD004127B21CAE755F9CD7FA">
    <w:name w:val="553B5EB0BD004127B21CAE755F9CD7FA"/>
    <w:rsid w:val="00192079"/>
  </w:style>
  <w:style w:type="paragraph" w:customStyle="1" w:styleId="A625D20930FA4417BF32B7B201E26618">
    <w:name w:val="A625D20930FA4417BF32B7B201E26618"/>
    <w:rsid w:val="00192079"/>
  </w:style>
  <w:style w:type="paragraph" w:customStyle="1" w:styleId="8DDC5AFE70864F4A8E314BD8415F42681">
    <w:name w:val="8DDC5AFE70864F4A8E314BD8415F42681"/>
    <w:rsid w:val="001920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3B5EB0BD004127B21CAE755F9CD7FA1">
    <w:name w:val="553B5EB0BD004127B21CAE755F9CD7FA1"/>
    <w:rsid w:val="001920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E4529F08CF4B88B931F70FB632B9C6">
    <w:name w:val="DEE4529F08CF4B88B931F70FB632B9C6"/>
    <w:rsid w:val="00192079"/>
  </w:style>
  <w:style w:type="paragraph" w:customStyle="1" w:styleId="20A8C09905C747E888F297F81F35B3D2">
    <w:name w:val="20A8C09905C747E888F297F81F35B3D2"/>
    <w:rsid w:val="00192079"/>
  </w:style>
  <w:style w:type="paragraph" w:customStyle="1" w:styleId="4D6A40F4C06245BFADAD03A11B8F8C5D">
    <w:name w:val="4D6A40F4C06245BFADAD03A11B8F8C5D"/>
    <w:rsid w:val="00192079"/>
  </w:style>
  <w:style w:type="paragraph" w:customStyle="1" w:styleId="F846D45749B94DC7AA5D7AF031F4F1F6">
    <w:name w:val="F846D45749B94DC7AA5D7AF031F4F1F6"/>
    <w:rsid w:val="00192079"/>
  </w:style>
  <w:style w:type="paragraph" w:customStyle="1" w:styleId="AC6BD06BC22745A282E2806955167823">
    <w:name w:val="AC6BD06BC22745A282E2806955167823"/>
    <w:rsid w:val="00192079"/>
  </w:style>
  <w:style w:type="paragraph" w:customStyle="1" w:styleId="7B279292D29644C09C2D08EF6415B2DB">
    <w:name w:val="7B279292D29644C09C2D08EF6415B2DB"/>
    <w:rsid w:val="00192079"/>
  </w:style>
  <w:style w:type="paragraph" w:customStyle="1" w:styleId="3842FEEAEA594FC9AD5EB51DFCD923F6">
    <w:name w:val="3842FEEAEA594FC9AD5EB51DFCD923F6"/>
    <w:rsid w:val="00192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2021-04-28T00:00:00</HeaderDate>
    <Office/>
    <Dnr>Fö2021/00489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11f489b5-703b-4fea-bfc6-845675220414</RD_Svarsid>
  </documentManagement>
</p:properties>
</file>

<file path=customXml/itemProps1.xml><?xml version="1.0" encoding="utf-8"?>
<ds:datastoreItem xmlns:ds="http://schemas.openxmlformats.org/officeDocument/2006/customXml" ds:itemID="{4A663F1C-96AF-4AB6-8956-A5E180689D85}"/>
</file>

<file path=customXml/itemProps2.xml><?xml version="1.0" encoding="utf-8"?>
<ds:datastoreItem xmlns:ds="http://schemas.openxmlformats.org/officeDocument/2006/customXml" ds:itemID="{BF915031-7493-439E-AED9-8E947D61C068}"/>
</file>

<file path=customXml/itemProps3.xml><?xml version="1.0" encoding="utf-8"?>
<ds:datastoreItem xmlns:ds="http://schemas.openxmlformats.org/officeDocument/2006/customXml" ds:itemID="{11732227-B1E8-47FA-96A7-34B013D1ECF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06D9E8E-5905-405B-9781-075F5AC9C3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202021_2611 av Rickard Nordin (C) Samexistens mellan vindkraftverk och Försvarsmaktens behov.docx</dc:title>
  <dc:subject/>
  <dc:creator>Mathias Fredriksson</dc:creator>
  <cp:keywords/>
  <dc:description/>
  <cp:lastModifiedBy>Linda Norell</cp:lastModifiedBy>
  <cp:revision>3</cp:revision>
  <cp:lastPrinted>2021-04-26T10:23:00Z</cp:lastPrinted>
  <dcterms:created xsi:type="dcterms:W3CDTF">2021-04-28T12:27:00Z</dcterms:created>
  <dcterms:modified xsi:type="dcterms:W3CDTF">2021-04-28T12:32:00Z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