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911" w:rsidRPr="00C058C9" w:rsidRDefault="00830911">
      <w:pPr>
        <w:pStyle w:val="Frslagsrubrik"/>
      </w:pPr>
      <w:r w:rsidRPr="00C058C9">
        <w:t>Förslag till riksdagsbeslut</w:t>
      </w:r>
    </w:p>
    <w:p w:rsidR="00830911" w:rsidRPr="00C058C9" w:rsidRDefault="00830911">
      <w:pPr>
        <w:pStyle w:val="Hemstlatt"/>
        <w:ind w:left="0"/>
      </w:pPr>
      <w:r w:rsidRPr="00C058C9">
        <w:t>Riksdagen tillkännager för regeringen som sin mening vad som anförs i motionen om att konkurrensutsätta Arbetsförmedlin</w:t>
      </w:r>
      <w:r w:rsidRPr="00C058C9">
        <w:t>g</w:t>
      </w:r>
      <w:r w:rsidRPr="00C058C9">
        <w:t>en.</w:t>
      </w:r>
    </w:p>
    <w:p w:rsidR="00830911" w:rsidRPr="00C058C9" w:rsidRDefault="00830911">
      <w:pPr>
        <w:pStyle w:val="Rubrik1"/>
      </w:pPr>
      <w:r w:rsidRPr="00C058C9">
        <w:t>Motivering</w:t>
      </w:r>
    </w:p>
    <w:p w:rsidR="00830911" w:rsidRPr="00C058C9" w:rsidRDefault="00830911">
      <w:r w:rsidRPr="00C058C9">
        <w:t>Företagen som är verksamma i Sverige upplever många gånger att det är problematiskt att hitta nya kompetenta medarbetare, trots den höga arbetslö</w:t>
      </w:r>
      <w:r w:rsidRPr="00C058C9">
        <w:t>s</w:t>
      </w:r>
      <w:r w:rsidRPr="00C058C9">
        <w:t>heten. Företagen i Gävleborgs län har svårt att hitta rätt medarbetare vid n</w:t>
      </w:r>
      <w:r w:rsidRPr="00C058C9">
        <w:t>y</w:t>
      </w:r>
      <w:r w:rsidRPr="00C058C9">
        <w:t>rekryteringar och matchningen fungerar inte tillräckligt bra. Detta trots att länet länge har haft högst arbetslöshet i hela landet.</w:t>
      </w:r>
    </w:p>
    <w:p w:rsidR="00830911" w:rsidRPr="00C058C9" w:rsidRDefault="00830911">
      <w:pPr>
        <w:pStyle w:val="Normaltindrag"/>
      </w:pPr>
      <w:r w:rsidRPr="00C058C9">
        <w:t>Regeringen har gjort goda insatser i syfte att förbättra situationen genom att skapa möjligheter för den enskilde att få en jobbcoach. Nästa steg bör vara att fullt ut konkurrensutsätta Arbetsförmedlingen genom att låta den arbetss</w:t>
      </w:r>
      <w:r w:rsidRPr="00C058C9">
        <w:t>ö</w:t>
      </w:r>
      <w:r w:rsidRPr="00C058C9">
        <w:t>kande själv få möjlighet att välja arbetsförmedlare som denne anser bäst pa</w:t>
      </w:r>
      <w:r w:rsidRPr="00C058C9">
        <w:t>s</w:t>
      </w:r>
      <w:r w:rsidRPr="00C058C9">
        <w:t>sar den enskildes behov.</w:t>
      </w:r>
    </w:p>
    <w:p w:rsidR="00830911" w:rsidRPr="00C058C9" w:rsidRDefault="00830911">
      <w:pPr>
        <w:pStyle w:val="Normaltindrag"/>
      </w:pPr>
      <w:r w:rsidRPr="00C058C9">
        <w:t>Det nya systemet skulle inte minst passa personer som inte har svenska som modersmål och unga som skulle kunna få specialiserade arbetsförmedl</w:t>
      </w:r>
      <w:r w:rsidRPr="00C058C9">
        <w:t>a</w:t>
      </w:r>
      <w:r w:rsidRPr="00C058C9">
        <w:t>re. En konkurrensutsättning skulle även leda till uppstartande av nya företag, vilket leder till fler aktörer på marknaden och därmed bättre service och til</w:t>
      </w:r>
      <w:r w:rsidRPr="00C058C9">
        <w:t>l</w:t>
      </w:r>
      <w:r w:rsidRPr="00C058C9">
        <w:t>gängli</w:t>
      </w:r>
      <w:r w:rsidRPr="00C058C9">
        <w:t>g</w:t>
      </w:r>
      <w:r w:rsidRPr="00C058C9">
        <w:t>het för den enskilde.</w:t>
      </w:r>
    </w:p>
    <w:p w:rsidR="00830911" w:rsidRPr="00C058C9" w:rsidRDefault="00830911">
      <w:pPr>
        <w:pStyle w:val="Normaltindrag"/>
      </w:pPr>
      <w:r w:rsidRPr="00C058C9">
        <w:t>Med tanke på den höga arbetslöshet och den stora matchningsproblematik som råder i Gävleborg borde det vara ett utmärkt län för en försöksverksa</w:t>
      </w:r>
      <w:r w:rsidRPr="00C058C9">
        <w:t>m</w:t>
      </w:r>
      <w:r w:rsidRPr="00C058C9">
        <w:t>het. Försöket borde inledas genom att arbetsmarknadens parter kopplas till en referensgrupp till Arbetsförmedlingen, som ges i uppdrag att upphandla en försöksverksamhet i utvalda orter. Efter utvärderingen så kan sedan försök</w:t>
      </w:r>
      <w:r w:rsidRPr="00C058C9">
        <w:t>s</w:t>
      </w:r>
      <w:r w:rsidRPr="00C058C9">
        <w:t>verksamheten, förutsatt att den utfaller med gott resultat, införas i hela Sve</w:t>
      </w:r>
      <w:r w:rsidRPr="00C058C9">
        <w:lastRenderedPageBreak/>
        <w:t>r</w:t>
      </w:r>
      <w:r w:rsidRPr="00C058C9">
        <w:t>i</w:t>
      </w:r>
      <w:r w:rsidRPr="00C058C9">
        <w:t>ge. Det vore därför önskvärt att regeringen överväger möjligheten att göra en översyn kring att konkurrensutsätta Arbetsförmedlingen.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58C9">
        <w:trPr>
          <w:cantSplit/>
        </w:trPr>
        <w:tc>
          <w:tcPr>
            <w:tcW w:w="3046" w:type="dxa"/>
          </w:tcPr>
          <w:p w:rsidR="00830911" w:rsidRPr="00C058C9" w:rsidRDefault="00830911">
            <w:pPr>
              <w:pStyle w:val="UnderskriftDatum"/>
              <w:spacing w:before="240"/>
            </w:pPr>
            <w:r w:rsidRPr="00C058C9">
              <w:t>Stockholm den 18 september 2013</w:t>
            </w:r>
          </w:p>
        </w:tc>
        <w:tc>
          <w:tcPr>
            <w:tcW w:w="3047" w:type="dxa"/>
          </w:tcPr>
          <w:p w:rsidR="00830911" w:rsidRPr="00C058C9" w:rsidRDefault="00830911">
            <w:pPr>
              <w:pStyle w:val="Underskrifter"/>
              <w:spacing w:before="240"/>
            </w:pPr>
          </w:p>
        </w:tc>
      </w:tr>
      <w:tr w:rsidR="00000000" w:rsidRPr="00C058C9">
        <w:trPr>
          <w:cantSplit/>
        </w:trPr>
        <w:tc>
          <w:tcPr>
            <w:tcW w:w="3046" w:type="dxa"/>
          </w:tcPr>
          <w:p w:rsidR="00830911" w:rsidRPr="00C058C9" w:rsidRDefault="00830911">
            <w:pPr>
              <w:pStyle w:val="Underskrifter"/>
            </w:pPr>
            <w:r w:rsidRPr="00C058C9">
              <w:t>Lars Beckman (M)</w:t>
            </w:r>
          </w:p>
        </w:tc>
        <w:tc>
          <w:tcPr>
            <w:tcW w:w="3046" w:type="dxa"/>
          </w:tcPr>
          <w:p w:rsidR="00830911" w:rsidRPr="00C058C9" w:rsidRDefault="00830911">
            <w:pPr>
              <w:pStyle w:val="Underskrifter"/>
            </w:pPr>
          </w:p>
        </w:tc>
      </w:tr>
    </w:tbl>
    <w:p w:rsidR="00830911" w:rsidRPr="00C058C9" w:rsidRDefault="00830911">
      <w:pPr>
        <w:pStyle w:val="Normaltindrag"/>
      </w:pPr>
    </w:p>
    <w:sectPr w:rsidR="00830911" w:rsidRPr="00C05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0911" w:rsidRPr="00C058C9" w:rsidRDefault="00830911">
      <w:r w:rsidRPr="00C058C9">
        <w:separator/>
      </w:r>
    </w:p>
  </w:endnote>
  <w:endnote w:type="continuationSeparator" w:id="0">
    <w:p w:rsidR="00830911" w:rsidRPr="00C058C9" w:rsidRDefault="00830911">
      <w:r w:rsidRPr="00C058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911" w:rsidRPr="00C058C9" w:rsidRDefault="00C058C9">
    <w:pPr>
      <w:pStyle w:val="Sidfot"/>
    </w:pPr>
    <w:r w:rsidRPr="00C058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42318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911" w:rsidRDefault="008309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0911" w:rsidRDefault="008309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911" w:rsidRPr="00C058C9" w:rsidRDefault="00C058C9">
    <w:pPr>
      <w:pStyle w:val="Sidfot"/>
    </w:pPr>
    <w:r w:rsidRPr="00C058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06031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911" w:rsidRDefault="008309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0911" w:rsidRDefault="008309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911" w:rsidRPr="00C058C9" w:rsidRDefault="00C058C9">
    <w:pPr>
      <w:pStyle w:val="Sidfot"/>
    </w:pPr>
    <w:r w:rsidRPr="00C058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24984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911" w:rsidRDefault="008309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0911" w:rsidRDefault="008309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0911" w:rsidRPr="00C058C9" w:rsidRDefault="00830911">
      <w:r w:rsidRPr="00C058C9">
        <w:separator/>
      </w:r>
    </w:p>
  </w:footnote>
  <w:footnote w:type="continuationSeparator" w:id="0">
    <w:p w:rsidR="00830911" w:rsidRPr="00C058C9" w:rsidRDefault="00830911">
      <w:r w:rsidRPr="00C058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911" w:rsidRPr="00C058C9" w:rsidRDefault="00C058C9">
    <w:pPr>
      <w:pStyle w:val="Sidhuvud"/>
    </w:pPr>
    <w:r w:rsidRPr="00C058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65859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911" w:rsidRDefault="008309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0911" w:rsidRDefault="008309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911" w:rsidRPr="00C058C9" w:rsidRDefault="00C058C9">
    <w:pPr>
      <w:pStyle w:val="Sidhuvud"/>
    </w:pPr>
    <w:r w:rsidRPr="00C058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88129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911" w:rsidRDefault="008309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0911" w:rsidRDefault="008309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911" w:rsidRPr="00C058C9" w:rsidRDefault="00830911">
    <w:pPr>
      <w:pStyle w:val="FSHNormal"/>
      <w:tabs>
        <w:tab w:val="right" w:pos="5840"/>
      </w:tabs>
    </w:pPr>
    <w:r w:rsidRPr="00C058C9">
      <w:br/>
    </w:r>
    <w:r w:rsidRPr="00C058C9">
      <w:fldChar w:fldCharType="begin" w:fldLock="1"/>
    </w:r>
    <w:r w:rsidRPr="00C058C9">
      <w:instrText xml:space="preserve"> DOCPROPERTY</w:instrText>
    </w:r>
    <w:r w:rsidRPr="00C058C9">
      <w:rPr>
        <w:sz w:val="18"/>
      </w:rPr>
      <w:instrText xml:space="preserve"> "YearUser" *\charformat </w:instrText>
    </w:r>
    <w:r w:rsidRPr="00C058C9">
      <w:fldChar w:fldCharType="separate"/>
    </w:r>
    <w:r w:rsidRPr="00C058C9">
      <w:t>2013/14</w:t>
    </w:r>
    <w:r w:rsidRPr="00C058C9">
      <w:fldChar w:fldCharType="end"/>
    </w:r>
    <w:r w:rsidRPr="00C058C9">
      <w:t xml:space="preserve"> </w:t>
    </w:r>
    <w:r w:rsidRPr="00C058C9">
      <w:tab/>
      <w:t xml:space="preserve">mnr: </w:t>
    </w:r>
    <w:r w:rsidRPr="00C058C9">
      <w:fldChar w:fldCharType="begin" w:fldLock="1"/>
    </w:r>
    <w:r w:rsidRPr="00C058C9">
      <w:instrText xml:space="preserve"> DOCPROPERTY</w:instrText>
    </w:r>
    <w:r w:rsidRPr="00C058C9">
      <w:rPr>
        <w:sz w:val="18"/>
      </w:rPr>
      <w:instrText xml:space="preserve"> "Motionsnummer" *\charformat </w:instrText>
    </w:r>
    <w:r w:rsidRPr="00C058C9">
      <w:fldChar w:fldCharType="separate"/>
    </w:r>
    <w:r w:rsidRPr="00C058C9">
      <w:t>A335</w:t>
    </w:r>
    <w:r w:rsidRPr="00C058C9">
      <w:fldChar w:fldCharType="end"/>
    </w:r>
    <w:r w:rsidRPr="00C058C9">
      <w:br/>
    </w:r>
    <w:r w:rsidRPr="00C058C9">
      <w:fldChar w:fldCharType="begin" w:fldLock="1"/>
    </w:r>
    <w:r w:rsidRPr="00C058C9">
      <w:instrText xml:space="preserve"> DOCPROPERTY</w:instrText>
    </w:r>
    <w:r w:rsidRPr="00C058C9">
      <w:rPr>
        <w:sz w:val="18"/>
      </w:rPr>
      <w:instrText xml:space="preserve"> "Samling" *\charformat </w:instrText>
    </w:r>
    <w:r w:rsidRPr="00C058C9">
      <w:fldChar w:fldCharType="end"/>
    </w:r>
    <w:r w:rsidRPr="00C058C9">
      <w:tab/>
      <w:t xml:space="preserve">pnr: </w:t>
    </w:r>
    <w:r w:rsidRPr="00C058C9">
      <w:fldChar w:fldCharType="begin" w:fldLock="1"/>
    </w:r>
    <w:r w:rsidRPr="00C058C9">
      <w:instrText xml:space="preserve"> DOCPROPERTY</w:instrText>
    </w:r>
    <w:r w:rsidRPr="00C058C9">
      <w:rPr>
        <w:sz w:val="18"/>
      </w:rPr>
      <w:instrText xml:space="preserve"> "Partinummer" *\charformat </w:instrText>
    </w:r>
    <w:r w:rsidRPr="00C058C9">
      <w:fldChar w:fldCharType="separate"/>
    </w:r>
    <w:r w:rsidRPr="00C058C9">
      <w:t>M1176</w:t>
    </w:r>
    <w:r w:rsidRPr="00C058C9">
      <w:fldChar w:fldCharType="end"/>
    </w:r>
  </w:p>
  <w:p w:rsidR="00830911" w:rsidRPr="00C058C9" w:rsidRDefault="00830911">
    <w:pPr>
      <w:pStyle w:val="FSHRub1"/>
    </w:pPr>
    <w:r w:rsidRPr="00C058C9">
      <w:t>Motion till riksdagen</w:t>
    </w:r>
    <w:r w:rsidRPr="00C058C9">
      <w:br/>
    </w:r>
    <w:r w:rsidRPr="00C058C9">
      <w:fldChar w:fldCharType="begin" w:fldLock="1"/>
    </w:r>
    <w:r w:rsidRPr="00C058C9">
      <w:instrText xml:space="preserve"> DOCPROPERTY "YearUser" *\charformat </w:instrText>
    </w:r>
    <w:r w:rsidRPr="00C058C9">
      <w:fldChar w:fldCharType="separate"/>
    </w:r>
    <w:r w:rsidRPr="00C058C9">
      <w:t>2013/14</w:t>
    </w:r>
    <w:r w:rsidRPr="00C058C9">
      <w:fldChar w:fldCharType="end"/>
    </w:r>
    <w:r w:rsidRPr="00C058C9">
      <w:t>:</w:t>
    </w:r>
    <w:r w:rsidRPr="00C058C9">
      <w:fldChar w:fldCharType="begin" w:fldLock="1"/>
    </w:r>
    <w:r w:rsidRPr="00C058C9">
      <w:instrText xml:space="preserve"> DOCPROPERTY "Motionsnummer" *\charformat </w:instrText>
    </w:r>
    <w:r w:rsidRPr="00C058C9">
      <w:fldChar w:fldCharType="separate"/>
    </w:r>
    <w:r w:rsidRPr="00C058C9">
      <w:t>A335</w:t>
    </w:r>
    <w:r w:rsidRPr="00C058C9">
      <w:fldChar w:fldCharType="end"/>
    </w:r>
  </w:p>
  <w:p w:rsidR="00830911" w:rsidRPr="00C058C9" w:rsidRDefault="00830911">
    <w:pPr>
      <w:pStyle w:val="FSHNormalS5"/>
    </w:pPr>
    <w:r w:rsidRPr="00C058C9">
      <w:fldChar w:fldCharType="begin" w:fldLock="1"/>
    </w:r>
    <w:r w:rsidRPr="00C058C9">
      <w:instrText xml:space="preserve"> DOCPROPERTY "MotionarText" *\charformat </w:instrText>
    </w:r>
    <w:r w:rsidRPr="00C058C9">
      <w:fldChar w:fldCharType="separate"/>
    </w:r>
    <w:r w:rsidRPr="00C058C9">
      <w:t>av Lars Beckman (M)</w:t>
    </w:r>
    <w:r w:rsidRPr="00C058C9">
      <w:fldChar w:fldCharType="end"/>
    </w:r>
    <w:r w:rsidRPr="00C058C9">
      <w:br/>
    </w:r>
    <w:r w:rsidRPr="00C058C9">
      <w:fldChar w:fldCharType="begin" w:fldLock="1"/>
    </w:r>
    <w:r w:rsidRPr="00C058C9">
      <w:instrText xml:space="preserve"> DOCPROPERTY "SvarFrasKort" *\charformat </w:instrText>
    </w:r>
    <w:r w:rsidRPr="00C058C9">
      <w:fldChar w:fldCharType="end"/>
    </w:r>
  </w:p>
  <w:p w:rsidR="00830911" w:rsidRPr="00C058C9" w:rsidRDefault="00830911">
    <w:pPr>
      <w:pStyle w:val="FSHTitel"/>
    </w:pPr>
    <w:r w:rsidRPr="00C058C9">
      <w:fldChar w:fldCharType="begin" w:fldLock="1"/>
    </w:r>
    <w:r w:rsidRPr="00C058C9">
      <w:instrText xml:space="preserve"> DOCPROPERTY</w:instrText>
    </w:r>
    <w:r w:rsidRPr="00C058C9">
      <w:rPr>
        <w:sz w:val="18"/>
      </w:rPr>
      <w:instrText xml:space="preserve"> "RubrikSvar" *\charformat </w:instrText>
    </w:r>
    <w:r w:rsidRPr="00C058C9">
      <w:fldChar w:fldCharType="separate"/>
    </w:r>
    <w:r w:rsidRPr="00C058C9">
      <w:t>Konkurrensutsättning av Arbetsförmedlingen</w:t>
    </w:r>
    <w:r w:rsidRPr="00C058C9">
      <w:fldChar w:fldCharType="end"/>
    </w:r>
  </w:p>
  <w:p w:rsidR="00830911" w:rsidRPr="00C058C9" w:rsidRDefault="00830911">
    <w:pPr>
      <w:pStyle w:val="Normal00"/>
    </w:pPr>
  </w:p>
  <w:p w:rsidR="00830911" w:rsidRPr="00C058C9" w:rsidRDefault="008309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39179161">
    <w:abstractNumId w:val="13"/>
  </w:num>
  <w:num w:numId="2" w16cid:durableId="1234851177">
    <w:abstractNumId w:val="11"/>
  </w:num>
  <w:num w:numId="3" w16cid:durableId="1785805230">
    <w:abstractNumId w:val="14"/>
  </w:num>
  <w:num w:numId="4" w16cid:durableId="2121871873">
    <w:abstractNumId w:val="8"/>
  </w:num>
  <w:num w:numId="5" w16cid:durableId="34355752">
    <w:abstractNumId w:val="3"/>
  </w:num>
  <w:num w:numId="6" w16cid:durableId="1427846522">
    <w:abstractNumId w:val="2"/>
  </w:num>
  <w:num w:numId="7" w16cid:durableId="1298805673">
    <w:abstractNumId w:val="1"/>
  </w:num>
  <w:num w:numId="8" w16cid:durableId="116413851">
    <w:abstractNumId w:val="0"/>
  </w:num>
  <w:num w:numId="9" w16cid:durableId="1568030562">
    <w:abstractNumId w:val="9"/>
  </w:num>
  <w:num w:numId="10" w16cid:durableId="1103261466">
    <w:abstractNumId w:val="7"/>
  </w:num>
  <w:num w:numId="11" w16cid:durableId="2137286208">
    <w:abstractNumId w:val="6"/>
  </w:num>
  <w:num w:numId="12" w16cid:durableId="1886523926">
    <w:abstractNumId w:val="5"/>
  </w:num>
  <w:num w:numId="13" w16cid:durableId="63181883">
    <w:abstractNumId w:val="4"/>
  </w:num>
  <w:num w:numId="14" w16cid:durableId="1096440999">
    <w:abstractNumId w:val="16"/>
  </w:num>
  <w:num w:numId="15" w16cid:durableId="1097872937">
    <w:abstractNumId w:val="12"/>
  </w:num>
  <w:num w:numId="16" w16cid:durableId="923641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D29F74C6-6CA9-4647-B62C-07433DFF67DF}"/>
  </w:docVars>
  <w:rsids>
    <w:rsidRoot w:val="00C52C06"/>
    <w:rsid w:val="00830911"/>
    <w:rsid w:val="00C058C9"/>
    <w:rsid w:val="00C5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7DF7CA-3135-4E27-BFD9-7F48D2AE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1564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M1176</vt:lpstr>
    </vt:vector>
  </TitlesOfParts>
  <Company>Riksdagen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M1176</dc:title>
  <dc:subject>M1176</dc:subject>
  <dc:creator>Riksdagen</dc:creator>
  <cp:keywords>Riksdagen</cp:keywords>
  <dc:description>AD-ändringar</dc:description>
  <cp:lastModifiedBy>Lars Brink</cp:lastModifiedBy>
  <cp:revision>2</cp:revision>
  <cp:lastPrinted>2014-01-22T15:04:00Z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EmSc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Konkurrensutsättning av Arbetsförmedlingen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Konkurrensutsättning av Arbetsförmedlingen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2013</vt:lpwstr>
  </property>
  <property fmtid="{D5CDD505-2E9C-101B-9397-08002B2CF9AE}" pid="44" name="NotesUID">
    <vt:lpwstr/>
  </property>
  <property fmtid="{D5CDD505-2E9C-101B-9397-08002B2CF9AE}" pid="45" name="ReservUID">
    <vt:lpwstr>ee1215ab</vt:lpwstr>
  </property>
  <property fmtid="{D5CDD505-2E9C-101B-9397-08002B2CF9AE}" pid="46" name="MotionID">
    <vt:lpwstr>20132014000000000077000011760069</vt:lpwstr>
  </property>
  <property fmtid="{D5CDD505-2E9C-101B-9397-08002B2CF9AE}" pid="47" name="datum">
    <vt:lpwstr>130918</vt:lpwstr>
  </property>
  <property fmtid="{D5CDD505-2E9C-101B-9397-08002B2CF9AE}" pid="48" name="avsändar-e-post">
    <vt:lpwstr/>
  </property>
  <property fmtid="{D5CDD505-2E9C-101B-9397-08002B2CF9AE}" pid="49" name="id">
    <vt:lpwstr>20132014000000000077000011760069</vt:lpwstr>
  </property>
  <property fmtid="{D5CDD505-2E9C-101B-9397-08002B2CF9AE}" pid="50" name="nummer">
    <vt:lpwstr>335</vt:lpwstr>
  </property>
  <property fmtid="{D5CDD505-2E9C-101B-9397-08002B2CF9AE}" pid="51" name="utskottsbeteckning">
    <vt:lpwstr>A</vt:lpwstr>
  </property>
  <property fmtid="{D5CDD505-2E9C-101B-9397-08002B2CF9AE}" pid="52" name="GlobalUID">
    <vt:lpwstr>{BFDC8F9F-BC4C-4A28-AC70-49D12CECAFAA}</vt:lpwstr>
  </property>
  <property fmtid="{D5CDD505-2E9C-101B-9397-08002B2CF9AE}" pid="53" name="Överföringar">
    <vt:i4>0</vt:i4>
  </property>
  <property fmtid="{D5CDD505-2E9C-101B-9397-08002B2CF9AE}" pid="54" name="Checksum">
    <vt:lpwstr>*0010194380277*</vt:lpwstr>
  </property>
  <property fmtid="{D5CDD505-2E9C-101B-9397-08002B2CF9AE}" pid="55" name="skuggnummer">
    <vt:lpwstr>2425</vt:lpwstr>
  </property>
  <property fmtid="{D5CDD505-2E9C-101B-9397-08002B2CF9AE}" pid="56" name="urixVersion">
    <vt:lpwstr>4.6.0.0</vt:lpwstr>
  </property>
  <property fmtid="{D5CDD505-2E9C-101B-9397-08002B2CF9AE}" pid="57" name="urixOrigin">
    <vt:lpwstr>140122 16:05:01.606</vt:lpwstr>
  </property>
  <property fmtid="{D5CDD505-2E9C-101B-9397-08002B2CF9AE}" pid="58" name="urixGuid">
    <vt:lpwstr>{2BBB0E6E-1F79-4E4D-B5F5-5CF6F4BFAC79}</vt:lpwstr>
  </property>
</Properties>
</file>