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66FE8" w:rsidR="00C57C2E" w:rsidP="00C57C2E" w:rsidRDefault="001F4293" w14:paraId="0ADD2C01" w14:textId="77777777">
      <w:pPr>
        <w:pStyle w:val="Normalutanindragellerluft"/>
      </w:pPr>
      <w:bookmarkStart w:name="_GoBack" w:id="0"/>
      <w:bookmarkEnd w:id="0"/>
      <w:r w:rsidRPr="00966FE8">
        <w:t xml:space="preserve"> </w:t>
      </w:r>
    </w:p>
    <w:sdt>
      <w:sdtPr>
        <w:alias w:val="CC_Boilerplate_4"/>
        <w:tag w:val="CC_Boilerplate_4"/>
        <w:id w:val="-1644581176"/>
        <w:lock w:val="sdtLocked"/>
        <w:placeholder>
          <w:docPart w:val="5288A24B949A4E83B0EDB0D071D3D361"/>
        </w:placeholder>
        <w15:appearance w15:val="hidden"/>
        <w:text/>
      </w:sdtPr>
      <w:sdtEndPr/>
      <w:sdtContent>
        <w:p w:rsidRPr="00966FE8" w:rsidR="00AF30DD" w:rsidP="00CC4C93" w:rsidRDefault="00AF30DD" w14:paraId="0ADD2C02" w14:textId="77777777">
          <w:pPr>
            <w:pStyle w:val="Rubrik1"/>
          </w:pPr>
          <w:r w:rsidRPr="00966FE8">
            <w:t>Förslag till riksdagsbeslut</w:t>
          </w:r>
        </w:p>
      </w:sdtContent>
    </w:sdt>
    <w:sdt>
      <w:sdtPr>
        <w:alias w:val="Yrkande 1"/>
        <w:tag w:val="f6eb934f-3f48-4245-a644-3cbfe98ef304"/>
        <w:id w:val="1298344522"/>
        <w:lock w:val="sdtLocked"/>
      </w:sdtPr>
      <w:sdtEndPr/>
      <w:sdtContent>
        <w:p w:rsidR="00284DB7" w:rsidRDefault="00173F99" w14:paraId="0ADD2C03" w14:textId="77777777">
          <w:pPr>
            <w:pStyle w:val="Frslagstext"/>
          </w:pPr>
          <w:r>
            <w:t>Riksdagen ställer sig bakom det som anförs i motionen om en översyn av frågan om en retroaktiv höjning av sjukpenninggrundande inkomst (SGI) för sjukskrivna och tillkännager detta för regeringen.</w:t>
          </w:r>
        </w:p>
      </w:sdtContent>
    </w:sdt>
    <w:p w:rsidRPr="00966FE8" w:rsidR="00AF30DD" w:rsidP="00AF30DD" w:rsidRDefault="000156D9" w14:paraId="0ADD2C04" w14:textId="77777777">
      <w:pPr>
        <w:pStyle w:val="Rubrik1"/>
      </w:pPr>
      <w:bookmarkStart w:name="MotionsStart" w:id="1"/>
      <w:bookmarkEnd w:id="1"/>
      <w:r w:rsidRPr="00966FE8">
        <w:t>Motivering</w:t>
      </w:r>
    </w:p>
    <w:p w:rsidRPr="00966FE8" w:rsidR="00446928" w:rsidP="00446928" w:rsidRDefault="00446928" w14:paraId="0ADD2C05" w14:textId="77777777">
      <w:pPr>
        <w:pStyle w:val="Normalutanindragellerluft"/>
      </w:pPr>
      <w:r w:rsidRPr="00966FE8">
        <w:t xml:space="preserve">Vid en löneförhandling kan beslut om den nya lönen dra ut på tiden. Därför kompenseras löntagarna retroaktivt med löneförhöjning för tiden mellan den gamla lönen och tiden då det nya löneavtalet är underskrivet. Men tyvärr kompenseras inte sjukskrivna och föräldralediga. De ersätts med högre SGI först från och med den dag då löneavtalet är underskrivet. Ju längre löneförhandlingen drar ut på tiden, desto större ekonomisk förlust. Det kan handla om tusentals kronor. Det finns arbetsgivare som väljer att ersätta sjukskrivna och föräldralediga för detta, men de är en minoritet.  </w:t>
      </w:r>
    </w:p>
    <w:p w:rsidRPr="00966FE8" w:rsidR="00446928" w:rsidP="00446928" w:rsidRDefault="00446928" w14:paraId="0ADD2C06" w14:textId="77777777">
      <w:pPr>
        <w:pStyle w:val="Normalutanindragellerluft"/>
      </w:pPr>
      <w:r w:rsidRPr="00966FE8">
        <w:t xml:space="preserve">Försäkringskassan har skrivit till den tidigare regeringen vid flera tillfällen och föreslagit att SGI ska gälla från och med dagen den nya lönen gäller istället för datumet för undertecknande av löneavtalet. Men hittills har ingen förändring av regelverket skett. </w:t>
      </w:r>
    </w:p>
    <w:p w:rsidRPr="00966FE8" w:rsidR="00AF30DD" w:rsidP="00446928" w:rsidRDefault="00446928" w14:paraId="0ADD2C07" w14:textId="77777777">
      <w:pPr>
        <w:pStyle w:val="Normalutanindragellerluft"/>
      </w:pPr>
      <w:r w:rsidRPr="00966FE8">
        <w:t xml:space="preserve">Det finns inget rimligt skäl att behålla systemfelet i regelverket. Regeringen bör därför överväga en framtida översyn i frågan. </w:t>
      </w:r>
    </w:p>
    <w:sdt>
      <w:sdtPr>
        <w:rPr>
          <w:i/>
          <w:noProof/>
        </w:rPr>
        <w:alias w:val="CC_Underskrifter"/>
        <w:tag w:val="CC_Underskrifter"/>
        <w:id w:val="583496634"/>
        <w:lock w:val="sdtContentLocked"/>
        <w:placeholder>
          <w:docPart w:val="7D59680D41FC4A93ADCEF3ADC5D861EE"/>
        </w:placeholder>
        <w15:appearance w15:val="hidden"/>
      </w:sdtPr>
      <w:sdtEndPr>
        <w:rPr>
          <w:noProof w:val="0"/>
        </w:rPr>
      </w:sdtEndPr>
      <w:sdtContent>
        <w:p w:rsidRPr="00966FE8" w:rsidR="00865E70" w:rsidP="00547546" w:rsidRDefault="00AC70E0" w14:paraId="0ADD2C0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Hillevi Larsson (S)</w:t>
            </w:r>
          </w:p>
        </w:tc>
        <w:tc>
          <w:tcPr>
            <w:tcW w:w="50" w:type="pct"/>
            <w:vAlign w:val="bottom"/>
          </w:tcPr>
          <w:p>
            <w:pPr>
              <w:pStyle w:val="Underskrifter"/>
            </w:pPr>
            <w:r>
              <w:t> </w:t>
            </w:r>
          </w:p>
        </w:tc>
      </w:tr>
    </w:tbl>
    <w:p w:rsidR="00FB759A" w:rsidRDefault="00FB759A" w14:paraId="0ADD2C0C" w14:textId="77777777"/>
    <w:sectPr w:rsidR="00FB759A"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DD2C0E" w14:textId="77777777" w:rsidR="00A66FE8" w:rsidRDefault="00A66FE8" w:rsidP="000C1CAD">
      <w:pPr>
        <w:spacing w:line="240" w:lineRule="auto"/>
      </w:pPr>
      <w:r>
        <w:separator/>
      </w:r>
    </w:p>
  </w:endnote>
  <w:endnote w:type="continuationSeparator" w:id="0">
    <w:p w14:paraId="0ADD2C0F" w14:textId="77777777" w:rsidR="00A66FE8" w:rsidRDefault="00A66F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2B42E7" w14:textId="77777777" w:rsidR="00AC70E0" w:rsidRDefault="00AC70E0">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D2C13"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B61AD">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DD2C1A" w14:textId="77777777" w:rsidR="00507A0C" w:rsidRDefault="00507A0C">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201509151857</w:instrText>
    </w:r>
    <w:r>
      <w:fldChar w:fldCharType="end"/>
    </w:r>
    <w:r>
      <w:instrText xml:space="preserve"> &gt; </w:instrText>
    </w:r>
    <w:r>
      <w:fldChar w:fldCharType="begin"/>
    </w:r>
    <w:r>
      <w:instrText xml:space="preserve"> PRINTDATE \@ "yyyyMMddHHmm" </w:instrText>
    </w:r>
    <w:r>
      <w:fldChar w:fldCharType="separate"/>
    </w:r>
    <w:r>
      <w:rPr>
        <w:noProof/>
      </w:rPr>
      <w:instrText>201510011558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15:58</w:instrText>
    </w:r>
    <w:r>
      <w:fldChar w:fldCharType="end"/>
    </w:r>
    <w:r>
      <w:instrText xml:space="preserve"> </w:instrText>
    </w:r>
    <w:r>
      <w:fldChar w:fldCharType="separate"/>
    </w:r>
    <w:r>
      <w:rPr>
        <w:noProof/>
      </w:rPr>
      <w:t>2015-10-01 15:58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DD2C0C" w14:textId="77777777" w:rsidR="00A66FE8" w:rsidRDefault="00A66FE8" w:rsidP="000C1CAD">
      <w:pPr>
        <w:spacing w:line="240" w:lineRule="auto"/>
      </w:pPr>
      <w:r>
        <w:separator/>
      </w:r>
    </w:p>
  </w:footnote>
  <w:footnote w:type="continuationSeparator" w:id="0">
    <w:p w14:paraId="0ADD2C0D" w14:textId="77777777" w:rsidR="00A66FE8" w:rsidRDefault="00A66F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E0" w:rsidRDefault="00AC70E0" w14:paraId="070611A7"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0E0" w:rsidRDefault="00AC70E0" w14:paraId="403A3686"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0ADD2C1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AC70E0" w14:paraId="0ADD2C1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:561</w:t>
        </w:r>
      </w:sdtContent>
    </w:sdt>
  </w:p>
  <w:p w:rsidR="00A42228" w:rsidP="00283E0F" w:rsidRDefault="00AC70E0" w14:paraId="0ADD2C17" w14:textId="77777777">
    <w:pPr>
      <w:pStyle w:val="FSHRub2"/>
    </w:pPr>
    <w:sdt>
      <w:sdtPr>
        <w:alias w:val="CC_Noformat_Avtext"/>
        <w:tag w:val="CC_Noformat_Avtext"/>
        <w:id w:val="1389603703"/>
        <w:lock w:val="sdtContentLocked"/>
        <w15:appearance w15:val="hidden"/>
        <w:text/>
      </w:sdtPr>
      <w:sdtEndPr/>
      <w:sdtContent>
        <w:r>
          <w:t>av Hillevi Larsson (S)</w:t>
        </w:r>
      </w:sdtContent>
    </w:sdt>
  </w:p>
  <w:sdt>
    <w:sdtPr>
      <w:alias w:val="CC_Noformat_Rubtext"/>
      <w:tag w:val="CC_Noformat_Rubtext"/>
      <w:id w:val="1800419874"/>
      <w:lock w:val="sdtLocked"/>
      <w15:appearance w15:val="hidden"/>
      <w:text/>
    </w:sdtPr>
    <w:sdtEndPr/>
    <w:sdtContent>
      <w:p w:rsidR="00A42228" w:rsidP="00283E0F" w:rsidRDefault="00446928" w14:paraId="0ADD2C18" w14:textId="77777777">
        <w:pPr>
          <w:pStyle w:val="FSHRub2"/>
        </w:pPr>
        <w:r>
          <w:t>Retroaktiv höjning av sjukpenninggrundande inkomst</w:t>
        </w:r>
      </w:p>
    </w:sdtContent>
  </w:sdt>
  <w:sdt>
    <w:sdtPr>
      <w:alias w:val="CC_Boilerplate_3"/>
      <w:tag w:val="CC_Boilerplate_3"/>
      <w:id w:val="-1567486118"/>
      <w:lock w:val="sdtContentLocked"/>
      <w15:appearance w15:val="hidden"/>
      <w:text w:multiLine="1"/>
    </w:sdtPr>
    <w:sdtEndPr/>
    <w:sdtContent>
      <w:p w:rsidR="00A42228" w:rsidP="00283E0F" w:rsidRDefault="00A42228" w14:paraId="0ADD2C1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46928"/>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3F99"/>
    <w:rsid w:val="001748A6"/>
    <w:rsid w:val="00175F8E"/>
    <w:rsid w:val="00177678"/>
    <w:rsid w:val="0018024E"/>
    <w:rsid w:val="00184298"/>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4DB7"/>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4AB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4692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61AD"/>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07A0C"/>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54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6FE8"/>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6FE8"/>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C70E0"/>
    <w:rsid w:val="00AD076C"/>
    <w:rsid w:val="00AD28F9"/>
    <w:rsid w:val="00AD2CD8"/>
    <w:rsid w:val="00AD5E4E"/>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1355E"/>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B759A"/>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ADD2C01"/>
  <w15:chartTrackingRefBased/>
  <w15:docId w15:val="{D9424365-280C-437D-A117-F4E6941EE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288A24B949A4E83B0EDB0D071D3D361"/>
        <w:category>
          <w:name w:val="Allmänt"/>
          <w:gallery w:val="placeholder"/>
        </w:category>
        <w:types>
          <w:type w:val="bbPlcHdr"/>
        </w:types>
        <w:behaviors>
          <w:behavior w:val="content"/>
        </w:behaviors>
        <w:guid w:val="{B69FAF0E-6C5C-4178-91A9-748716C16B77}"/>
      </w:docPartPr>
      <w:docPartBody>
        <w:p w:rsidR="00F42BDA" w:rsidRDefault="00AD1811">
          <w:pPr>
            <w:pStyle w:val="5288A24B949A4E83B0EDB0D071D3D361"/>
          </w:pPr>
          <w:r w:rsidRPr="009A726D">
            <w:rPr>
              <w:rStyle w:val="Platshllartext"/>
            </w:rPr>
            <w:t>Klicka här för att ange text.</w:t>
          </w:r>
        </w:p>
      </w:docPartBody>
    </w:docPart>
    <w:docPart>
      <w:docPartPr>
        <w:name w:val="7D59680D41FC4A93ADCEF3ADC5D861EE"/>
        <w:category>
          <w:name w:val="Allmänt"/>
          <w:gallery w:val="placeholder"/>
        </w:category>
        <w:types>
          <w:type w:val="bbPlcHdr"/>
        </w:types>
        <w:behaviors>
          <w:behavior w:val="content"/>
        </w:behaviors>
        <w:guid w:val="{C3A4D594-AB77-40A4-9D18-769EEAFD84D1}"/>
      </w:docPartPr>
      <w:docPartBody>
        <w:p w:rsidR="00F42BDA" w:rsidRDefault="00AD1811">
          <w:pPr>
            <w:pStyle w:val="7D59680D41FC4A93ADCEF3ADC5D861E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811"/>
    <w:rsid w:val="00554571"/>
    <w:rsid w:val="00954E6A"/>
    <w:rsid w:val="00AD1811"/>
    <w:rsid w:val="00F42BD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288A24B949A4E83B0EDB0D071D3D361">
    <w:name w:val="5288A24B949A4E83B0EDB0D071D3D361"/>
  </w:style>
  <w:style w:type="paragraph" w:customStyle="1" w:styleId="C3B4A37D8CAC4C439DCEEC02797DFE62">
    <w:name w:val="C3B4A37D8CAC4C439DCEEC02797DFE62"/>
  </w:style>
  <w:style w:type="paragraph" w:customStyle="1" w:styleId="7D59680D41FC4A93ADCEF3ADC5D861EE">
    <w:name w:val="7D59680D41FC4A93ADCEF3ADC5D861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3645</RubrikLookup>
    <MotionGuid xmlns="00d11361-0b92-4bae-a181-288d6a55b763">8c28aba0-4509-406e-b0a3-58388ee530b5</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A74AD548-65A4-43BA-BC8F-111E4EB33C9A}"/>
</file>

<file path=customXml/itemProps3.xml><?xml version="1.0" encoding="utf-8"?>
<ds:datastoreItem xmlns:ds="http://schemas.openxmlformats.org/officeDocument/2006/customXml" ds:itemID="{D76D12BE-BE57-4190-BA8B-AD28AA2733AE}"/>
</file>

<file path=customXml/itemProps4.xml><?xml version="1.0" encoding="utf-8"?>
<ds:datastoreItem xmlns:ds="http://schemas.openxmlformats.org/officeDocument/2006/customXml" ds:itemID="{8521A9D4-39F3-4240-87C3-9FB37DBC73F6}"/>
</file>

<file path=customXml/itemProps5.xml><?xml version="1.0" encoding="utf-8"?>
<ds:datastoreItem xmlns:ds="http://schemas.openxmlformats.org/officeDocument/2006/customXml" ds:itemID="{77AE4FE3-F434-486A-A526-0EDEE34C23FA}"/>
</file>

<file path=docProps/app.xml><?xml version="1.0" encoding="utf-8"?>
<Properties xmlns="http://schemas.openxmlformats.org/officeDocument/2006/extended-properties" xmlns:vt="http://schemas.openxmlformats.org/officeDocument/2006/docPropsVTypes">
  <Template>GranskaMot</Template>
  <TotalTime>9</TotalTime>
  <Pages>1</Pages>
  <Words>186</Words>
  <Characters>1061</Characters>
  <Application>Microsoft Office Word</Application>
  <DocSecurity>0</DocSecurity>
  <Lines>22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1239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201516S6003 Retroaktiv höjning av sjukpenninggrundande inkomst</dc:title>
  <dc:subject/>
  <dc:creator>John Josefson</dc:creator>
  <cp:keywords/>
  <dc:description/>
  <cp:lastModifiedBy>Lisa Gunnfors</cp:lastModifiedBy>
  <cp:revision>8</cp:revision>
  <cp:lastPrinted>2015-10-01T13:58:00Z</cp:lastPrinted>
  <dcterms:created xsi:type="dcterms:W3CDTF">2015-09-15T16:57:00Z</dcterms:created>
  <dcterms:modified xsi:type="dcterms:W3CDTF">2015-10-02T13:44:00Z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*T317FEB67EED9*</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https://filur.riksdagen.se/drop/DropOffLibrary/T317FEB67EED9.docx</vt:lpwstr>
  </property>
  <property fmtid="{D5CDD505-2E9C-101B-9397-08002B2CF9AE}" pid="11" name="RevisionsOn">
    <vt:lpwstr>1</vt:lpwstr>
  </property>
</Properties>
</file>