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693" w:rsidRPr="00294DD9" w:rsidRDefault="00015693">
      <w:pPr>
        <w:pStyle w:val="Frslagsrubrik"/>
      </w:pPr>
      <w:r w:rsidRPr="00294DD9">
        <w:t>Förslag till riksdagsbeslut</w:t>
      </w:r>
    </w:p>
    <w:p w:rsidR="00015693" w:rsidRPr="00294DD9" w:rsidRDefault="00015693">
      <w:pPr>
        <w:pStyle w:val="Hemstlatt"/>
        <w:ind w:left="0"/>
      </w:pPr>
      <w:r w:rsidRPr="00294DD9">
        <w:t>Riksdagen tillkännager för regeringen som sin mening vad som anförs i motionen om Swedavias aktieandel i Västerås Flygplats AB.</w:t>
      </w:r>
    </w:p>
    <w:p w:rsidR="00015693" w:rsidRPr="00294DD9" w:rsidRDefault="00015693">
      <w:pPr>
        <w:pStyle w:val="Rubrik1"/>
      </w:pPr>
      <w:r w:rsidRPr="00294DD9">
        <w:t>Motivering</w:t>
      </w:r>
    </w:p>
    <w:p w:rsidR="00015693" w:rsidRPr="00294DD9" w:rsidRDefault="00015693">
      <w:r w:rsidRPr="00294DD9">
        <w:t>Västerås Flygplats AB ägs idag till 100 procent av Västerås stad, efter att Luftfartsverket sålt sin andel om 40 procent för en krona. Företaget driver Västerås flygplats som är en viktig flygplats för befolkningen och näringslivet i Västmanland och norra Södermanland.</w:t>
      </w:r>
    </w:p>
    <w:p w:rsidR="00015693" w:rsidRPr="00294DD9" w:rsidRDefault="00015693">
      <w:pPr>
        <w:pStyle w:val="Normaltindrag"/>
      </w:pPr>
      <w:r w:rsidRPr="00294DD9">
        <w:t>Landningsbanan är tillräckligt stor att landa och starta på med alla fly</w:t>
      </w:r>
      <w:r w:rsidRPr="00294DD9">
        <w:t>g</w:t>
      </w:r>
      <w:r w:rsidRPr="00294DD9">
        <w:t>planstyper. För närvarande trafikerar man Alicante, Barcelona och London.</w:t>
      </w:r>
    </w:p>
    <w:p w:rsidR="00015693" w:rsidRPr="00294DD9" w:rsidRDefault="00015693">
      <w:pPr>
        <w:pStyle w:val="Normaltindrag"/>
      </w:pPr>
      <w:r w:rsidRPr="00294DD9">
        <w:t>Västerås Flygplats AB förlorade cirka 24 miljoner kronor under 2010 och man har rekonstruerat företaget med nytt kapital och ny styrelse.</w:t>
      </w:r>
    </w:p>
    <w:p w:rsidR="00015693" w:rsidRPr="00294DD9" w:rsidRDefault="00015693">
      <w:pPr>
        <w:pStyle w:val="Normaltindrag"/>
      </w:pPr>
      <w:r w:rsidRPr="00294DD9">
        <w:t>Det är mycket viktigt att Swedavia finns med som aktieägare i företaget och ger det stöd i styrelsen som behövs för att skapa en bättre verksamhet i Västerås Flygplats AB, varför Swedavia bör köpa tillbaka sin andel för sa</w:t>
      </w:r>
      <w:r w:rsidRPr="00294DD9">
        <w:t>m</w:t>
      </w:r>
      <w:r w:rsidRPr="00294DD9">
        <w:t>ma krona som den såldes för till Luftfartsverket.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DD9">
        <w:trPr>
          <w:cantSplit/>
        </w:trPr>
        <w:tc>
          <w:tcPr>
            <w:tcW w:w="3046" w:type="dxa"/>
          </w:tcPr>
          <w:p w:rsidR="00015693" w:rsidRPr="00294DD9" w:rsidRDefault="00015693">
            <w:pPr>
              <w:pStyle w:val="UnderskriftDatum"/>
              <w:spacing w:before="240"/>
            </w:pPr>
            <w:r w:rsidRPr="00294DD9">
              <w:t>Stockholm den 4 oktober 2011</w:t>
            </w:r>
          </w:p>
        </w:tc>
        <w:tc>
          <w:tcPr>
            <w:tcW w:w="3047" w:type="dxa"/>
          </w:tcPr>
          <w:p w:rsidR="00015693" w:rsidRPr="00294DD9" w:rsidRDefault="00015693">
            <w:pPr>
              <w:pStyle w:val="Underskrifter"/>
              <w:spacing w:before="240"/>
            </w:pPr>
          </w:p>
        </w:tc>
      </w:tr>
      <w:tr w:rsidR="00000000" w:rsidRPr="00294DD9">
        <w:trPr>
          <w:cantSplit/>
        </w:trPr>
        <w:tc>
          <w:tcPr>
            <w:tcW w:w="3046" w:type="dxa"/>
          </w:tcPr>
          <w:p w:rsidR="00015693" w:rsidRPr="00294DD9" w:rsidRDefault="00015693">
            <w:pPr>
              <w:pStyle w:val="Underskrifter"/>
            </w:pPr>
            <w:r w:rsidRPr="00294DD9">
              <w:t>Staffan Anger (M)</w:t>
            </w:r>
          </w:p>
        </w:tc>
        <w:tc>
          <w:tcPr>
            <w:tcW w:w="3046" w:type="dxa"/>
          </w:tcPr>
          <w:p w:rsidR="00015693" w:rsidRPr="00294DD9" w:rsidRDefault="00015693">
            <w:pPr>
              <w:pStyle w:val="Underskrifter"/>
            </w:pPr>
          </w:p>
        </w:tc>
      </w:tr>
    </w:tbl>
    <w:p w:rsidR="00015693" w:rsidRPr="00294DD9" w:rsidRDefault="00015693">
      <w:pPr>
        <w:pStyle w:val="Normaltindrag"/>
      </w:pPr>
    </w:p>
    <w:sectPr w:rsidR="00015693" w:rsidRPr="00294D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693" w:rsidRPr="00294DD9" w:rsidRDefault="00015693">
      <w:r w:rsidRPr="00294DD9">
        <w:separator/>
      </w:r>
    </w:p>
  </w:endnote>
  <w:endnote w:type="continuationSeparator" w:id="0">
    <w:p w:rsidR="00015693" w:rsidRPr="00294DD9" w:rsidRDefault="00015693">
      <w:r w:rsidRPr="00294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693" w:rsidRPr="00294DD9" w:rsidRDefault="00294DD9">
    <w:pPr>
      <w:pStyle w:val="Sidfot"/>
    </w:pPr>
    <w:r w:rsidRPr="00294D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094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93" w:rsidRDefault="000156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693" w:rsidRDefault="000156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693" w:rsidRPr="00294DD9" w:rsidRDefault="00294DD9">
    <w:pPr>
      <w:pStyle w:val="Sidfot"/>
    </w:pPr>
    <w:r w:rsidRPr="00294D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636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93" w:rsidRDefault="000156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693" w:rsidRDefault="000156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693" w:rsidRPr="00294DD9" w:rsidRDefault="00294DD9">
    <w:pPr>
      <w:pStyle w:val="Sidfot"/>
    </w:pPr>
    <w:r w:rsidRPr="00294D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270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93" w:rsidRDefault="00015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693" w:rsidRDefault="00015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693" w:rsidRPr="00294DD9" w:rsidRDefault="00015693">
      <w:r w:rsidRPr="00294DD9">
        <w:separator/>
      </w:r>
    </w:p>
  </w:footnote>
  <w:footnote w:type="continuationSeparator" w:id="0">
    <w:p w:rsidR="00015693" w:rsidRPr="00294DD9" w:rsidRDefault="00015693">
      <w:r w:rsidRPr="00294D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693" w:rsidRPr="00294DD9" w:rsidRDefault="00294DD9">
    <w:pPr>
      <w:pStyle w:val="Sidhuvud"/>
    </w:pPr>
    <w:r w:rsidRPr="00294D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5234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93" w:rsidRDefault="000156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693" w:rsidRDefault="000156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693" w:rsidRPr="00294DD9" w:rsidRDefault="00294DD9">
    <w:pPr>
      <w:pStyle w:val="Sidhuvud"/>
    </w:pPr>
    <w:r w:rsidRPr="00294D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186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93" w:rsidRDefault="000156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693" w:rsidRDefault="000156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693" w:rsidRPr="00294DD9" w:rsidRDefault="00015693">
    <w:pPr>
      <w:pStyle w:val="FSHNormal"/>
      <w:tabs>
        <w:tab w:val="right" w:pos="5840"/>
      </w:tabs>
    </w:pPr>
    <w:r w:rsidRPr="00294DD9">
      <w:br/>
    </w:r>
    <w:r w:rsidRPr="00294DD9">
      <w:fldChar w:fldCharType="begin" w:fldLock="1"/>
    </w:r>
    <w:r w:rsidRPr="00294DD9">
      <w:instrText xml:space="preserve"> DOCPROPERTY</w:instrText>
    </w:r>
    <w:r w:rsidRPr="00294DD9">
      <w:rPr>
        <w:sz w:val="18"/>
      </w:rPr>
      <w:instrText xml:space="preserve"> "YearUser" *\charformat </w:instrText>
    </w:r>
    <w:r w:rsidRPr="00294DD9">
      <w:fldChar w:fldCharType="separate"/>
    </w:r>
    <w:r w:rsidRPr="00294DD9">
      <w:t>2011/12</w:t>
    </w:r>
    <w:r w:rsidRPr="00294DD9">
      <w:fldChar w:fldCharType="end"/>
    </w:r>
    <w:r w:rsidRPr="00294DD9">
      <w:t xml:space="preserve"> </w:t>
    </w:r>
    <w:r w:rsidRPr="00294DD9">
      <w:tab/>
      <w:t xml:space="preserve">mnr: </w:t>
    </w:r>
    <w:r w:rsidRPr="00294DD9">
      <w:fldChar w:fldCharType="begin" w:fldLock="1"/>
    </w:r>
    <w:r w:rsidRPr="00294DD9">
      <w:instrText xml:space="preserve"> DOCPROPERTY</w:instrText>
    </w:r>
    <w:r w:rsidRPr="00294DD9">
      <w:rPr>
        <w:sz w:val="18"/>
      </w:rPr>
      <w:instrText xml:space="preserve"> "Motionsnummer" *\charformat </w:instrText>
    </w:r>
    <w:r w:rsidRPr="00294DD9">
      <w:fldChar w:fldCharType="separate"/>
    </w:r>
    <w:r w:rsidRPr="00294DD9">
      <w:t>T336</w:t>
    </w:r>
    <w:r w:rsidRPr="00294DD9">
      <w:fldChar w:fldCharType="end"/>
    </w:r>
    <w:r w:rsidRPr="00294DD9">
      <w:br/>
    </w:r>
    <w:r w:rsidRPr="00294DD9">
      <w:fldChar w:fldCharType="begin" w:fldLock="1"/>
    </w:r>
    <w:r w:rsidRPr="00294DD9">
      <w:instrText xml:space="preserve"> DOCPROPERTY</w:instrText>
    </w:r>
    <w:r w:rsidRPr="00294DD9">
      <w:rPr>
        <w:sz w:val="18"/>
      </w:rPr>
      <w:instrText xml:space="preserve"> "Samling" *\charformat </w:instrText>
    </w:r>
    <w:r w:rsidRPr="00294DD9">
      <w:fldChar w:fldCharType="end"/>
    </w:r>
    <w:r w:rsidRPr="00294DD9">
      <w:tab/>
      <w:t xml:space="preserve">pnr: </w:t>
    </w:r>
    <w:r w:rsidRPr="00294DD9">
      <w:fldChar w:fldCharType="begin" w:fldLock="1"/>
    </w:r>
    <w:r w:rsidRPr="00294DD9">
      <w:instrText xml:space="preserve"> DOCPROPERTY</w:instrText>
    </w:r>
    <w:r w:rsidRPr="00294DD9">
      <w:rPr>
        <w:sz w:val="18"/>
      </w:rPr>
      <w:instrText xml:space="preserve"> "Partinummer" *\charformat </w:instrText>
    </w:r>
    <w:r w:rsidRPr="00294DD9">
      <w:fldChar w:fldCharType="separate"/>
    </w:r>
    <w:r w:rsidRPr="00294DD9">
      <w:t>M430</w:t>
    </w:r>
    <w:r w:rsidRPr="00294DD9">
      <w:fldChar w:fldCharType="end"/>
    </w:r>
  </w:p>
  <w:p w:rsidR="00015693" w:rsidRPr="00294DD9" w:rsidRDefault="00015693">
    <w:pPr>
      <w:pStyle w:val="FSHRub1"/>
    </w:pPr>
    <w:r w:rsidRPr="00294DD9">
      <w:t>Motion till riksdagen</w:t>
    </w:r>
    <w:r w:rsidRPr="00294DD9">
      <w:br/>
    </w:r>
    <w:r w:rsidRPr="00294DD9">
      <w:fldChar w:fldCharType="begin" w:fldLock="1"/>
    </w:r>
    <w:r w:rsidRPr="00294DD9">
      <w:instrText xml:space="preserve"> DOCPROPERTY "YearUser" *\charformat </w:instrText>
    </w:r>
    <w:r w:rsidRPr="00294DD9">
      <w:fldChar w:fldCharType="separate"/>
    </w:r>
    <w:r w:rsidRPr="00294DD9">
      <w:t>2011/12</w:t>
    </w:r>
    <w:r w:rsidRPr="00294DD9">
      <w:fldChar w:fldCharType="end"/>
    </w:r>
    <w:r w:rsidRPr="00294DD9">
      <w:t>:</w:t>
    </w:r>
    <w:r w:rsidRPr="00294DD9">
      <w:fldChar w:fldCharType="begin" w:fldLock="1"/>
    </w:r>
    <w:r w:rsidRPr="00294DD9">
      <w:instrText xml:space="preserve"> DOCPROPERTY "Motionsnummer" *\charformat </w:instrText>
    </w:r>
    <w:r w:rsidRPr="00294DD9">
      <w:fldChar w:fldCharType="separate"/>
    </w:r>
    <w:r w:rsidRPr="00294DD9">
      <w:t>T336</w:t>
    </w:r>
    <w:r w:rsidRPr="00294DD9">
      <w:fldChar w:fldCharType="end"/>
    </w:r>
  </w:p>
  <w:p w:rsidR="00015693" w:rsidRPr="00294DD9" w:rsidRDefault="00015693">
    <w:pPr>
      <w:pStyle w:val="FSHNormalS5"/>
    </w:pPr>
    <w:r w:rsidRPr="00294DD9">
      <w:fldChar w:fldCharType="begin" w:fldLock="1"/>
    </w:r>
    <w:r w:rsidRPr="00294DD9">
      <w:instrText xml:space="preserve"> DOCPROPERTY "MotionarText" *\charformat </w:instrText>
    </w:r>
    <w:r w:rsidRPr="00294DD9">
      <w:fldChar w:fldCharType="separate"/>
    </w:r>
    <w:r w:rsidRPr="00294DD9">
      <w:t>av Staffan Anger (M)</w:t>
    </w:r>
    <w:r w:rsidRPr="00294DD9">
      <w:fldChar w:fldCharType="end"/>
    </w:r>
    <w:r w:rsidRPr="00294DD9">
      <w:br/>
    </w:r>
    <w:r w:rsidRPr="00294DD9">
      <w:fldChar w:fldCharType="begin" w:fldLock="1"/>
    </w:r>
    <w:r w:rsidRPr="00294DD9">
      <w:instrText xml:space="preserve"> DOCPROPERTY "SvarFrasKort" *\charformat </w:instrText>
    </w:r>
    <w:r w:rsidRPr="00294DD9">
      <w:fldChar w:fldCharType="end"/>
    </w:r>
  </w:p>
  <w:p w:rsidR="00015693" w:rsidRPr="00294DD9" w:rsidRDefault="00015693">
    <w:pPr>
      <w:pStyle w:val="FSHTitel"/>
    </w:pPr>
    <w:r w:rsidRPr="00294DD9">
      <w:fldChar w:fldCharType="begin" w:fldLock="1"/>
    </w:r>
    <w:r w:rsidRPr="00294DD9">
      <w:instrText xml:space="preserve"> DOCPROPERTY</w:instrText>
    </w:r>
    <w:r w:rsidRPr="00294DD9">
      <w:rPr>
        <w:sz w:val="18"/>
      </w:rPr>
      <w:instrText xml:space="preserve"> "RubrikSvar" *\charformat </w:instrText>
    </w:r>
    <w:r w:rsidRPr="00294DD9">
      <w:fldChar w:fldCharType="separate"/>
    </w:r>
    <w:r w:rsidRPr="00294DD9">
      <w:t>Swedavias aktieandel i Västerås Flygplats AB</w:t>
    </w:r>
    <w:r w:rsidRPr="00294DD9">
      <w:fldChar w:fldCharType="end"/>
    </w:r>
  </w:p>
  <w:p w:rsidR="00015693" w:rsidRPr="00294DD9" w:rsidRDefault="00015693">
    <w:pPr>
      <w:pStyle w:val="Normal00"/>
    </w:pPr>
  </w:p>
  <w:p w:rsidR="00015693" w:rsidRPr="00294DD9" w:rsidRDefault="000156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6375214">
    <w:abstractNumId w:val="3"/>
  </w:num>
  <w:num w:numId="2" w16cid:durableId="381907099">
    <w:abstractNumId w:val="2"/>
  </w:num>
  <w:num w:numId="3" w16cid:durableId="823085530">
    <w:abstractNumId w:val="1"/>
  </w:num>
  <w:num w:numId="4" w16cid:durableId="1733891030">
    <w:abstractNumId w:val="0"/>
  </w:num>
  <w:num w:numId="5" w16cid:durableId="610477831">
    <w:abstractNumId w:val="7"/>
  </w:num>
  <w:num w:numId="6" w16cid:durableId="1983776609">
    <w:abstractNumId w:val="6"/>
  </w:num>
  <w:num w:numId="7" w16cid:durableId="1278564272">
    <w:abstractNumId w:val="5"/>
  </w:num>
  <w:num w:numId="8" w16cid:durableId="1133211985">
    <w:abstractNumId w:val="4"/>
  </w:num>
  <w:num w:numId="9" w16cid:durableId="1994214302">
    <w:abstractNumId w:val="8"/>
  </w:num>
  <w:num w:numId="10" w16cid:durableId="1013648646">
    <w:abstractNumId w:val="9"/>
  </w:num>
  <w:num w:numId="11" w16cid:durableId="1335380350">
    <w:abstractNumId w:val="10"/>
  </w:num>
  <w:num w:numId="12" w16cid:durableId="863903128">
    <w:abstractNumId w:val="13"/>
  </w:num>
  <w:num w:numId="13" w16cid:durableId="85276047">
    <w:abstractNumId w:val="15"/>
  </w:num>
  <w:num w:numId="14" w16cid:durableId="1641493148">
    <w:abstractNumId w:val="16"/>
  </w:num>
  <w:num w:numId="15" w16cid:durableId="1317146063">
    <w:abstractNumId w:val="11"/>
  </w:num>
  <w:num w:numId="16" w16cid:durableId="1810853745">
    <w:abstractNumId w:val="18"/>
  </w:num>
  <w:num w:numId="17" w16cid:durableId="561327810">
    <w:abstractNumId w:val="17"/>
  </w:num>
  <w:num w:numId="18" w16cid:durableId="25638089">
    <w:abstractNumId w:val="14"/>
  </w:num>
  <w:num w:numId="19" w16cid:durableId="1159419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338E2BC-46D8-4E5E-A8E5-7AEA818E8D43}"/>
  </w:docVars>
  <w:rsids>
    <w:rsidRoot w:val="00C30091"/>
    <w:rsid w:val="00015693"/>
    <w:rsid w:val="00294DD9"/>
    <w:rsid w:val="00C300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C3321F-9679-4B05-B227-F9F9D0CD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8232">
      <w:bodyDiv w:val="1"/>
      <w:marLeft w:val="0"/>
      <w:marRight w:val="0"/>
      <w:marTop w:val="0"/>
      <w:marBottom w:val="0"/>
      <w:divBdr>
        <w:top w:val="none" w:sz="0" w:space="0" w:color="auto"/>
        <w:left w:val="none" w:sz="0" w:space="0" w:color="auto"/>
        <w:bottom w:val="none" w:sz="0" w:space="0" w:color="auto"/>
        <w:right w:val="none" w:sz="0" w:space="0" w:color="auto"/>
      </w:divBdr>
      <w:divsChild>
        <w:div w:id="1964384446">
          <w:marLeft w:val="-15"/>
          <w:marRight w:val="-15"/>
          <w:marTop w:val="0"/>
          <w:marBottom w:val="0"/>
          <w:divBdr>
            <w:top w:val="none" w:sz="0" w:space="0" w:color="auto"/>
            <w:left w:val="single" w:sz="6" w:space="0" w:color="DADADA"/>
            <w:bottom w:val="none" w:sz="0" w:space="0" w:color="auto"/>
            <w:right w:val="single" w:sz="6" w:space="0" w:color="DADADA"/>
          </w:divBdr>
          <w:divsChild>
            <w:div w:id="600333108">
              <w:marLeft w:val="0"/>
              <w:marRight w:val="0"/>
              <w:marTop w:val="0"/>
              <w:marBottom w:val="0"/>
              <w:divBdr>
                <w:top w:val="none" w:sz="0" w:space="0" w:color="auto"/>
                <w:left w:val="single" w:sz="48" w:space="0" w:color="FFFFFF"/>
                <w:bottom w:val="none" w:sz="0" w:space="0" w:color="auto"/>
                <w:right w:val="none" w:sz="0" w:space="0" w:color="auto"/>
              </w:divBdr>
              <w:divsChild>
                <w:div w:id="778915603">
                  <w:marLeft w:val="-15"/>
                  <w:marRight w:val="-15"/>
                  <w:marTop w:val="0"/>
                  <w:marBottom w:val="0"/>
                  <w:divBdr>
                    <w:top w:val="none" w:sz="0" w:space="0" w:color="auto"/>
                    <w:left w:val="single" w:sz="6" w:space="0" w:color="F9C661"/>
                    <w:bottom w:val="none" w:sz="0" w:space="0" w:color="auto"/>
                    <w:right w:val="single" w:sz="6" w:space="0" w:color="DADADA"/>
                  </w:divBdr>
                  <w:divsChild>
                    <w:div w:id="615674612">
                      <w:marLeft w:val="-30"/>
                      <w:marRight w:val="-45"/>
                      <w:marTop w:val="0"/>
                      <w:marBottom w:val="0"/>
                      <w:divBdr>
                        <w:top w:val="none" w:sz="0" w:space="0" w:color="auto"/>
                        <w:left w:val="none" w:sz="0" w:space="0" w:color="auto"/>
                        <w:bottom w:val="none" w:sz="0" w:space="0" w:color="auto"/>
                        <w:right w:val="none" w:sz="0" w:space="0" w:color="auto"/>
                      </w:divBdr>
                      <w:divsChild>
                        <w:div w:id="1048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888</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M0430</vt:lpstr>
    </vt:vector>
  </TitlesOfParts>
  <Company>Riksdagen</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M0430</dc:title>
  <dc:subject>M0430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2011-12-04T07:08:00Z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Swedavias aktieandel i Västerås Flygplats AB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Swedavias aktieandel i Västerås Flygplats AB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20112012000000000077000004300069</vt:lpwstr>
  </property>
  <property fmtid="{D5CDD505-2E9C-101B-9397-08002B2CF9AE}" pid="47" name="datum">
    <vt:lpwstr>111004</vt:lpwstr>
  </property>
  <property fmtid="{D5CDD505-2E9C-101B-9397-08002B2CF9AE}" pid="48" name="avsändar-e-post">
    <vt:lpwstr>karin.pousard@riksdagen.se</vt:lpwstr>
  </property>
  <property fmtid="{D5CDD505-2E9C-101B-9397-08002B2CF9AE}" pid="49" name="id">
    <vt:lpwstr>20112012000000000077000004300069</vt:lpwstr>
  </property>
  <property fmtid="{D5CDD505-2E9C-101B-9397-08002B2CF9AE}" pid="50" name="nummer">
    <vt:lpwstr>336</vt:lpwstr>
  </property>
  <property fmtid="{D5CDD505-2E9C-101B-9397-08002B2CF9AE}" pid="51" name="utskottsbeteckning">
    <vt:lpwstr>T</vt:lpwstr>
  </property>
  <property fmtid="{D5CDD505-2E9C-101B-9397-08002B2CF9AE}" pid="52" name="GlobalUID">
    <vt:lpwstr>{75BAE48B-B6C8-4151-9713-B40BFF04C770}</vt:lpwstr>
  </property>
  <property fmtid="{D5CDD505-2E9C-101B-9397-08002B2CF9AE}" pid="53" name="Överföringar">
    <vt:i4>0</vt:i4>
  </property>
  <property fmtid="{D5CDD505-2E9C-101B-9397-08002B2CF9AE}" pid="54" name="Checksum">
    <vt:lpwstr>*0005368728351*</vt:lpwstr>
  </property>
  <property fmtid="{D5CDD505-2E9C-101B-9397-08002B2CF9AE}" pid="55" name="skuggnummer">
    <vt:lpwstr>1449</vt:lpwstr>
  </property>
  <property fmtid="{D5CDD505-2E9C-101B-9397-08002B2CF9AE}" pid="56" name="urixVersion">
    <vt:lpwstr>4.5.0.25</vt:lpwstr>
  </property>
  <property fmtid="{D5CDD505-2E9C-101B-9397-08002B2CF9AE}" pid="57" name="urixOrigin">
    <vt:lpwstr>111204 08:08:14.328</vt:lpwstr>
  </property>
  <property fmtid="{D5CDD505-2E9C-101B-9397-08002B2CF9AE}" pid="58" name="urixGuid">
    <vt:lpwstr>{2835C84F-52B0-46EA-B1FE-6D613EC9339E}</vt:lpwstr>
  </property>
</Properties>
</file>