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69A0" w:rsidP="003E77A7">
      <w:pPr>
        <w:pStyle w:val="Title"/>
        <w:spacing w:after="360"/>
      </w:pPr>
      <w:r>
        <w:t>Svar på fråga 2020/21:3501 av Robert Hannah (L)</w:t>
      </w:r>
      <w:r>
        <w:br/>
      </w:r>
      <w:r w:rsidRPr="002969A0">
        <w:t xml:space="preserve">Förbättrad information om </w:t>
      </w:r>
      <w:r w:rsidRPr="002969A0">
        <w:t>Prep</w:t>
      </w:r>
    </w:p>
    <w:p w:rsidR="002969A0" w:rsidP="002969A0">
      <w:pPr>
        <w:pStyle w:val="BodyText"/>
      </w:pPr>
      <w:r>
        <w:t xml:space="preserve">Robert Hannah har frågat mig vad jag och regeringen avser att göra för att öka kunskapen om var man kan få tag i </w:t>
      </w:r>
      <w:r>
        <w:t>Prep</w:t>
      </w:r>
      <w:r>
        <w:t xml:space="preserve"> och för att öka antalet mottagningar som skriver ut medicinen. </w:t>
      </w:r>
    </w:p>
    <w:p w:rsidR="008214D4" w:rsidP="008214D4">
      <w:pPr>
        <w:pStyle w:val="BodyText"/>
        <w:spacing w:after="240"/>
      </w:pPr>
      <w:r>
        <w:t>Pr</w:t>
      </w:r>
      <w:r w:rsidR="0091332B">
        <w:t>eexpositionsprofylax (</w:t>
      </w:r>
      <w:r w:rsidR="0091332B">
        <w:t>Pr</w:t>
      </w:r>
      <w:r>
        <w:t>EP</w:t>
      </w:r>
      <w:r w:rsidR="0091332B">
        <w:t>)</w:t>
      </w:r>
      <w:r>
        <w:t xml:space="preserve"> är </w:t>
      </w:r>
      <w:r w:rsidR="0091332B">
        <w:t xml:space="preserve">effektivt för att minska risken för hivinfektion hos personer som har en kraftigt ökad risk för hivinfektion. Folkhälsomyndigheten rekommenderar att </w:t>
      </w:r>
      <w:r w:rsidR="0091332B">
        <w:t>PrEP</w:t>
      </w:r>
      <w:r w:rsidR="0091332B">
        <w:t xml:space="preserve"> erbjuds till dessa individer efter dialog med läkare. </w:t>
      </w:r>
      <w:r w:rsidR="00EB1DAA">
        <w:t xml:space="preserve">I vissa regioner är det tyvärr långa köer för att få recept på </w:t>
      </w:r>
      <w:r w:rsidR="00EB1DAA">
        <w:t>PrEP</w:t>
      </w:r>
      <w:r w:rsidR="00EB1DAA">
        <w:t xml:space="preserve"> just nu. </w:t>
      </w:r>
    </w:p>
    <w:p w:rsidR="00EB1DAA" w:rsidP="005375BD">
      <w:pPr>
        <w:pStyle w:val="BodyText"/>
        <w:spacing w:after="240"/>
      </w:pPr>
      <w:r>
        <w:t>I</w:t>
      </w:r>
      <w:r w:rsidR="005375BD">
        <w:t xml:space="preserve"> Folkhälsomyndighetens återrapportering av regeringsuppdraget ”Insatser mot hiv/aids och andra smittsamma sjukdomar” för 2020 skriver myndigheten att många preventiva insatser har minskat under pandemin. Detta inkluderar testning för hiv, förskrivning av </w:t>
      </w:r>
      <w:r w:rsidR="005375BD">
        <w:t>PrEP</w:t>
      </w:r>
      <w:r w:rsidR="005375BD">
        <w:t xml:space="preserve"> och postexpositionsprofylax (PEP) samt informationsinsatser. </w:t>
      </w:r>
      <w:r>
        <w:t>Viktiga stödjande insatser för personer som lever med hiv har under pandemin ställts in eller i vissa fall arrangerats digitalt. Vissa subgrupper har påverkats mer än andra av detta.</w:t>
      </w:r>
      <w:r w:rsidR="00686AE7">
        <w:t xml:space="preserve"> </w:t>
      </w:r>
      <w:r w:rsidR="0092316B">
        <w:t>Folkhälsomyndigheten lyfter även att</w:t>
      </w:r>
      <w:r w:rsidR="003433D8">
        <w:t xml:space="preserve"> det</w:t>
      </w:r>
      <w:r w:rsidR="0092316B">
        <w:t xml:space="preserve"> därmed finns ett uppdämt behov av insatser och att det är av stor vikt att följa utvecklingen framöver.</w:t>
      </w:r>
    </w:p>
    <w:p w:rsidR="0091332B" w:rsidP="008214D4">
      <w:pPr>
        <w:pStyle w:val="BodyText"/>
        <w:spacing w:after="240"/>
      </w:pPr>
      <w:r>
        <w:t>Jag delar myndigheten</w:t>
      </w:r>
      <w:r w:rsidR="00B7184C">
        <w:t>s</w:t>
      </w:r>
      <w:r>
        <w:t xml:space="preserve"> bedömning och </w:t>
      </w:r>
      <w:r w:rsidR="00DA2480">
        <w:t xml:space="preserve">avser </w:t>
      </w:r>
      <w:r>
        <w:t xml:space="preserve">att fortsatt </w:t>
      </w:r>
      <w:r w:rsidR="00DA2480">
        <w:t>följ</w:t>
      </w:r>
      <w:r w:rsidR="00B3002B">
        <w:t>a</w:t>
      </w:r>
      <w:r w:rsidR="00DA2480">
        <w:t xml:space="preserve"> pandemins effekter och de konsekvenser den medfört</w:t>
      </w:r>
      <w:r>
        <w:t xml:space="preserve"> för bl.a. </w:t>
      </w:r>
      <w:r w:rsidR="00537A63">
        <w:t xml:space="preserve">det </w:t>
      </w:r>
      <w:r w:rsidR="00537A63">
        <w:t>hivpreventiva</w:t>
      </w:r>
      <w:r w:rsidR="00537A63">
        <w:t xml:space="preserve"> arbetet</w:t>
      </w:r>
      <w:r w:rsidR="00DA2480">
        <w:t xml:space="preserve">. </w:t>
      </w:r>
      <w:bookmarkStart w:id="0" w:name="_Hlk81217852"/>
      <w:r w:rsidR="00C30BF9">
        <w:t xml:space="preserve">Jag vill betona att det är </w:t>
      </w:r>
      <w:r w:rsidR="008A0405">
        <w:t>ytterst viktigt</w:t>
      </w:r>
      <w:r w:rsidR="00C30BF9">
        <w:t xml:space="preserve"> att det </w:t>
      </w:r>
      <w:r w:rsidR="00C30BF9">
        <w:t>hivpreventiva</w:t>
      </w:r>
      <w:r w:rsidR="00C30BF9">
        <w:t xml:space="preserve"> arbetet återupptas och stärks i hela landet så fort som möjligt.</w:t>
      </w:r>
      <w:bookmarkEnd w:id="0"/>
    </w:p>
    <w:p w:rsidR="002969A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07EC8B3D97E435C8AA71D3DDADC19F8"/>
          </w:placeholder>
          <w:dataBinding w:xpath="/ns0:DocumentInfo[1]/ns0:BaseInfo[1]/ns0:HeaderDate[1]" w:storeItemID="{2F14CBBD-1518-4A07-8D3B-696214077DE3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077B6">
            <w:t>8</w:t>
          </w:r>
          <w:r>
            <w:t xml:space="preserve"> september 2021</w:t>
          </w:r>
        </w:sdtContent>
      </w:sdt>
    </w:p>
    <w:p w:rsidR="003E77A7" w:rsidP="003E77A7">
      <w:pPr>
        <w:pStyle w:val="BodyText"/>
        <w:spacing w:after="120"/>
      </w:pPr>
    </w:p>
    <w:p w:rsidR="002969A0" w:rsidRPr="00DB48AB" w:rsidP="00DB48AB">
      <w:pPr>
        <w:pStyle w:val="BodyText"/>
      </w:pPr>
      <w:r>
        <w:t>Lena Hallengren</w:t>
      </w:r>
    </w:p>
    <w:sectPr w:rsidSect="003E77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69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69A0" w:rsidRPr="007D73AB" w:rsidP="00340DE0">
          <w:pPr>
            <w:pStyle w:val="Header"/>
          </w:pPr>
        </w:p>
      </w:tc>
      <w:tc>
        <w:tcPr>
          <w:tcW w:w="1134" w:type="dxa"/>
        </w:tcPr>
        <w:p w:rsidR="002969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69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969A0" w:rsidRPr="00710A6C" w:rsidP="00EE3C0F">
          <w:pPr>
            <w:pStyle w:val="Header"/>
            <w:rPr>
              <w:b/>
            </w:rPr>
          </w:pPr>
        </w:p>
        <w:p w:rsidR="002969A0" w:rsidP="00EE3C0F">
          <w:pPr>
            <w:pStyle w:val="Header"/>
          </w:pPr>
        </w:p>
        <w:p w:rsidR="002969A0" w:rsidP="00EE3C0F">
          <w:pPr>
            <w:pStyle w:val="Header"/>
          </w:pPr>
        </w:p>
        <w:p w:rsidR="002969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D5E204ABCC4DF19662BB65166754C4"/>
            </w:placeholder>
            <w:dataBinding w:xpath="/ns0:DocumentInfo[1]/ns0:BaseInfo[1]/ns0:Dnr[1]" w:storeItemID="{2F14CBBD-1518-4A07-8D3B-696214077DE3}" w:prefixMappings="xmlns:ns0='http://lp/documentinfo/RK' "/>
            <w:text/>
          </w:sdtPr>
          <w:sdtContent>
            <w:p w:rsidR="002969A0" w:rsidP="00EE3C0F">
              <w:pPr>
                <w:pStyle w:val="Header"/>
              </w:pPr>
              <w:r>
                <w:t>S2021/06003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111D32649D4F339CDBFE9EE268B615"/>
            </w:placeholder>
            <w:showingPlcHdr/>
            <w:dataBinding w:xpath="/ns0:DocumentInfo[1]/ns0:BaseInfo[1]/ns0:DocNumber[1]" w:storeItemID="{2F14CBBD-1518-4A07-8D3B-696214077DE3}" w:prefixMappings="xmlns:ns0='http://lp/documentinfo/RK' "/>
            <w:text/>
          </w:sdtPr>
          <w:sdtContent>
            <w:p w:rsidR="002969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69A0" w:rsidP="00EE3C0F">
          <w:pPr>
            <w:pStyle w:val="Header"/>
          </w:pPr>
        </w:p>
      </w:tc>
      <w:tc>
        <w:tcPr>
          <w:tcW w:w="1134" w:type="dxa"/>
        </w:tcPr>
        <w:p w:rsidR="002969A0" w:rsidP="0094502D">
          <w:pPr>
            <w:pStyle w:val="Header"/>
          </w:pPr>
        </w:p>
        <w:p w:rsidR="002969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6E8D85C93D49CC98197309FA7456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077B6" w:rsidRPr="008077B6" w:rsidP="00DD4595">
              <w:pPr>
                <w:pStyle w:val="Header"/>
                <w:rPr>
                  <w:b/>
                </w:rPr>
              </w:pPr>
              <w:r w:rsidRPr="008077B6">
                <w:rPr>
                  <w:b/>
                </w:rPr>
                <w:t>Socialdepartementet</w:t>
              </w:r>
            </w:p>
            <w:p w:rsidR="002969A0" w:rsidRPr="00340DE0" w:rsidP="00DD4595">
              <w:pPr>
                <w:pStyle w:val="Header"/>
              </w:pPr>
              <w:r w:rsidRPr="008077B6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C3949C5BE2431597EFA4507DBF6F3B"/>
          </w:placeholder>
          <w:dataBinding w:xpath="/ns0:DocumentInfo[1]/ns0:BaseInfo[1]/ns0:Recipient[1]" w:storeItemID="{2F14CBBD-1518-4A07-8D3B-696214077DE3}" w:prefixMappings="xmlns:ns0='http://lp/documentinfo/RK' "/>
          <w:text w:multiLine="1"/>
        </w:sdtPr>
        <w:sdtContent>
          <w:tc>
            <w:tcPr>
              <w:tcW w:w="3170" w:type="dxa"/>
            </w:tcPr>
            <w:p w:rsidR="002969A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969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D5E204ABCC4DF19662BB6516675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993D7-4AB6-4F4A-A610-CBFC2F7FE2B1}"/>
      </w:docPartPr>
      <w:docPartBody>
        <w:p w:rsidR="00950354" w:rsidP="009F3B56">
          <w:pPr>
            <w:pStyle w:val="04D5E204ABCC4DF19662BB65166754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111D32649D4F339CDBFE9EE268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6E6E6-6145-4E42-A08D-10BF8621DDB0}"/>
      </w:docPartPr>
      <w:docPartBody>
        <w:p w:rsidR="00950354" w:rsidP="009F3B56">
          <w:pPr>
            <w:pStyle w:val="5B111D32649D4F339CDBFE9EE268B6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6E8D85C93D49CC98197309FA745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71B19-B93E-46B9-92B2-AFB11DDB755F}"/>
      </w:docPartPr>
      <w:docPartBody>
        <w:p w:rsidR="00950354" w:rsidP="009F3B56">
          <w:pPr>
            <w:pStyle w:val="246E8D85C93D49CC98197309FA7456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C3949C5BE2431597EFA4507DBF6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13180-2E97-494C-89C0-B124BD024080}"/>
      </w:docPartPr>
      <w:docPartBody>
        <w:p w:rsidR="00950354" w:rsidP="009F3B56">
          <w:pPr>
            <w:pStyle w:val="1AC3949C5BE2431597EFA4507DBF6F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7EC8B3D97E435C8AA71D3DDADC1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621EF-7902-4FF6-8837-1806EF23BC7A}"/>
      </w:docPartPr>
      <w:docPartBody>
        <w:p w:rsidR="00950354" w:rsidP="009F3B56">
          <w:pPr>
            <w:pStyle w:val="607EC8B3D97E435C8AA71D3DDADC19F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7AACD818A74BB0912AFFA48E16C0E6">
    <w:name w:val="D47AACD818A74BB0912AFFA48E16C0E6"/>
    <w:rsid w:val="009F3B56"/>
  </w:style>
  <w:style w:type="character" w:styleId="PlaceholderText">
    <w:name w:val="Placeholder Text"/>
    <w:basedOn w:val="DefaultParagraphFont"/>
    <w:uiPriority w:val="99"/>
    <w:semiHidden/>
    <w:rsid w:val="009F3B56"/>
    <w:rPr>
      <w:noProof w:val="0"/>
      <w:color w:val="808080"/>
    </w:rPr>
  </w:style>
  <w:style w:type="paragraph" w:customStyle="1" w:styleId="806CBD670D2F443C8085F5E59E00F92C">
    <w:name w:val="806CBD670D2F443C8085F5E59E00F92C"/>
    <w:rsid w:val="009F3B56"/>
  </w:style>
  <w:style w:type="paragraph" w:customStyle="1" w:styleId="A38C5F98FD904E328B586BBA75903AB2">
    <w:name w:val="A38C5F98FD904E328B586BBA75903AB2"/>
    <w:rsid w:val="009F3B56"/>
  </w:style>
  <w:style w:type="paragraph" w:customStyle="1" w:styleId="AB536831440048DEB1FB6D23398FC69A">
    <w:name w:val="AB536831440048DEB1FB6D23398FC69A"/>
    <w:rsid w:val="009F3B56"/>
  </w:style>
  <w:style w:type="paragraph" w:customStyle="1" w:styleId="04D5E204ABCC4DF19662BB65166754C4">
    <w:name w:val="04D5E204ABCC4DF19662BB65166754C4"/>
    <w:rsid w:val="009F3B56"/>
  </w:style>
  <w:style w:type="paragraph" w:customStyle="1" w:styleId="5B111D32649D4F339CDBFE9EE268B615">
    <w:name w:val="5B111D32649D4F339CDBFE9EE268B615"/>
    <w:rsid w:val="009F3B56"/>
  </w:style>
  <w:style w:type="paragraph" w:customStyle="1" w:styleId="0841AA4D04864E95B7C7FE1EEDCB270F">
    <w:name w:val="0841AA4D04864E95B7C7FE1EEDCB270F"/>
    <w:rsid w:val="009F3B56"/>
  </w:style>
  <w:style w:type="paragraph" w:customStyle="1" w:styleId="108472BBC4C8418E8F1757C59AE45333">
    <w:name w:val="108472BBC4C8418E8F1757C59AE45333"/>
    <w:rsid w:val="009F3B56"/>
  </w:style>
  <w:style w:type="paragraph" w:customStyle="1" w:styleId="B77371196D704198A443C9A5CC4437F7">
    <w:name w:val="B77371196D704198A443C9A5CC4437F7"/>
    <w:rsid w:val="009F3B56"/>
  </w:style>
  <w:style w:type="paragraph" w:customStyle="1" w:styleId="246E8D85C93D49CC98197309FA745671">
    <w:name w:val="246E8D85C93D49CC98197309FA745671"/>
    <w:rsid w:val="009F3B56"/>
  </w:style>
  <w:style w:type="paragraph" w:customStyle="1" w:styleId="1AC3949C5BE2431597EFA4507DBF6F3B">
    <w:name w:val="1AC3949C5BE2431597EFA4507DBF6F3B"/>
    <w:rsid w:val="009F3B56"/>
  </w:style>
  <w:style w:type="paragraph" w:customStyle="1" w:styleId="5B111D32649D4F339CDBFE9EE268B6151">
    <w:name w:val="5B111D32649D4F339CDBFE9EE268B6151"/>
    <w:rsid w:val="009F3B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6E8D85C93D49CC98197309FA7456711">
    <w:name w:val="246E8D85C93D49CC98197309FA7456711"/>
    <w:rsid w:val="009F3B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F3EDB6CD524CD685212C1D568B34AD">
    <w:name w:val="52F3EDB6CD524CD685212C1D568B34AD"/>
    <w:rsid w:val="009F3B56"/>
  </w:style>
  <w:style w:type="paragraph" w:customStyle="1" w:styleId="4FB3E28708F3468C99B23D261D80D03B">
    <w:name w:val="4FB3E28708F3468C99B23D261D80D03B"/>
    <w:rsid w:val="009F3B56"/>
  </w:style>
  <w:style w:type="paragraph" w:customStyle="1" w:styleId="668CF360DDD4429990ADEF2E4046617F">
    <w:name w:val="668CF360DDD4429990ADEF2E4046617F"/>
    <w:rsid w:val="009F3B56"/>
  </w:style>
  <w:style w:type="paragraph" w:customStyle="1" w:styleId="78C1FF17E4044981B7BF1148508FACF7">
    <w:name w:val="78C1FF17E4044981B7BF1148508FACF7"/>
    <w:rsid w:val="009F3B56"/>
  </w:style>
  <w:style w:type="paragraph" w:customStyle="1" w:styleId="E083D46CD2584781927A4F5847A81F73">
    <w:name w:val="E083D46CD2584781927A4F5847A81F73"/>
    <w:rsid w:val="009F3B56"/>
  </w:style>
  <w:style w:type="paragraph" w:customStyle="1" w:styleId="607EC8B3D97E435C8AA71D3DDADC19F8">
    <w:name w:val="607EC8B3D97E435C8AA71D3DDADC19F8"/>
    <w:rsid w:val="009F3B56"/>
  </w:style>
  <w:style w:type="paragraph" w:customStyle="1" w:styleId="C847C2FD6B5B433D9066C5A96D752BE4">
    <w:name w:val="C847C2FD6B5B433D9066C5A96D752BE4"/>
    <w:rsid w:val="009F3B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2021-09-08T00:00:00</HeaderDate>
    <Office/>
    <Dnr>S2021/06003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d1b4a8d1-08bc-427a-9e3f-241dad609cf4</RD_Svarsid>
  </documentManagement>
</p:properties>
</file>

<file path=customXml/itemProps1.xml><?xml version="1.0" encoding="utf-8"?>
<ds:datastoreItem xmlns:ds="http://schemas.openxmlformats.org/officeDocument/2006/customXml" ds:itemID="{A6CFD2E7-76B4-48A5-9E97-184568BA9DFE}"/>
</file>

<file path=customXml/itemProps2.xml><?xml version="1.0" encoding="utf-8"?>
<ds:datastoreItem xmlns:ds="http://schemas.openxmlformats.org/officeDocument/2006/customXml" ds:itemID="{2F14CBBD-1518-4A07-8D3B-696214077DE3}"/>
</file>

<file path=customXml/itemProps3.xml><?xml version="1.0" encoding="utf-8"?>
<ds:datastoreItem xmlns:ds="http://schemas.openxmlformats.org/officeDocument/2006/customXml" ds:itemID="{1E09E865-FEE6-495D-A40A-03A6BEA1AA2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094960B-81A0-4478-889E-5CCD14D0A6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3501.docx</dc:title>
  <cp:revision>3</cp:revision>
  <dcterms:created xsi:type="dcterms:W3CDTF">2021-09-02T12:08:00Z</dcterms:created>
  <dcterms:modified xsi:type="dcterms:W3CDTF">2021-09-08T07:49:00Z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