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7BCEF1" w14:textId="77777777">
        <w:tc>
          <w:tcPr>
            <w:tcW w:w="2268" w:type="dxa"/>
          </w:tcPr>
          <w:p w14:paraId="737BCE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7BCE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7BCEF4" w14:textId="77777777">
        <w:tc>
          <w:tcPr>
            <w:tcW w:w="2268" w:type="dxa"/>
          </w:tcPr>
          <w:p w14:paraId="737BCEF2" w14:textId="77777777" w:rsidR="006E4E11" w:rsidRPr="006339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22"/>
              </w:rPr>
            </w:pPr>
          </w:p>
        </w:tc>
        <w:tc>
          <w:tcPr>
            <w:tcW w:w="2999" w:type="dxa"/>
            <w:gridSpan w:val="2"/>
          </w:tcPr>
          <w:p w14:paraId="737BCE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7BCEF7" w14:textId="77777777">
        <w:tc>
          <w:tcPr>
            <w:tcW w:w="3402" w:type="dxa"/>
            <w:gridSpan w:val="2"/>
          </w:tcPr>
          <w:p w14:paraId="737BCE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7BCE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7BCEFA" w14:textId="77777777">
        <w:tc>
          <w:tcPr>
            <w:tcW w:w="2268" w:type="dxa"/>
          </w:tcPr>
          <w:p w14:paraId="737BCE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7BCEF9" w14:textId="77777777" w:rsidR="006E4E11" w:rsidRPr="00ED583F" w:rsidRDefault="006B5B8E" w:rsidP="00D64697">
            <w:pPr>
              <w:framePr w:w="5035" w:h="1644" w:wrap="notBeside" w:vAnchor="page" w:hAnchor="page" w:x="6573" w:y="721"/>
              <w:rPr>
                <w:sz w:val="20"/>
              </w:rPr>
            </w:pPr>
            <w:r w:rsidRPr="006B5B8E">
              <w:rPr>
                <w:sz w:val="20"/>
              </w:rPr>
              <w:t xml:space="preserve">A2016/00686/A </w:t>
            </w:r>
            <w:r w:rsidR="00787BBD" w:rsidRPr="00787BBD">
              <w:rPr>
                <w:sz w:val="20"/>
              </w:rPr>
              <w:t xml:space="preserve"> </w:t>
            </w:r>
          </w:p>
        </w:tc>
      </w:tr>
      <w:tr w:rsidR="006E4E11" w14:paraId="737BCEFD" w14:textId="77777777">
        <w:tc>
          <w:tcPr>
            <w:tcW w:w="2268" w:type="dxa"/>
          </w:tcPr>
          <w:p w14:paraId="737BCE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7BC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7BCEFF" w14:textId="77777777">
        <w:trPr>
          <w:trHeight w:val="284"/>
        </w:trPr>
        <w:tc>
          <w:tcPr>
            <w:tcW w:w="4911" w:type="dxa"/>
          </w:tcPr>
          <w:p w14:paraId="737BCEFE" w14:textId="77777777" w:rsidR="006E4E11" w:rsidRDefault="00BB73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37BCF01" w14:textId="77777777">
        <w:trPr>
          <w:trHeight w:val="284"/>
        </w:trPr>
        <w:tc>
          <w:tcPr>
            <w:tcW w:w="4911" w:type="dxa"/>
          </w:tcPr>
          <w:p w14:paraId="737BCF00" w14:textId="77777777" w:rsidR="006E4E11" w:rsidRDefault="00BB73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37BCF03" w14:textId="77777777">
        <w:trPr>
          <w:trHeight w:val="284"/>
        </w:trPr>
        <w:tc>
          <w:tcPr>
            <w:tcW w:w="4911" w:type="dxa"/>
          </w:tcPr>
          <w:p w14:paraId="737BCF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BCF05" w14:textId="77777777">
        <w:trPr>
          <w:trHeight w:val="284"/>
        </w:trPr>
        <w:tc>
          <w:tcPr>
            <w:tcW w:w="4911" w:type="dxa"/>
          </w:tcPr>
          <w:p w14:paraId="737BCF04" w14:textId="79855AFE" w:rsidR="006E4E11" w:rsidRDefault="006E4E11" w:rsidP="00B26D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BCF07" w14:textId="77777777">
        <w:trPr>
          <w:trHeight w:val="284"/>
        </w:trPr>
        <w:tc>
          <w:tcPr>
            <w:tcW w:w="4911" w:type="dxa"/>
          </w:tcPr>
          <w:p w14:paraId="737BCF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BCF09" w14:textId="77777777">
        <w:trPr>
          <w:trHeight w:val="284"/>
        </w:trPr>
        <w:tc>
          <w:tcPr>
            <w:tcW w:w="4911" w:type="dxa"/>
          </w:tcPr>
          <w:p w14:paraId="737BCF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BCF0B" w14:textId="77777777">
        <w:trPr>
          <w:trHeight w:val="284"/>
        </w:trPr>
        <w:tc>
          <w:tcPr>
            <w:tcW w:w="4911" w:type="dxa"/>
          </w:tcPr>
          <w:p w14:paraId="737BCF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BCF0D" w14:textId="77777777">
        <w:trPr>
          <w:trHeight w:val="284"/>
        </w:trPr>
        <w:tc>
          <w:tcPr>
            <w:tcW w:w="4911" w:type="dxa"/>
          </w:tcPr>
          <w:p w14:paraId="737BCF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BCF0F" w14:textId="77777777">
        <w:trPr>
          <w:trHeight w:val="284"/>
        </w:trPr>
        <w:tc>
          <w:tcPr>
            <w:tcW w:w="4911" w:type="dxa"/>
          </w:tcPr>
          <w:p w14:paraId="737BCF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7BCF10" w14:textId="77777777" w:rsidR="006E4E11" w:rsidRDefault="00BB7337">
      <w:pPr>
        <w:framePr w:w="4400" w:h="2523" w:wrap="notBeside" w:vAnchor="page" w:hAnchor="page" w:x="6453" w:y="2445"/>
        <w:ind w:left="142"/>
      </w:pPr>
      <w:r>
        <w:t>Till riksdagen</w:t>
      </w:r>
    </w:p>
    <w:p w14:paraId="737BCF11" w14:textId="77777777" w:rsidR="006E4E11" w:rsidRDefault="00BB7337" w:rsidP="00BB7337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84BC7">
        <w:t>5</w:t>
      </w:r>
      <w:r>
        <w:t>/1</w:t>
      </w:r>
      <w:r w:rsidR="00584BC7">
        <w:t>6</w:t>
      </w:r>
      <w:r>
        <w:t>:</w:t>
      </w:r>
      <w:r w:rsidR="00036C59">
        <w:t>9</w:t>
      </w:r>
      <w:r w:rsidR="006B5B8E">
        <w:t>97</w:t>
      </w:r>
      <w:r>
        <w:t xml:space="preserve"> av </w:t>
      </w:r>
      <w:r w:rsidR="006B5B8E">
        <w:t>Katarina Brännström</w:t>
      </w:r>
      <w:r w:rsidR="00584BC7">
        <w:t xml:space="preserve"> (</w:t>
      </w:r>
      <w:r w:rsidR="006B5B8E">
        <w:t>M</w:t>
      </w:r>
      <w:r w:rsidR="00584BC7">
        <w:t>) om</w:t>
      </w:r>
      <w:r>
        <w:t xml:space="preserve"> </w:t>
      </w:r>
      <w:r w:rsidR="006B5B8E">
        <w:t>Avsaknad av propositioner</w:t>
      </w:r>
    </w:p>
    <w:p w14:paraId="737BCF12" w14:textId="77777777" w:rsidR="006E4E11" w:rsidRDefault="006E4E11">
      <w:pPr>
        <w:pStyle w:val="RKnormal"/>
      </w:pPr>
    </w:p>
    <w:p w14:paraId="737BCF13" w14:textId="138BC956" w:rsidR="006A28E4" w:rsidRPr="00AD73BA" w:rsidRDefault="006B5B8E" w:rsidP="00584BC7">
      <w:pPr>
        <w:pStyle w:val="RKnormal"/>
        <w:rPr>
          <w:szCs w:val="24"/>
        </w:rPr>
      </w:pPr>
      <w:r>
        <w:rPr>
          <w:szCs w:val="24"/>
        </w:rPr>
        <w:t>Katarina Brännström</w:t>
      </w:r>
      <w:r w:rsidR="006A28E4" w:rsidRPr="00AD73BA">
        <w:rPr>
          <w:szCs w:val="24"/>
        </w:rPr>
        <w:t xml:space="preserve"> har frågat mig</w:t>
      </w:r>
      <w:r w:rsidR="00584BC7">
        <w:rPr>
          <w:szCs w:val="24"/>
        </w:rPr>
        <w:t xml:space="preserve"> </w:t>
      </w:r>
      <w:r>
        <w:rPr>
          <w:szCs w:val="24"/>
        </w:rPr>
        <w:t xml:space="preserve">hur jag ska se till att Arbetsmarknadsutskottet och Riksdagen får konkreta förslag att ta ställning till på det arbetsmarknadspolitiska området och </w:t>
      </w:r>
      <w:r w:rsidR="009F07C8">
        <w:rPr>
          <w:szCs w:val="24"/>
        </w:rPr>
        <w:t xml:space="preserve">på området </w:t>
      </w:r>
      <w:r>
        <w:rPr>
          <w:szCs w:val="24"/>
        </w:rPr>
        <w:t>nyanländas etablering</w:t>
      </w:r>
      <w:r w:rsidR="00036C59">
        <w:rPr>
          <w:szCs w:val="24"/>
        </w:rPr>
        <w:t>?</w:t>
      </w:r>
    </w:p>
    <w:p w14:paraId="737BCF14" w14:textId="77777777" w:rsidR="006A28E4" w:rsidRDefault="006A28E4">
      <w:pPr>
        <w:pStyle w:val="RKnormal"/>
        <w:rPr>
          <w:szCs w:val="24"/>
        </w:rPr>
      </w:pPr>
    </w:p>
    <w:p w14:paraId="737BCF15" w14:textId="625A14B1" w:rsidR="005C2B9C" w:rsidRDefault="00AB1DAC" w:rsidP="005039DC">
      <w:pPr>
        <w:pStyle w:val="RKnormal"/>
        <w:rPr>
          <w:szCs w:val="24"/>
        </w:rPr>
      </w:pPr>
      <w:r>
        <w:rPr>
          <w:szCs w:val="24"/>
        </w:rPr>
        <w:t>R</w:t>
      </w:r>
      <w:r w:rsidR="00CA5F64">
        <w:rPr>
          <w:szCs w:val="24"/>
        </w:rPr>
        <w:t xml:space="preserve">egeringen </w:t>
      </w:r>
      <w:r>
        <w:rPr>
          <w:szCs w:val="24"/>
        </w:rPr>
        <w:t xml:space="preserve">har sedan den </w:t>
      </w:r>
      <w:r w:rsidR="00CA5F64">
        <w:rPr>
          <w:szCs w:val="24"/>
        </w:rPr>
        <w:t xml:space="preserve">tillträtt lämnat </w:t>
      </w:r>
      <w:r w:rsidR="005039DC">
        <w:rPr>
          <w:szCs w:val="24"/>
        </w:rPr>
        <w:t xml:space="preserve">en rad förslag till Riksdagen </w:t>
      </w:r>
      <w:r w:rsidR="00143348">
        <w:rPr>
          <w:szCs w:val="24"/>
        </w:rPr>
        <w:t xml:space="preserve">om framtidsinvesteringar </w:t>
      </w:r>
      <w:r w:rsidR="005039DC">
        <w:rPr>
          <w:szCs w:val="24"/>
        </w:rPr>
        <w:t xml:space="preserve">för </w:t>
      </w:r>
      <w:r w:rsidR="00CA5F64">
        <w:rPr>
          <w:szCs w:val="24"/>
        </w:rPr>
        <w:t xml:space="preserve">att </w:t>
      </w:r>
      <w:r w:rsidR="005039DC" w:rsidRPr="005039DC">
        <w:rPr>
          <w:szCs w:val="24"/>
        </w:rPr>
        <w:t xml:space="preserve">antalet </w:t>
      </w:r>
      <w:r>
        <w:rPr>
          <w:szCs w:val="24"/>
        </w:rPr>
        <w:t xml:space="preserve">personer som arbetar och </w:t>
      </w:r>
      <w:r w:rsidR="005039DC" w:rsidRPr="005039DC">
        <w:rPr>
          <w:szCs w:val="24"/>
        </w:rPr>
        <w:t xml:space="preserve">arbetade timmar i ekonomin ska öka så att Sverige når lägst arbetslöshet i EU 2020. </w:t>
      </w:r>
      <w:r w:rsidR="00BC536A">
        <w:rPr>
          <w:szCs w:val="24"/>
        </w:rPr>
        <w:t xml:space="preserve">Förslag lämnas främst </w:t>
      </w:r>
      <w:r w:rsidR="005039DC">
        <w:rPr>
          <w:szCs w:val="24"/>
        </w:rPr>
        <w:t>i budgetproposition</w:t>
      </w:r>
      <w:r w:rsidR="008448C8">
        <w:rPr>
          <w:szCs w:val="24"/>
        </w:rPr>
        <w:t>en och inte i särpropositioner.</w:t>
      </w:r>
    </w:p>
    <w:p w14:paraId="508A38A4" w14:textId="3679D735" w:rsidR="001C29AD" w:rsidRDefault="001C29AD" w:rsidP="005039DC">
      <w:pPr>
        <w:pStyle w:val="RKnormal"/>
        <w:rPr>
          <w:szCs w:val="24"/>
        </w:rPr>
      </w:pPr>
    </w:p>
    <w:p w14:paraId="4FD4EC4B" w14:textId="18249C1E" w:rsidR="001C29AD" w:rsidRDefault="001C29AD" w:rsidP="005039DC">
      <w:pPr>
        <w:pStyle w:val="RKnormal"/>
        <w:rPr>
          <w:szCs w:val="24"/>
        </w:rPr>
      </w:pPr>
      <w:r>
        <w:rPr>
          <w:szCs w:val="24"/>
        </w:rPr>
        <w:t xml:space="preserve">Utöver budgetpropositioner har det under min tid som arbetsmarknadsminister lagts fyra särpropositioner och </w:t>
      </w:r>
      <w:r w:rsidR="00E308FD">
        <w:rPr>
          <w:szCs w:val="24"/>
        </w:rPr>
        <w:t>sju</w:t>
      </w:r>
      <w:r>
        <w:rPr>
          <w:szCs w:val="24"/>
        </w:rPr>
        <w:t xml:space="preserve"> regeringsskrivelser </w:t>
      </w:r>
      <w:r w:rsidR="00E47B7E">
        <w:rPr>
          <w:szCs w:val="24"/>
        </w:rPr>
        <w:t xml:space="preserve">till Riksdagen </w:t>
      </w:r>
      <w:r>
        <w:rPr>
          <w:szCs w:val="24"/>
        </w:rPr>
        <w:t>inom Arbetsmarknadsdepartementets områden.</w:t>
      </w:r>
    </w:p>
    <w:p w14:paraId="737BCF16" w14:textId="77777777" w:rsidR="005C2B9C" w:rsidRDefault="005C2B9C" w:rsidP="005039DC">
      <w:pPr>
        <w:pStyle w:val="RKnormal"/>
        <w:rPr>
          <w:szCs w:val="24"/>
        </w:rPr>
      </w:pPr>
    </w:p>
    <w:p w14:paraId="737BCF17" w14:textId="36B9D24E" w:rsidR="00F65891" w:rsidRDefault="00452BA6">
      <w:pPr>
        <w:pStyle w:val="RKnormal"/>
        <w:rPr>
          <w:szCs w:val="24"/>
        </w:rPr>
      </w:pPr>
      <w:r>
        <w:rPr>
          <w:szCs w:val="24"/>
        </w:rPr>
        <w:t>Sedan jag tillträ</w:t>
      </w:r>
      <w:r w:rsidR="0027798D">
        <w:rPr>
          <w:szCs w:val="24"/>
        </w:rPr>
        <w:t>dde</w:t>
      </w:r>
      <w:r>
        <w:rPr>
          <w:szCs w:val="24"/>
        </w:rPr>
        <w:t xml:space="preserve"> har Riksdagen på regeringens förslag beslutat om ändringar i etableringslagen </w:t>
      </w:r>
      <w:r w:rsidR="007D7EC5">
        <w:rPr>
          <w:szCs w:val="24"/>
        </w:rPr>
        <w:t xml:space="preserve">för att avskaffa etableringslotsarna och en ny lag som innebär att alla kommuner ska vara med och ta ansvar </w:t>
      </w:r>
      <w:r w:rsidR="0086638E">
        <w:rPr>
          <w:szCs w:val="24"/>
        </w:rPr>
        <w:t xml:space="preserve">för </w:t>
      </w:r>
      <w:r w:rsidR="007D7EC5">
        <w:rPr>
          <w:szCs w:val="24"/>
        </w:rPr>
        <w:t xml:space="preserve">mottagandet </w:t>
      </w:r>
      <w:r w:rsidR="0086638E">
        <w:rPr>
          <w:szCs w:val="24"/>
        </w:rPr>
        <w:t xml:space="preserve">för bosättning </w:t>
      </w:r>
      <w:r w:rsidR="007D7EC5">
        <w:rPr>
          <w:szCs w:val="24"/>
        </w:rPr>
        <w:t>av nyanlända.</w:t>
      </w:r>
      <w:r w:rsidR="000C0ABB">
        <w:rPr>
          <w:szCs w:val="24"/>
        </w:rPr>
        <w:t xml:space="preserve"> </w:t>
      </w:r>
      <w:r w:rsidR="002D3646">
        <w:rPr>
          <w:szCs w:val="24"/>
        </w:rPr>
        <w:t xml:space="preserve">Regeringen </w:t>
      </w:r>
      <w:r w:rsidR="0025066B">
        <w:rPr>
          <w:szCs w:val="24"/>
        </w:rPr>
        <w:t>har</w:t>
      </w:r>
      <w:r w:rsidR="007D7EC5">
        <w:rPr>
          <w:szCs w:val="24"/>
        </w:rPr>
        <w:t xml:space="preserve"> också</w:t>
      </w:r>
      <w:r w:rsidR="0025066B">
        <w:rPr>
          <w:szCs w:val="24"/>
        </w:rPr>
        <w:t xml:space="preserve"> påbörjat ett arbete med att skapa en större flexibilitet och anpassning av etableringsinsatserna. </w:t>
      </w:r>
      <w:r w:rsidR="00873A6F">
        <w:rPr>
          <w:szCs w:val="24"/>
        </w:rPr>
        <w:t xml:space="preserve">Det innebär bl.a. förstärkta valideringsinsatser </w:t>
      </w:r>
      <w:r w:rsidR="0025066B">
        <w:rPr>
          <w:szCs w:val="24"/>
        </w:rPr>
        <w:t xml:space="preserve">och snabbspår </w:t>
      </w:r>
      <w:r w:rsidR="00A32B75">
        <w:rPr>
          <w:szCs w:val="24"/>
        </w:rPr>
        <w:t>för nyanländas etablering</w:t>
      </w:r>
      <w:r w:rsidR="00873A6F">
        <w:rPr>
          <w:szCs w:val="24"/>
        </w:rPr>
        <w:t xml:space="preserve"> tillsammans med arbetsmarknadens parter</w:t>
      </w:r>
      <w:r w:rsidR="0025066B">
        <w:rPr>
          <w:szCs w:val="24"/>
        </w:rPr>
        <w:t>.</w:t>
      </w:r>
      <w:r w:rsidR="00BF0DD7" w:rsidRPr="00BF0DD7">
        <w:t xml:space="preserve"> </w:t>
      </w:r>
    </w:p>
    <w:p w14:paraId="737BCF18" w14:textId="77777777" w:rsidR="00F65891" w:rsidRDefault="00F65891">
      <w:pPr>
        <w:pStyle w:val="RKnormal"/>
        <w:rPr>
          <w:szCs w:val="24"/>
        </w:rPr>
      </w:pPr>
    </w:p>
    <w:p w14:paraId="737BCF19" w14:textId="77777777" w:rsidR="002A14A1" w:rsidRDefault="00071D13">
      <w:pPr>
        <w:pStyle w:val="RKnormal"/>
        <w:rPr>
          <w:szCs w:val="24"/>
        </w:rPr>
      </w:pPr>
      <w:r>
        <w:rPr>
          <w:szCs w:val="24"/>
        </w:rPr>
        <w:t>I</w:t>
      </w:r>
      <w:r w:rsidR="0012382A">
        <w:rPr>
          <w:szCs w:val="24"/>
        </w:rPr>
        <w:t xml:space="preserve">nom </w:t>
      </w:r>
      <w:r w:rsidR="005039DC">
        <w:rPr>
          <w:szCs w:val="24"/>
        </w:rPr>
        <w:t xml:space="preserve">arbetsmarknadspolitiken </w:t>
      </w:r>
      <w:r>
        <w:rPr>
          <w:szCs w:val="24"/>
        </w:rPr>
        <w:t xml:space="preserve">har det gjorts en rad reformer </w:t>
      </w:r>
      <w:r w:rsidR="000711F5">
        <w:rPr>
          <w:szCs w:val="24"/>
        </w:rPr>
        <w:t xml:space="preserve">genom </w:t>
      </w:r>
      <w:r w:rsidR="0012382A">
        <w:rPr>
          <w:szCs w:val="24"/>
        </w:rPr>
        <w:t>bl.a. införandet av extratjänster, traineejobb och utbildningskontrakt.</w:t>
      </w:r>
      <w:r w:rsidR="00E857D8">
        <w:rPr>
          <w:szCs w:val="24"/>
        </w:rPr>
        <w:t xml:space="preserve"> </w:t>
      </w:r>
    </w:p>
    <w:p w14:paraId="737BCF1B" w14:textId="0EC7D426" w:rsidR="00F42001" w:rsidRDefault="003C4303">
      <w:pPr>
        <w:pStyle w:val="RKnormal"/>
        <w:rPr>
          <w:szCs w:val="24"/>
        </w:rPr>
      </w:pPr>
      <w:r>
        <w:rPr>
          <w:szCs w:val="24"/>
        </w:rPr>
        <w:t>Omläggningen</w:t>
      </w:r>
      <w:r w:rsidRPr="003C4303">
        <w:rPr>
          <w:szCs w:val="24"/>
        </w:rPr>
        <w:t xml:space="preserve"> av politiken </w:t>
      </w:r>
      <w:r>
        <w:rPr>
          <w:szCs w:val="24"/>
        </w:rPr>
        <w:t>innebär</w:t>
      </w:r>
      <w:r w:rsidRPr="003C4303">
        <w:rPr>
          <w:szCs w:val="24"/>
        </w:rPr>
        <w:t xml:space="preserve"> ett större fokus på matchning</w:t>
      </w:r>
      <w:r w:rsidR="001D0563">
        <w:rPr>
          <w:szCs w:val="24"/>
        </w:rPr>
        <w:t xml:space="preserve"> och</w:t>
      </w:r>
      <w:r w:rsidRPr="003C4303">
        <w:rPr>
          <w:szCs w:val="24"/>
        </w:rPr>
        <w:t xml:space="preserve"> minskad detaljstyrning</w:t>
      </w:r>
      <w:r w:rsidR="001D0563">
        <w:rPr>
          <w:szCs w:val="24"/>
        </w:rPr>
        <w:t>. E</w:t>
      </w:r>
      <w:r w:rsidRPr="003C4303">
        <w:rPr>
          <w:szCs w:val="24"/>
        </w:rPr>
        <w:t xml:space="preserve">tt förändringsarbete </w:t>
      </w:r>
      <w:r w:rsidR="001D0563">
        <w:rPr>
          <w:szCs w:val="24"/>
        </w:rPr>
        <w:t xml:space="preserve">pågår också </w:t>
      </w:r>
      <w:r w:rsidR="00730360">
        <w:rPr>
          <w:szCs w:val="24"/>
        </w:rPr>
        <w:t>för</w:t>
      </w:r>
      <w:r w:rsidR="001D0563">
        <w:rPr>
          <w:szCs w:val="24"/>
        </w:rPr>
        <w:t xml:space="preserve"> att </w:t>
      </w:r>
      <w:r w:rsidR="001D4A18">
        <w:rPr>
          <w:szCs w:val="24"/>
        </w:rPr>
        <w:t xml:space="preserve">utveckla </w:t>
      </w:r>
      <w:r w:rsidR="001D0563">
        <w:rPr>
          <w:szCs w:val="24"/>
        </w:rPr>
        <w:t xml:space="preserve">Arbetsförmedlingens verksamhet </w:t>
      </w:r>
      <w:r w:rsidR="001D4A18">
        <w:rPr>
          <w:szCs w:val="24"/>
        </w:rPr>
        <w:t xml:space="preserve">så att den bättre </w:t>
      </w:r>
      <w:r w:rsidR="00730360">
        <w:rPr>
          <w:szCs w:val="24"/>
        </w:rPr>
        <w:t>kan</w:t>
      </w:r>
      <w:r w:rsidR="001D4A18">
        <w:rPr>
          <w:szCs w:val="24"/>
        </w:rPr>
        <w:t xml:space="preserve"> </w:t>
      </w:r>
      <w:r w:rsidR="001D0563">
        <w:rPr>
          <w:szCs w:val="24"/>
        </w:rPr>
        <w:t>bidra till</w:t>
      </w:r>
      <w:r w:rsidRPr="003C4303">
        <w:rPr>
          <w:szCs w:val="24"/>
        </w:rPr>
        <w:t xml:space="preserve"> en väl fungerande arbetsmarknad</w:t>
      </w:r>
      <w:r>
        <w:rPr>
          <w:szCs w:val="24"/>
        </w:rPr>
        <w:t>.</w:t>
      </w:r>
      <w:r w:rsidR="00F42001">
        <w:rPr>
          <w:szCs w:val="24"/>
        </w:rPr>
        <w:t xml:space="preserve"> </w:t>
      </w:r>
      <w:r w:rsidR="00BC536A">
        <w:rPr>
          <w:szCs w:val="24"/>
        </w:rPr>
        <w:t>Stora delar av arbetsmarknadspolitiken styrs av för</w:t>
      </w:r>
      <w:r w:rsidR="00161869">
        <w:rPr>
          <w:szCs w:val="24"/>
        </w:rPr>
        <w:t>o</w:t>
      </w:r>
      <w:r w:rsidR="00BC536A">
        <w:rPr>
          <w:szCs w:val="24"/>
        </w:rPr>
        <w:t xml:space="preserve">rdningar och inte </w:t>
      </w:r>
      <w:r w:rsidR="00161869">
        <w:rPr>
          <w:szCs w:val="24"/>
        </w:rPr>
        <w:t xml:space="preserve">av </w:t>
      </w:r>
      <w:r w:rsidR="00BC536A">
        <w:rPr>
          <w:szCs w:val="24"/>
        </w:rPr>
        <w:t>riksdagsbeslut</w:t>
      </w:r>
      <w:r w:rsidR="00CB0B57">
        <w:rPr>
          <w:szCs w:val="24"/>
        </w:rPr>
        <w:t>.</w:t>
      </w:r>
    </w:p>
    <w:p w14:paraId="737BCF1F" w14:textId="2C5F4FF0" w:rsidR="0012382A" w:rsidRDefault="00D1214D">
      <w:pPr>
        <w:pStyle w:val="RKnormal"/>
        <w:rPr>
          <w:szCs w:val="24"/>
        </w:rPr>
      </w:pPr>
      <w:r>
        <w:rPr>
          <w:szCs w:val="24"/>
        </w:rPr>
        <w:lastRenderedPageBreak/>
        <w:t xml:space="preserve">Jag vill även </w:t>
      </w:r>
      <w:r w:rsidR="00112742">
        <w:rPr>
          <w:szCs w:val="24"/>
        </w:rPr>
        <w:t xml:space="preserve">nämna </w:t>
      </w:r>
      <w:r>
        <w:rPr>
          <w:szCs w:val="24"/>
        </w:rPr>
        <w:t xml:space="preserve">att regeringen lämnat </w:t>
      </w:r>
      <w:r w:rsidR="006C10EC">
        <w:rPr>
          <w:szCs w:val="24"/>
        </w:rPr>
        <w:t xml:space="preserve">andra </w:t>
      </w:r>
      <w:r>
        <w:rPr>
          <w:szCs w:val="24"/>
        </w:rPr>
        <w:t>förslag inom A</w:t>
      </w:r>
      <w:r w:rsidR="00F347B2">
        <w:rPr>
          <w:szCs w:val="24"/>
        </w:rPr>
        <w:t>rbetsmarknadsutskottets</w:t>
      </w:r>
      <w:r w:rsidR="00E41631">
        <w:rPr>
          <w:szCs w:val="24"/>
        </w:rPr>
        <w:t xml:space="preserve"> </w:t>
      </w:r>
      <w:r>
        <w:rPr>
          <w:szCs w:val="24"/>
        </w:rPr>
        <w:t>områden</w:t>
      </w:r>
      <w:r w:rsidR="00E41631">
        <w:rPr>
          <w:szCs w:val="24"/>
        </w:rPr>
        <w:t xml:space="preserve"> och d</w:t>
      </w:r>
      <w:r>
        <w:rPr>
          <w:szCs w:val="24"/>
        </w:rPr>
        <w:t>et gäll</w:t>
      </w:r>
      <w:r w:rsidR="00F347B2">
        <w:rPr>
          <w:szCs w:val="24"/>
        </w:rPr>
        <w:t>er</w:t>
      </w:r>
      <w:r>
        <w:rPr>
          <w:szCs w:val="24"/>
        </w:rPr>
        <w:t xml:space="preserve"> </w:t>
      </w:r>
      <w:r w:rsidR="0012382A">
        <w:rPr>
          <w:szCs w:val="24"/>
        </w:rPr>
        <w:t xml:space="preserve">ändringar i </w:t>
      </w:r>
      <w:r w:rsidR="00E376DB">
        <w:rPr>
          <w:szCs w:val="24"/>
        </w:rPr>
        <w:t xml:space="preserve">visstidsreglerna i </w:t>
      </w:r>
      <w:r w:rsidR="0012382A">
        <w:rPr>
          <w:szCs w:val="24"/>
        </w:rPr>
        <w:t>anställningsskyddslagen (LAS)</w:t>
      </w:r>
      <w:r>
        <w:rPr>
          <w:szCs w:val="24"/>
        </w:rPr>
        <w:t xml:space="preserve">och en ny lag om </w:t>
      </w:r>
      <w:r w:rsidR="0012382A" w:rsidRPr="0012382A">
        <w:rPr>
          <w:szCs w:val="24"/>
        </w:rPr>
        <w:t xml:space="preserve">särskilt skydd mot repressalier för arbetstagare som slår larm </w:t>
      </w:r>
      <w:r w:rsidR="00184204">
        <w:rPr>
          <w:szCs w:val="24"/>
        </w:rPr>
        <w:t xml:space="preserve">om allvarliga </w:t>
      </w:r>
      <w:bookmarkStart w:id="0" w:name="_GoBack"/>
      <w:r w:rsidR="00184204">
        <w:rPr>
          <w:szCs w:val="24"/>
        </w:rPr>
        <w:t>missförhållanden samt regeringsskrivelsen om en arbetsmiljöstrategi</w:t>
      </w:r>
      <w:r w:rsidR="0016063B">
        <w:rPr>
          <w:szCs w:val="24"/>
        </w:rPr>
        <w:t>.</w:t>
      </w:r>
    </w:p>
    <w:bookmarkEnd w:id="0"/>
    <w:p w14:paraId="737BCF20" w14:textId="77777777" w:rsidR="0012382A" w:rsidRDefault="0012382A">
      <w:pPr>
        <w:pStyle w:val="RKnormal"/>
        <w:rPr>
          <w:szCs w:val="24"/>
        </w:rPr>
      </w:pPr>
    </w:p>
    <w:p w14:paraId="737BCF21" w14:textId="497F13D8" w:rsidR="008E02A8" w:rsidRPr="007A4125" w:rsidRDefault="00C16843">
      <w:pPr>
        <w:pStyle w:val="RKnormal"/>
        <w:rPr>
          <w:szCs w:val="24"/>
        </w:rPr>
      </w:pPr>
      <w:r>
        <w:rPr>
          <w:szCs w:val="24"/>
        </w:rPr>
        <w:t>Slutligen har j</w:t>
      </w:r>
      <w:r w:rsidR="008E02A8">
        <w:rPr>
          <w:szCs w:val="24"/>
        </w:rPr>
        <w:t xml:space="preserve">ag också varit tydlig med att om inte </w:t>
      </w:r>
      <w:r w:rsidR="00F347B2">
        <w:rPr>
          <w:szCs w:val="24"/>
        </w:rPr>
        <w:t xml:space="preserve">de </w:t>
      </w:r>
      <w:r w:rsidR="008E02A8">
        <w:rPr>
          <w:szCs w:val="24"/>
        </w:rPr>
        <w:t>hittills presenterade reformer</w:t>
      </w:r>
      <w:r w:rsidR="00632FA2">
        <w:rPr>
          <w:szCs w:val="24"/>
        </w:rPr>
        <w:t>na</w:t>
      </w:r>
      <w:r w:rsidR="008E02A8">
        <w:rPr>
          <w:szCs w:val="24"/>
        </w:rPr>
        <w:t xml:space="preserve"> </w:t>
      </w:r>
      <w:r w:rsidR="00DD3F35">
        <w:rPr>
          <w:szCs w:val="24"/>
        </w:rPr>
        <w:t xml:space="preserve">är tillräckliga </w:t>
      </w:r>
      <w:r w:rsidR="008E02A8">
        <w:rPr>
          <w:szCs w:val="24"/>
        </w:rPr>
        <w:t xml:space="preserve">för att uppnå sysselsättningsmålet så </w:t>
      </w:r>
      <w:r>
        <w:rPr>
          <w:szCs w:val="24"/>
        </w:rPr>
        <w:t>åter</w:t>
      </w:r>
      <w:r w:rsidR="008E02A8">
        <w:rPr>
          <w:szCs w:val="24"/>
        </w:rPr>
        <w:t xml:space="preserve">kommer regeringen med </w:t>
      </w:r>
      <w:r w:rsidR="001F6F3D">
        <w:rPr>
          <w:szCs w:val="24"/>
        </w:rPr>
        <w:t xml:space="preserve">ytterligare </w:t>
      </w:r>
      <w:r w:rsidR="008E02A8">
        <w:rPr>
          <w:szCs w:val="24"/>
        </w:rPr>
        <w:t>förslag.</w:t>
      </w:r>
    </w:p>
    <w:p w14:paraId="737BCF22" w14:textId="77777777" w:rsidR="005039DC" w:rsidRPr="007A4125" w:rsidRDefault="005039DC">
      <w:pPr>
        <w:pStyle w:val="RKnormal"/>
        <w:rPr>
          <w:szCs w:val="24"/>
        </w:rPr>
      </w:pPr>
    </w:p>
    <w:p w14:paraId="737BCF23" w14:textId="77777777" w:rsidR="00BB7337" w:rsidRPr="004A1DDD" w:rsidRDefault="00BB7337">
      <w:pPr>
        <w:pStyle w:val="RKnormal"/>
        <w:rPr>
          <w:szCs w:val="24"/>
        </w:rPr>
      </w:pPr>
      <w:r w:rsidRPr="004A1DDD">
        <w:rPr>
          <w:szCs w:val="24"/>
        </w:rPr>
        <w:t xml:space="preserve">Stockholm den </w:t>
      </w:r>
      <w:r w:rsidR="00114502">
        <w:rPr>
          <w:szCs w:val="24"/>
        </w:rPr>
        <w:t>23</w:t>
      </w:r>
      <w:r w:rsidR="009A56BA" w:rsidRPr="004A1DDD">
        <w:rPr>
          <w:szCs w:val="24"/>
        </w:rPr>
        <w:t xml:space="preserve"> </w:t>
      </w:r>
      <w:r w:rsidR="001079AC">
        <w:rPr>
          <w:szCs w:val="24"/>
        </w:rPr>
        <w:t>mars</w:t>
      </w:r>
      <w:r w:rsidRPr="004A1DDD">
        <w:rPr>
          <w:szCs w:val="24"/>
        </w:rPr>
        <w:t xml:space="preserve"> 201</w:t>
      </w:r>
      <w:r w:rsidR="009A56BA" w:rsidRPr="004A1DDD">
        <w:rPr>
          <w:szCs w:val="24"/>
        </w:rPr>
        <w:t>6</w:t>
      </w:r>
    </w:p>
    <w:p w14:paraId="737BCF24" w14:textId="77777777" w:rsidR="00BB7337" w:rsidRPr="006A28E4" w:rsidRDefault="00BB7337">
      <w:pPr>
        <w:pStyle w:val="RKnormal"/>
        <w:rPr>
          <w:szCs w:val="24"/>
        </w:rPr>
      </w:pPr>
    </w:p>
    <w:p w14:paraId="737BCF25" w14:textId="77777777" w:rsidR="00BB7337" w:rsidRDefault="00BB7337">
      <w:pPr>
        <w:pStyle w:val="RKnormal"/>
        <w:rPr>
          <w:szCs w:val="24"/>
        </w:rPr>
      </w:pPr>
    </w:p>
    <w:p w14:paraId="737BCF26" w14:textId="77777777" w:rsidR="00787BBD" w:rsidRPr="006A28E4" w:rsidRDefault="00787BBD">
      <w:pPr>
        <w:pStyle w:val="RKnormal"/>
        <w:rPr>
          <w:szCs w:val="24"/>
        </w:rPr>
      </w:pPr>
    </w:p>
    <w:p w14:paraId="737BCF27" w14:textId="77777777" w:rsidR="00BB7337" w:rsidRPr="000711F5" w:rsidRDefault="00BB7337">
      <w:pPr>
        <w:pStyle w:val="RKnormal"/>
      </w:pPr>
      <w:r w:rsidRPr="006A28E4">
        <w:rPr>
          <w:szCs w:val="24"/>
        </w:rPr>
        <w:t>Ylva Johansson</w:t>
      </w:r>
    </w:p>
    <w:sectPr w:rsidR="00BB7337" w:rsidRPr="000711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BCF2A" w14:textId="77777777" w:rsidR="00473F7E" w:rsidRDefault="00473F7E">
      <w:r>
        <w:separator/>
      </w:r>
    </w:p>
  </w:endnote>
  <w:endnote w:type="continuationSeparator" w:id="0">
    <w:p w14:paraId="737BCF2B" w14:textId="77777777" w:rsidR="00473F7E" w:rsidRDefault="0047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BCF28" w14:textId="77777777" w:rsidR="00473F7E" w:rsidRDefault="00473F7E">
      <w:r>
        <w:separator/>
      </w:r>
    </w:p>
  </w:footnote>
  <w:footnote w:type="continuationSeparator" w:id="0">
    <w:p w14:paraId="737BCF29" w14:textId="77777777" w:rsidR="00473F7E" w:rsidRDefault="0047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CF2C" w14:textId="77777777" w:rsidR="00593CC4" w:rsidRDefault="00593CC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41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3CC4" w14:paraId="737BCF30" w14:textId="77777777">
      <w:trPr>
        <w:cantSplit/>
      </w:trPr>
      <w:tc>
        <w:tcPr>
          <w:tcW w:w="3119" w:type="dxa"/>
        </w:tcPr>
        <w:p w14:paraId="737BCF2D" w14:textId="77777777" w:rsidR="00593CC4" w:rsidRDefault="00593C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7BCF2E" w14:textId="77777777" w:rsidR="00593CC4" w:rsidRDefault="00593CC4">
          <w:pPr>
            <w:pStyle w:val="Sidhuvud"/>
            <w:ind w:right="360"/>
          </w:pPr>
        </w:p>
      </w:tc>
      <w:tc>
        <w:tcPr>
          <w:tcW w:w="1525" w:type="dxa"/>
        </w:tcPr>
        <w:p w14:paraId="737BCF2F" w14:textId="77777777" w:rsidR="00593CC4" w:rsidRDefault="00593CC4">
          <w:pPr>
            <w:pStyle w:val="Sidhuvud"/>
            <w:ind w:right="360"/>
          </w:pPr>
        </w:p>
      </w:tc>
    </w:tr>
  </w:tbl>
  <w:p w14:paraId="737BCF31" w14:textId="77777777" w:rsidR="00593CC4" w:rsidRDefault="00593CC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CF32" w14:textId="77777777" w:rsidR="00593CC4" w:rsidRDefault="00593CC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56B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93CC4" w14:paraId="737BCF36" w14:textId="77777777">
      <w:trPr>
        <w:cantSplit/>
      </w:trPr>
      <w:tc>
        <w:tcPr>
          <w:tcW w:w="3119" w:type="dxa"/>
        </w:tcPr>
        <w:p w14:paraId="737BCF33" w14:textId="77777777" w:rsidR="00593CC4" w:rsidRDefault="00593CC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7BCF34" w14:textId="77777777" w:rsidR="00593CC4" w:rsidRDefault="00593CC4">
          <w:pPr>
            <w:pStyle w:val="Sidhuvud"/>
            <w:ind w:right="360"/>
          </w:pPr>
        </w:p>
      </w:tc>
      <w:tc>
        <w:tcPr>
          <w:tcW w:w="1525" w:type="dxa"/>
        </w:tcPr>
        <w:p w14:paraId="737BCF35" w14:textId="77777777" w:rsidR="00593CC4" w:rsidRDefault="00593CC4">
          <w:pPr>
            <w:pStyle w:val="Sidhuvud"/>
            <w:ind w:right="360"/>
          </w:pPr>
        </w:p>
      </w:tc>
    </w:tr>
  </w:tbl>
  <w:p w14:paraId="737BCF37" w14:textId="77777777" w:rsidR="00593CC4" w:rsidRDefault="00593CC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CF38" w14:textId="77777777" w:rsidR="00593CC4" w:rsidRDefault="00593C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7BCF3D" wp14:editId="737BCF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BCF39" w14:textId="77777777" w:rsidR="00593CC4" w:rsidRDefault="00593C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7BCF3A" w14:textId="77777777" w:rsidR="00593CC4" w:rsidRDefault="00593CC4">
    <w:pPr>
      <w:rPr>
        <w:rFonts w:ascii="TradeGothic" w:hAnsi="TradeGothic"/>
        <w:b/>
        <w:bCs/>
        <w:spacing w:val="12"/>
        <w:sz w:val="22"/>
      </w:rPr>
    </w:pPr>
  </w:p>
  <w:p w14:paraId="737BCF3B" w14:textId="77777777" w:rsidR="00593CC4" w:rsidRDefault="00593CC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7BCF3C" w14:textId="77777777" w:rsidR="00593CC4" w:rsidRDefault="00593CC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7"/>
    <w:rsid w:val="000068ED"/>
    <w:rsid w:val="000120B6"/>
    <w:rsid w:val="00036C59"/>
    <w:rsid w:val="00037F83"/>
    <w:rsid w:val="00063B0F"/>
    <w:rsid w:val="000711F5"/>
    <w:rsid w:val="00071D13"/>
    <w:rsid w:val="000B3A33"/>
    <w:rsid w:val="000C0ABB"/>
    <w:rsid w:val="000C60AD"/>
    <w:rsid w:val="000D0816"/>
    <w:rsid w:val="000E66BB"/>
    <w:rsid w:val="001079AC"/>
    <w:rsid w:val="00112742"/>
    <w:rsid w:val="00114502"/>
    <w:rsid w:val="0012382A"/>
    <w:rsid w:val="00131BE1"/>
    <w:rsid w:val="00136326"/>
    <w:rsid w:val="00143348"/>
    <w:rsid w:val="00150384"/>
    <w:rsid w:val="001510C4"/>
    <w:rsid w:val="00155F1C"/>
    <w:rsid w:val="0016063B"/>
    <w:rsid w:val="00160901"/>
    <w:rsid w:val="00161869"/>
    <w:rsid w:val="00161D0E"/>
    <w:rsid w:val="001805B7"/>
    <w:rsid w:val="00184204"/>
    <w:rsid w:val="00185AE8"/>
    <w:rsid w:val="001C1B98"/>
    <w:rsid w:val="001C29AD"/>
    <w:rsid w:val="001D0563"/>
    <w:rsid w:val="001D4A18"/>
    <w:rsid w:val="001F6F3D"/>
    <w:rsid w:val="0021575C"/>
    <w:rsid w:val="00223A19"/>
    <w:rsid w:val="00223B52"/>
    <w:rsid w:val="0025066B"/>
    <w:rsid w:val="00271056"/>
    <w:rsid w:val="0027798D"/>
    <w:rsid w:val="0029231C"/>
    <w:rsid w:val="002A14A1"/>
    <w:rsid w:val="002B17A7"/>
    <w:rsid w:val="002D3646"/>
    <w:rsid w:val="002E7EA9"/>
    <w:rsid w:val="00303785"/>
    <w:rsid w:val="003040BE"/>
    <w:rsid w:val="00327C33"/>
    <w:rsid w:val="00341FA4"/>
    <w:rsid w:val="00356A6F"/>
    <w:rsid w:val="00365CD1"/>
    <w:rsid w:val="00367B1C"/>
    <w:rsid w:val="003776C2"/>
    <w:rsid w:val="00387663"/>
    <w:rsid w:val="003959F3"/>
    <w:rsid w:val="003C41B1"/>
    <w:rsid w:val="003C4303"/>
    <w:rsid w:val="003C56FA"/>
    <w:rsid w:val="003C6C77"/>
    <w:rsid w:val="003D1396"/>
    <w:rsid w:val="003E028E"/>
    <w:rsid w:val="003F1950"/>
    <w:rsid w:val="003F3F93"/>
    <w:rsid w:val="00452BA6"/>
    <w:rsid w:val="00462D71"/>
    <w:rsid w:val="004734FF"/>
    <w:rsid w:val="004737D4"/>
    <w:rsid w:val="00473F7E"/>
    <w:rsid w:val="004A1DDD"/>
    <w:rsid w:val="004A328D"/>
    <w:rsid w:val="005039DC"/>
    <w:rsid w:val="00507237"/>
    <w:rsid w:val="00516F47"/>
    <w:rsid w:val="0052232F"/>
    <w:rsid w:val="005307D8"/>
    <w:rsid w:val="005623F9"/>
    <w:rsid w:val="00564AE5"/>
    <w:rsid w:val="00584BC7"/>
    <w:rsid w:val="00586F67"/>
    <w:rsid w:val="0058762B"/>
    <w:rsid w:val="00593CC4"/>
    <w:rsid w:val="005B0DBB"/>
    <w:rsid w:val="005C2B9C"/>
    <w:rsid w:val="005E5906"/>
    <w:rsid w:val="00610EAA"/>
    <w:rsid w:val="00613225"/>
    <w:rsid w:val="00620F5E"/>
    <w:rsid w:val="00626E29"/>
    <w:rsid w:val="00632FA2"/>
    <w:rsid w:val="0063394B"/>
    <w:rsid w:val="00633B21"/>
    <w:rsid w:val="006529E9"/>
    <w:rsid w:val="00690578"/>
    <w:rsid w:val="006A28E4"/>
    <w:rsid w:val="006B5B8E"/>
    <w:rsid w:val="006C10EC"/>
    <w:rsid w:val="006D651E"/>
    <w:rsid w:val="006E4E11"/>
    <w:rsid w:val="0070139E"/>
    <w:rsid w:val="007242A3"/>
    <w:rsid w:val="00730360"/>
    <w:rsid w:val="0077738A"/>
    <w:rsid w:val="00787BBD"/>
    <w:rsid w:val="007A4125"/>
    <w:rsid w:val="007A66EB"/>
    <w:rsid w:val="007A6855"/>
    <w:rsid w:val="007D7EC5"/>
    <w:rsid w:val="00813F1C"/>
    <w:rsid w:val="0081618B"/>
    <w:rsid w:val="00821D4E"/>
    <w:rsid w:val="00834C3D"/>
    <w:rsid w:val="008448C8"/>
    <w:rsid w:val="0086638E"/>
    <w:rsid w:val="00873A6F"/>
    <w:rsid w:val="008A279F"/>
    <w:rsid w:val="008B3527"/>
    <w:rsid w:val="008C7957"/>
    <w:rsid w:val="008D57CD"/>
    <w:rsid w:val="008E02A8"/>
    <w:rsid w:val="008E4F7F"/>
    <w:rsid w:val="008F6336"/>
    <w:rsid w:val="00905303"/>
    <w:rsid w:val="0092027A"/>
    <w:rsid w:val="0093790F"/>
    <w:rsid w:val="00951ECC"/>
    <w:rsid w:val="00955E31"/>
    <w:rsid w:val="00980606"/>
    <w:rsid w:val="00992E72"/>
    <w:rsid w:val="009A2252"/>
    <w:rsid w:val="009A56BA"/>
    <w:rsid w:val="009B4B97"/>
    <w:rsid w:val="009B75CD"/>
    <w:rsid w:val="009C61BB"/>
    <w:rsid w:val="009D4943"/>
    <w:rsid w:val="009F07C8"/>
    <w:rsid w:val="00A228DD"/>
    <w:rsid w:val="00A32B75"/>
    <w:rsid w:val="00A360DE"/>
    <w:rsid w:val="00A53919"/>
    <w:rsid w:val="00A60326"/>
    <w:rsid w:val="00A6441C"/>
    <w:rsid w:val="00A821A2"/>
    <w:rsid w:val="00A87715"/>
    <w:rsid w:val="00AA1C4E"/>
    <w:rsid w:val="00AB1DAC"/>
    <w:rsid w:val="00AB536C"/>
    <w:rsid w:val="00AD1C84"/>
    <w:rsid w:val="00AD5584"/>
    <w:rsid w:val="00AD73BA"/>
    <w:rsid w:val="00AF26D1"/>
    <w:rsid w:val="00B26D3D"/>
    <w:rsid w:val="00B3367F"/>
    <w:rsid w:val="00B455AC"/>
    <w:rsid w:val="00B76E31"/>
    <w:rsid w:val="00B94F3A"/>
    <w:rsid w:val="00BB7337"/>
    <w:rsid w:val="00BC536A"/>
    <w:rsid w:val="00BF0DD7"/>
    <w:rsid w:val="00C11B59"/>
    <w:rsid w:val="00C16843"/>
    <w:rsid w:val="00C33B43"/>
    <w:rsid w:val="00C50810"/>
    <w:rsid w:val="00C7101E"/>
    <w:rsid w:val="00C73D5D"/>
    <w:rsid w:val="00C940D4"/>
    <w:rsid w:val="00CA5F64"/>
    <w:rsid w:val="00CB0B57"/>
    <w:rsid w:val="00CD3118"/>
    <w:rsid w:val="00CD3B20"/>
    <w:rsid w:val="00D1214D"/>
    <w:rsid w:val="00D133D7"/>
    <w:rsid w:val="00D32925"/>
    <w:rsid w:val="00D34FF8"/>
    <w:rsid w:val="00D64697"/>
    <w:rsid w:val="00DD3F35"/>
    <w:rsid w:val="00E16C04"/>
    <w:rsid w:val="00E308FD"/>
    <w:rsid w:val="00E33D97"/>
    <w:rsid w:val="00E3465A"/>
    <w:rsid w:val="00E376DB"/>
    <w:rsid w:val="00E41631"/>
    <w:rsid w:val="00E47B7E"/>
    <w:rsid w:val="00E763E2"/>
    <w:rsid w:val="00E80146"/>
    <w:rsid w:val="00E857D8"/>
    <w:rsid w:val="00E904D0"/>
    <w:rsid w:val="00EC25F9"/>
    <w:rsid w:val="00ED583F"/>
    <w:rsid w:val="00EE6A53"/>
    <w:rsid w:val="00F24610"/>
    <w:rsid w:val="00F24F2D"/>
    <w:rsid w:val="00F347B2"/>
    <w:rsid w:val="00F42001"/>
    <w:rsid w:val="00F4212F"/>
    <w:rsid w:val="00F503C7"/>
    <w:rsid w:val="00F65891"/>
    <w:rsid w:val="00F678C4"/>
    <w:rsid w:val="00FC69EC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BC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391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28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28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28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28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28E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A28E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12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391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A28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28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28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28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28E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6A28E4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1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f0915493-ac13-448b-bce2-a07adca3326d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FC723-6DFF-4E0B-AE1C-10097C0897B3}"/>
</file>

<file path=customXml/itemProps2.xml><?xml version="1.0" encoding="utf-8"?>
<ds:datastoreItem xmlns:ds="http://schemas.openxmlformats.org/officeDocument/2006/customXml" ds:itemID="{4AADD654-7EEF-45BB-A635-6E83D6DE80A3}"/>
</file>

<file path=customXml/itemProps3.xml><?xml version="1.0" encoding="utf-8"?>
<ds:datastoreItem xmlns:ds="http://schemas.openxmlformats.org/officeDocument/2006/customXml" ds:itemID="{8DD1803A-DB87-4FD5-86D8-B898AC72A671}"/>
</file>

<file path=customXml/itemProps4.xml><?xml version="1.0" encoding="utf-8"?>
<ds:datastoreItem xmlns:ds="http://schemas.openxmlformats.org/officeDocument/2006/customXml" ds:itemID="{5B332E3E-2BEF-495C-A9F2-1F122559E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226B22-F692-49D0-9CF8-507B281C5D4F}"/>
</file>

<file path=customXml/itemProps6.xml><?xml version="1.0" encoding="utf-8"?>
<ds:datastoreItem xmlns:ds="http://schemas.openxmlformats.org/officeDocument/2006/customXml" ds:itemID="{4AADD654-7EEF-45BB-A635-6E83D6DE8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Hansson</dc:creator>
  <cp:lastModifiedBy>Annette Elfborg</cp:lastModifiedBy>
  <cp:revision>83</cp:revision>
  <cp:lastPrinted>2016-03-22T12:11:00Z</cp:lastPrinted>
  <dcterms:created xsi:type="dcterms:W3CDTF">2016-03-18T09:01:00Z</dcterms:created>
  <dcterms:modified xsi:type="dcterms:W3CDTF">2016-03-22T12:21:00Z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598bf4c8-60c9-498a-98a6-442cd05ede9a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