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C735BF" w14:textId="77777777">
      <w:pPr>
        <w:pStyle w:val="Normalutanindragellerluft"/>
      </w:pPr>
      <w:bookmarkStart w:name="_Toc106800475" w:id="0"/>
      <w:bookmarkStart w:name="_Toc106801300" w:id="1"/>
    </w:p>
    <w:p xmlns:w14="http://schemas.microsoft.com/office/word/2010/wordml" w:rsidRPr="009B062B" w:rsidR="00AF30DD" w:rsidP="008D4BF4" w:rsidRDefault="00324E65"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tag w:val="10fc2f41-24d4-462c-8b33-04477d5903c6"/>
        <w:alias w:val="Yrkande 1"/>
        <w:lock w:val="sdtLocked"/>
        <w15:appearance xmlns:w15="http://schemas.microsoft.com/office/word/2012/wordml" w15:val="boundingBox"/>
      </w:sdtPr>
      <w:sdtContent>
        <w:p>
          <w:pPr>
            <w:pStyle w:val="Frslagstext"/>
          </w:pPr>
          <w:r>
            <w:t>Riksdagen ställer sig bakom det som anförs i motionen om långsiktigt stöd för idrottsrörelsen och tillkännager detta för regeringen.</w:t>
          </w:r>
        </w:p>
      </w:sdtContent>
    </w:sdt>
    <w:sdt>
      <w:sdtPr>
        <w:tag w:val="eeba8218-cf62-44f0-970b-ba20901b4aa4"/>
        <w:alias w:val="Yrkande 2"/>
        <w:lock w:val="sdtLocked"/>
        <w15:appearance xmlns:w15="http://schemas.microsoft.com/office/word/2012/wordml" w15:val="boundingBox"/>
      </w:sdtPr>
      <w:sdtContent>
        <w:p>
          <w:pPr>
            <w:pStyle w:val="Frslagstext"/>
          </w:pPr>
          <w:r>
            <w:t>Riksdagen ställer sig bakom det som anförs i motionen om att stödet till barn- och ungdomsorganisationer ska höjas och permanentas på en hög nivå och tillkännager detta för regeringen.</w:t>
          </w:r>
        </w:p>
      </w:sdtContent>
    </w:sdt>
    <w:sdt>
      <w:sdtPr>
        <w:tag w:val="bf40657e-7614-4be9-b5f8-a84e0444789b"/>
        <w:alias w:val="Yrkande 3"/>
        <w:lock w:val="sdtLocked"/>
        <w15:appearance xmlns:w15="http://schemas.microsoft.com/office/word/2012/wordml" w15:val="boundingBox"/>
      </w:sdtPr>
      <w:sdtContent>
        <w:p>
          <w:pPr>
            <w:pStyle w:val="Frslagstext"/>
          </w:pPr>
          <w:r>
            <w:t>Riksdagen ställer sig bakom det som anförs i motionen om tillgång till idrott och rörelse för alla och tillkännager detta för regeringen.</w:t>
          </w:r>
        </w:p>
      </w:sdtContent>
    </w:sdt>
    <w:sdt>
      <w:sdtPr>
        <w:tag w:val="d5234bcd-c56f-471f-9853-c810479e6384"/>
        <w:alias w:val="Yrkande 4"/>
        <w:lock w:val="sdtLocked"/>
        <w15:appearance xmlns:w15="http://schemas.microsoft.com/office/word/2012/wordml" w15:val="boundingBox"/>
      </w:sdtPr>
      <w:sdtContent>
        <w:p>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tag w:val="3b982009-be57-4eb9-b27b-a8cc0eecea64"/>
        <w:alias w:val="Yrkande 5"/>
        <w:lock w:val="sdtLocked"/>
        <w15:appearance xmlns:w15="http://schemas.microsoft.com/office/word/2012/wordml" w15:val="boundingBox"/>
      </w:sdtPr>
      <w:sdtContent>
        <w:p>
          <w:pPr>
            <w:pStyle w:val="Frslagstext"/>
          </w:pPr>
          <w:r>
            <w:t>Riksdagen ställer sig bakom det som anförs i motionen om behovet av att stärka äldres tillgång till fysisk aktivitet och tillkännager detta för regeringen.</w:t>
          </w:r>
        </w:p>
      </w:sdtContent>
    </w:sdt>
    <w:sdt>
      <w:sdtPr>
        <w:tag w:val="9f6a6d24-bdcc-4c38-903e-243d2e29989c"/>
        <w:alias w:val="Yrkande 6"/>
        <w:lock w:val="sdtLocked"/>
        <w15:appearance xmlns:w15="http://schemas.microsoft.com/office/word/2012/wordml" w15:val="boundingBox"/>
      </w:sdtPr>
      <w:sdtContent>
        <w:p>
          <w:pPr>
            <w:pStyle w:val="Frslagstext"/>
          </w:pPr>
          <w:r>
            <w:t>Riksdagen ställer sig bakom det som anförs i motionen om en jämlik och inkluderande idrott och tillkännager detta för regeringen.</w:t>
          </w:r>
        </w:p>
      </w:sdtContent>
    </w:sdt>
    <w:sdt>
      <w:sdtPr>
        <w:tag w:val="5591489c-f926-410e-a368-78e507332e57"/>
        <w:alias w:val="Yrkande 7"/>
        <w:lock w:val="sdtLocked"/>
        <w15:appearance xmlns:w15="http://schemas.microsoft.com/office/word/2012/wordml" w15:val="boundingBox"/>
      </w:sdtPr>
      <w:sdtContent>
        <w:p>
          <w:pPr>
            <w:pStyle w:val="Frslagstext"/>
          </w:pPr>
          <w:r>
            <w:t>Riksdagen ställer sig bakom det som anförs i motionen om att förbättra möjligheterna till spontanidrott och tillkännager detta för regeringen.</w:t>
          </w:r>
        </w:p>
      </w:sdtContent>
    </w:sdt>
    <w:sdt>
      <w:sdtPr>
        <w:tag w:val="eab3fc53-1fff-4007-9c3a-ed811da953d5"/>
        <w:alias w:val="Yrkande 8"/>
        <w:lock w:val="sdtLocked"/>
        <w15:appearance xmlns:w15="http://schemas.microsoft.com/office/word/2012/wordml" w15:val="boundingBox"/>
      </w:sdtPr>
      <w:sdtContent>
        <w:p>
          <w:pPr>
            <w:pStyle w:val="Frslagstext"/>
          </w:pPr>
          <w:r>
            <w:t>Riksdagen ställer sig bakom det som anförs i motionen om riktade insatser för idrottsverksamhet i områden med lägre socioekonomisk status och tillkännager detta för regeringen.</w:t>
          </w:r>
        </w:p>
      </w:sdtContent>
    </w:sdt>
    <w:sdt>
      <w:sdtPr>
        <w:tag w:val="3de02ff0-ca6e-4917-8c7b-106f7eee9eac"/>
        <w:alias w:val="Yrkande 9"/>
        <w:lock w:val="sdtLocked"/>
        <w15:appearance xmlns:w15="http://schemas.microsoft.com/office/word/2012/wordml" w15:val="boundingBox"/>
      </w:sdtPr>
      <w:sdtContent>
        <w:p>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tag w:val="45e45ae2-b9a9-45d6-b004-34003b83d856"/>
        <w:alias w:val="Yrkande 10"/>
        <w:lock w:val="sdtLocked"/>
        <w15:appearance xmlns:w15="http://schemas.microsoft.com/office/word/2012/wordml" w15:val="boundingBox"/>
      </w:sdtPr>
      <w:sdtContent>
        <w:p>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tag w:val="fdd4adf6-a02d-40d3-8d78-8e275e2a7cda"/>
        <w:alias w:val="Yrkande 11"/>
        <w:lock w:val="sdtLocked"/>
        <w15:appearance xmlns:w15="http://schemas.microsoft.com/office/word/2012/wordml" w15:val="boundingBox"/>
      </w:sdtPr>
      <w:sdtContent>
        <w:p>
          <w:pPr>
            <w:pStyle w:val="Frslagstext"/>
          </w:pPr>
          <w:r>
            <w:t>Riksdagen ställer sig bakom det som anförs i motionen om att skapa bättre förutsättningar för och tillgång till idrott för personer med funktionshinder och tillkännager detta för regeringen.</w:t>
          </w:r>
        </w:p>
      </w:sdtContent>
    </w:sdt>
    <w:sdt>
      <w:sdtPr>
        <w:tag w:val="5ef1aeb1-095c-447c-80c9-1e6bcf5ef264"/>
        <w:alias w:val="Yrkande 12"/>
        <w:lock w:val="sdtLocked"/>
        <w15:appearance xmlns:w15="http://schemas.microsoft.com/office/word/2012/wordml" w15:val="boundingBox"/>
      </w:sdtPr>
      <w:sdtContent>
        <w:p>
          <w:pPr>
            <w:pStyle w:val="Frslagstext"/>
          </w:pPr>
          <w:r>
            <w:t>Riksdagen ställer sig bakom det som anförs i motionen om att förbättra och stärka möjligheterna för personer med intellektuell funktionsnedsättning och tillkännager detta för regeringen.</w:t>
          </w:r>
        </w:p>
      </w:sdtContent>
    </w:sdt>
    <w:sdt>
      <w:sdtPr>
        <w:tag w:val="8e875d7b-58f6-43e4-b0db-326175188e1d"/>
        <w:alias w:val="Yrkande 13"/>
        <w:lock w:val="sdtLocked"/>
        <w15:appearance xmlns:w15="http://schemas.microsoft.com/office/word/2012/wordml" w15:val="boundingBox"/>
      </w:sdtPr>
      <w:sdtContent>
        <w:p>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tag w:val="8da7fc4b-9be4-4103-a1eb-bb460e48eff8"/>
        <w:alias w:val="Yrkande 14"/>
        <w:lock w:val="sdtLocked"/>
        <w15:appearance xmlns:w15="http://schemas.microsoft.com/office/word/2012/wordml" w15:val="boundingBox"/>
      </w:sdtPr>
      <w:sdtContent>
        <w:p>
          <w:pPr>
            <w:pStyle w:val="Frslagstext"/>
          </w:pPr>
          <w:r>
            <w:t>Riksdagen ställer sig bakom det som anförs i motionen om att se över och stärka stödet till svensk parasport och tillkännager detta för regeringen.</w:t>
          </w:r>
        </w:p>
      </w:sdtContent>
    </w:sdt>
    <w:sdt>
      <w:sdtPr>
        <w:tag w:val="d4de5c12-177d-445b-8aed-5f8b2db27762"/>
        <w:alias w:val="Yrkande 15"/>
        <w:lock w:val="sdtLocked"/>
        <w15:appearance xmlns:w15="http://schemas.microsoft.com/office/word/2012/wordml" w15:val="boundingBox"/>
      </w:sdtPr>
      <w:sdtContent>
        <w:p>
          <w:pPr>
            <w:pStyle w:val="Frslagstext"/>
          </w:pPr>
          <w:r>
            <w:t>Riksdagen ställer sig bakom det som anförs i motionen om att stärka stödet till idrotten för att möjliggöra för elitidrottare att satsa på sin sport och tillkännager detta för regeringen.</w:t>
          </w:r>
        </w:p>
      </w:sdtContent>
    </w:sdt>
    <w:sdt>
      <w:sdtPr>
        <w:tag w:val="3e0dfbdf-0a21-4c64-9be8-b13964724c15"/>
        <w:alias w:val="Yrkande 16"/>
        <w:lock w:val="sdtLocked"/>
        <w15:appearance xmlns:w15="http://schemas.microsoft.com/office/word/2012/wordml" w15:val="boundingBox"/>
      </w:sdtPr>
      <w:sdtContent>
        <w:p>
          <w:pPr>
            <w:pStyle w:val="Frslagstext"/>
          </w:pPr>
          <w:r>
            <w:t>Riksdagen ställer sig bakom det som anförs i motionen om att utreda hur ett system som säkerställer idrottares sociala skyddsnät kan utformas och tillkännager detta för regeringen.</w:t>
          </w:r>
        </w:p>
      </w:sdtContent>
    </w:sdt>
    <w:sdt>
      <w:sdtPr>
        <w:tag w:val="2cdafff8-6cfd-492e-9ce2-a919c7075f20"/>
        <w:alias w:val="Yrkande 17"/>
        <w:lock w:val="sdtLocked"/>
        <w15:appearance xmlns:w15="http://schemas.microsoft.com/office/word/2012/wordml" w15:val="boundingBox"/>
      </w:sdtPr>
      <w:sdtContent>
        <w:p>
          <w:pPr>
            <w:pStyle w:val="Frslagstext"/>
          </w:pPr>
          <w:r>
            <w:t>Riksdagen ställer sig bakom det som anförs i motionen om att se över och stärka möjligheten att kombinera en yrkeskarriär med sin elitidrottssatsning och tillkännager detta för regeringen.</w:t>
          </w:r>
        </w:p>
      </w:sdtContent>
    </w:sdt>
    <w:sdt>
      <w:sdtPr>
        <w:tag w:val="3961cae0-ee03-4220-9874-bbc21b26ae99"/>
        <w:alias w:val="Yrkande 18"/>
        <w:lock w:val="sdtLocked"/>
        <w15:appearance xmlns:w15="http://schemas.microsoft.com/office/word/2012/wordml" w15:val="boundingBox"/>
      </w:sdtPr>
      <w:sdtContent>
        <w:p>
          <w:pPr>
            <w:pStyle w:val="Frslagstext"/>
          </w:pPr>
          <w:r>
            <w:t>Riksdagen ställer sig bakom det som anförs i motionen om att skyndsamt genomföra förslagen i utredningen Ett trygghetssystem för alla och tillkännager detta för regeringen.</w:t>
          </w:r>
        </w:p>
      </w:sdtContent>
    </w:sdt>
    <w:sdt>
      <w:sdtPr>
        <w:tag w:val="cece8eaa-9d42-4522-98fd-b820446d44c2"/>
        <w:alias w:val="Yrkande 19"/>
        <w:lock w:val="sdtLocked"/>
        <w15:appearance xmlns:w15="http://schemas.microsoft.com/office/word/2012/wordml" w15:val="boundingBox"/>
      </w:sdtPr>
      <w:sdtContent>
        <w:p>
          <w:pPr>
            <w:pStyle w:val="Frslagstext"/>
          </w:pPr>
          <w:r>
            <w:t>Riksdagen ställer sig bakom det som anförs i motionen om att värna utbildningskedjan för idrottare från grundskola till högskola och tillkännager detta för regeringen.</w:t>
          </w:r>
        </w:p>
      </w:sdtContent>
    </w:sdt>
    <w:sdt>
      <w:sdtPr>
        <w:tag w:val="3b18cf40-e788-402c-adb2-9f60c67fee41"/>
        <w:alias w:val="Yrkande 20"/>
        <w:lock w:val="sdtLocked"/>
        <w15:appearance xmlns:w15="http://schemas.microsoft.com/office/word/2012/wordml" w15:val="boundingBox"/>
      </w:sdtPr>
      <w:sdtContent>
        <w:p>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tag w:val="1b25101f-3bc0-4b32-a3b7-e02fa1866b98"/>
        <w:alias w:val="Yrkande 21"/>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519c2fc9-33e6-4be2-b663-2dafaa584464"/>
        <w:alias w:val="Yrkande 22"/>
        <w:lock w:val="sdtLocked"/>
        <w15:appearance xmlns:w15="http://schemas.microsoft.com/office/word/2012/wordml" w15:val="boundingBox"/>
      </w:sdtPr>
      <w:sdtContent>
        <w:p>
          <w:pPr>
            <w:pStyle w:val="Frslagstext"/>
          </w:pPr>
          <w:r>
            <w:t>Riksdagen ställer sig bakom det som anförs i motionen om skolmiljöer för idrott och rörelse och tillkännager detta för regeringen.</w:t>
          </w:r>
        </w:p>
      </w:sdtContent>
    </w:sdt>
    <w:sdt>
      <w:sdtPr>
        <w:tag w:val="1571dbcf-475f-435b-b51c-20668499b68e"/>
        <w:alias w:val="Yrkande 23"/>
        <w:lock w:val="sdtLocked"/>
        <w15:appearance xmlns:w15="http://schemas.microsoft.com/office/word/2012/wordml" w15:val="boundingBox"/>
      </w:sdtPr>
      <w:sdtContent>
        <w:p>
          <w:pPr>
            <w:pStyle w:val="Frslagstext"/>
          </w:pPr>
          <w:r>
            <w:t>Riksdagen ställer sig bakom det som anförs i motionen om att se över och förbättra möjligheten att kombinera elitidrott med studier på högre nivå och tillkännager detta för regeringen.</w:t>
          </w:r>
        </w:p>
      </w:sdtContent>
    </w:sdt>
    <w:sdt>
      <w:sdtPr>
        <w:tag w:val="28cfcaf6-5afb-4301-a2b8-991db6770fe0"/>
        <w:alias w:val="Yrkande 24"/>
        <w:lock w:val="sdtLocked"/>
        <w15:appearance xmlns:w15="http://schemas.microsoft.com/office/word/2012/wordml" w15:val="boundingBox"/>
      </w:sdtPr>
      <w:sdtContent>
        <w:p>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tag w:val="7c711e5d-9c30-497e-b36d-67102916312d"/>
        <w:alias w:val="Yrkande 25"/>
        <w:lock w:val="sdtLocked"/>
        <w15:appearance xmlns:w15="http://schemas.microsoft.com/office/word/2012/wordml" w15:val="boundingBox"/>
      </w:sdtPr>
      <w:sdtContent>
        <w:p>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tag w:val="08dc148f-14af-492c-a560-31b389f77db2"/>
        <w:alias w:val="Yrkande 26"/>
        <w:lock w:val="sdtLocked"/>
        <w15:appearance xmlns:w15="http://schemas.microsoft.com/office/word/2012/wordml" w15:val="boundingBox"/>
      </w:sdtPr>
      <w:sdtContent>
        <w:p>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tag w:val="3f53a1fc-1c82-4c52-bb8f-181d8e07a7a2"/>
        <w:alias w:val="Yrkande 27"/>
        <w:lock w:val="sdtLocked"/>
        <w15:appearance xmlns:w15="http://schemas.microsoft.com/office/word/2012/wordml" w15:val="boundingBox"/>
      </w:sdtPr>
      <w:sdtContent>
        <w:p>
          <w:pPr>
            <w:pStyle w:val="Frslagstext"/>
          </w:pPr>
          <w:r>
            <w:t>Riksdagen ställer sig bakom det som anförs i motionen om att stärka den nationella samordningen för fler, moderna och mer tillgängliga anläggningar och tillkännager detta för regeringen.</w:t>
          </w:r>
        </w:p>
      </w:sdtContent>
    </w:sdt>
    <w:sdt>
      <w:sdtPr>
        <w:tag w:val="275387d2-aa91-4272-a49d-0c4019b440e5"/>
        <w:alias w:val="Yrkande 28"/>
        <w:lock w:val="sdtLocked"/>
        <w15:appearance xmlns:w15="http://schemas.microsoft.com/office/word/2012/wordml" w15:val="boundingBox"/>
      </w:sdtPr>
      <w:sdtContent>
        <w:p>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tag w:val="e5a5d7c7-4a58-40c6-a9c0-01adbee8b894"/>
        <w:alias w:val="Yrkande 29"/>
        <w:lock w:val="sdtLocked"/>
        <w15:appearance xmlns:w15="http://schemas.microsoft.com/office/word/2012/wordml" w15:val="boundingBox"/>
      </w:sdtPr>
      <w:sdtContent>
        <w:p>
          <w:pPr>
            <w:pStyle w:val="Frslagstext"/>
          </w:pPr>
          <w:r>
            <w:t>Riksdagen ställer sig bakom det som anförs i motionen om att Boverket ska inkludera idrott i sin vägledning till kommunerna och tillkännager detta för regeringen.</w:t>
          </w:r>
        </w:p>
      </w:sdtContent>
    </w:sdt>
    <w:sdt>
      <w:sdtPr>
        <w:tag w:val="5159be6c-782b-4a92-a506-b9deeb0776c2"/>
        <w:alias w:val="Yrkande 30"/>
        <w:lock w:val="sdtLocked"/>
        <w15:appearance xmlns:w15="http://schemas.microsoft.com/office/word/2012/wordml" w15:val="boundingBox"/>
      </w:sdtPr>
      <w:sdtContent>
        <w:p>
          <w:pPr>
            <w:pStyle w:val="Frslagstext"/>
          </w:pPr>
          <w:r>
            <w:t>Riksdagen ställer sig bakom det som anförs i motionen om tillgängliga idrottsanläggningar och tillkännager detta för regeringen.</w:t>
          </w:r>
        </w:p>
      </w:sdtContent>
    </w:sdt>
    <w:sdt>
      <w:sdtPr>
        <w:tag w:val="baf6cfa2-4659-41bc-800a-b4448b1d56cf"/>
        <w:alias w:val="Yrkande 31"/>
        <w:lock w:val="sdtLocked"/>
        <w15:appearance xmlns:w15="http://schemas.microsoft.com/office/word/2012/wordml" w15:val="boundingBox"/>
      </w:sdtPr>
      <w:sdtContent>
        <w:p>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tag w:val="a75eeae1-5b70-40a9-9b02-440b8a69693f"/>
        <w:alias w:val="Yrkande 32"/>
        <w:lock w:val="sdtLocked"/>
        <w15:appearance xmlns:w15="http://schemas.microsoft.com/office/word/2012/wordml" w15:val="boundingBox"/>
      </w:sdtPr>
      <w:sdtContent>
        <w:p>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tag w:val="b64cf285-0b38-4dd8-a43b-d52c8dc49e42"/>
        <w:alias w:val="Yrkande 33"/>
        <w:lock w:val="sdtLocked"/>
        <w15:appearance xmlns:w15="http://schemas.microsoft.com/office/word/2012/wordml" w15:val="boundingBox"/>
      </w:sdtPr>
      <w:sdtContent>
        <w:p>
          <w:pPr>
            <w:pStyle w:val="Frslagstext"/>
          </w:pPr>
          <w:r>
            <w:t>Riksdagen ställer sig bakom det som anförs i motionen om miljövänligare resor för besökare och aktiva inom tävlingsidrotten och tillkännager detta för regeringen.</w:t>
          </w:r>
        </w:p>
      </w:sdtContent>
    </w:sdt>
    <w:sdt>
      <w:sdtPr>
        <w:tag w:val="ceaf7d7e-2260-4b8d-bba5-0b1e157d69be"/>
        <w:alias w:val="Yrkande 34"/>
        <w:lock w:val="sdtLocked"/>
        <w15:appearance xmlns:w15="http://schemas.microsoft.com/office/word/2012/wordml" w15:val="boundingBox"/>
      </w:sdtPr>
      <w:sdtContent>
        <w:p>
          <w:pPr>
            <w:pStyle w:val="Frslagstext"/>
          </w:pPr>
          <w:r>
            <w:t>Riksdagen ställer sig bakom det som anförs i motionen om att vidta åtgärder för att tillvarata och värna arvet med ridskolor över hela landet och tillkännager detta för regeringen.</w:t>
          </w:r>
        </w:p>
      </w:sdtContent>
    </w:sdt>
    <w:sdt>
      <w:sdtPr>
        <w:tag w:val="6089f37a-095a-4dae-af68-7e1e6ad95181"/>
        <w:alias w:val="Yrkande 35"/>
        <w:lock w:val="sdtLocked"/>
        <w15:appearance xmlns:w15="http://schemas.microsoft.com/office/word/2012/wordml" w15:val="boundingBox"/>
      </w:sdtPr>
      <w:sdtContent>
        <w:p>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tag w:val="fc0c038b-cdd3-4f58-9960-a7a7db79b80a"/>
        <w:alias w:val="Yrkande 36"/>
        <w:lock w:val="sdtLocked"/>
        <w15:appearance xmlns:w15="http://schemas.microsoft.com/office/word/2012/wordml" w15:val="boundingBox"/>
      </w:sdtPr>
      <w:sdtContent>
        <w:p>
          <w:pPr>
            <w:pStyle w:val="Frslagstext"/>
          </w:pPr>
          <w:r>
            <w:t>Riksdagen ställer sig bakom det som anförs i motionen om miljö och djurvälfärd inom sport och idrott och tillkännager detta för regeringen.</w:t>
          </w:r>
        </w:p>
      </w:sdtContent>
    </w:sdt>
    <w:sdt>
      <w:sdtPr>
        <w:tag w:val="8dc6910a-c6fa-401a-9f34-21a05e8f6721"/>
        <w:alias w:val="Yrkande 37"/>
        <w:lock w:val="sdtLocked"/>
        <w15:appearance xmlns:w15="http://schemas.microsoft.com/office/word/2012/wordml" w15:val="boundingBox"/>
      </w:sdtPr>
      <w:sdtContent>
        <w:p>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tag w:val="f01427ab-b8fe-4773-960f-a302d2a1152c"/>
        <w:alias w:val="Yrkande 38"/>
        <w:lock w:val="sdtLocked"/>
        <w15:appearance xmlns:w15="http://schemas.microsoft.com/office/word/2012/wordml" w15:val="boundingBox"/>
      </w:sdtPr>
      <w:sdtContent>
        <w:p>
          <w:pPr>
            <w:pStyle w:val="Frslagstext"/>
          </w:pPr>
          <w:r>
            <w:t>Riksdagen ställer sig bakom det som anförs i motionen om att Sverige bör anordna fler internationella idrottstävlingar och tillkännager detta för regeringen.</w:t>
          </w:r>
        </w:p>
      </w:sdtContent>
    </w:sdt>
    <w:sdt>
      <w:sdtPr>
        <w:tag w:val="dcda4462-e8bb-4378-a7bc-5800540b19de"/>
        <w:alias w:val="Yrkande 39"/>
        <w:lock w:val="sdtLocked"/>
        <w15:appearance xmlns:w15="http://schemas.microsoft.com/office/word/2012/wordml" w15:val="boundingBox"/>
      </w:sdtPr>
      <w:sdtContent>
        <w:p>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tag w:val="eb3bbeff-8236-4658-9844-2b3eb2183aa2"/>
        <w:alias w:val="Yrkande 40"/>
        <w:lock w:val="sdtLocked"/>
        <w15:appearance xmlns:w15="http://schemas.microsoft.com/office/word/2012/wordml" w15:val="boundingBox"/>
      </w:sdtPr>
      <w:sdtContent>
        <w:p>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tag w:val="07844b34-7ffa-4004-9232-4442c44174e1"/>
        <w:alias w:val="Yrkande 41"/>
        <w:lock w:val="sdtLocked"/>
        <w15:appearance xmlns:w15="http://schemas.microsoft.com/office/word/2012/wordml" w15:val="boundingBox"/>
      </w:sdtPr>
      <w:sdtContent>
        <w:p>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tag w:val="e0e21614-de0d-47f8-8f47-68a1167b2520"/>
        <w:alias w:val="Yrkande 42"/>
        <w:lock w:val="sdtLocked"/>
        <w15:appearance xmlns:w15="http://schemas.microsoft.com/office/word/2012/wordml" w15:val="boundingBox"/>
      </w:sdtPr>
      <w:sdtContent>
        <w:p>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tag w:val="8d816652-c37d-40e4-8099-ff20aca1c224"/>
        <w:alias w:val="Yrkande 43"/>
        <w:lock w:val="sdtLocked"/>
        <w15:appearance xmlns:w15="http://schemas.microsoft.com/office/word/2012/wordml" w15:val="boundingBox"/>
      </w:sdtPr>
      <w:sdtContent>
        <w:p>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tag w:val="75b98ce7-ee77-4b60-8cbc-f37bc617444c"/>
        <w:alias w:val="Yrkande 44"/>
        <w:lock w:val="sdtLocked"/>
        <w15:appearance xmlns:w15="http://schemas.microsoft.com/office/word/2012/wordml" w15:val="boundingBox"/>
      </w:sdtPr>
      <w:sdtContent>
        <w:p>
          <w:pPr>
            <w:pStyle w:val="Frslagstext"/>
          </w:pPr>
          <w:r>
            <w:t>Riksdagen ställer sig bakom det som anförs i motionen om fritidskortet och tillkännager detta för regeringen.</w:t>
          </w:r>
        </w:p>
      </w:sdtContent>
    </w:sdt>
    <w:sdt>
      <w:sdtPr>
        <w:tag w:val="25f87aed-796b-43b9-b517-c6349cee4363"/>
        <w:alias w:val="Yrkande 45"/>
        <w:lock w:val="sdtLocked"/>
        <w15:appearance xmlns:w15="http://schemas.microsoft.com/office/word/2012/wordml" w15:val="boundingBox"/>
      </w:sdtPr>
      <w:sdtContent>
        <w:p>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0119F50A07F40AC9A0716B6DF5D5076"/>
        </w:placeholder>
        <w:text/>
      </w:sdtPr>
      <w:sdtEndPr>
        <w:rPr>
          <w14:numSpacing xmlns:w14="http://schemas.microsoft.com/office/word/2010/wordml" w14:val="default"/>
        </w:rPr>
      </w:sdtEndPr>
      <w:sdtContent>
        <w:p xmlns:w14="http://schemas.microsoft.com/office/word/2010/wordml" w:rsidRPr="00324E65" w:rsidR="006D79C9" w:rsidP="00333E95" w:rsidRDefault="006D79C9" w14:paraId="0EC7EA44" w14:textId="77777777">
          <w:pPr>
            <w:pStyle w:val="Rubrik1"/>
          </w:pPr>
          <w:r>
            <w:t>Motivering</w:t>
          </w:r>
        </w:p>
      </w:sdtContent>
    </w:sdt>
    <w:bookmarkEnd w:displacedByCustomXml="prev" w:id="3"/>
    <w:bookmarkEnd w:displacedByCustomXml="prev" w:id="4"/>
    <w:p xmlns:w14="http://schemas.microsoft.com/office/word/2010/wordml"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rsidR="00324E65">
        <w:fldChar w:fldCharType="separate"/>
      </w:r>
      <w:r w:rsidRPr="00324E65">
        <w:fldChar w:fldCharType="end"/>
      </w:r>
      <w:r w:rsidRPr="00324E65">
        <w:t>En grön politik för idrott och rörelse</w:t>
      </w:r>
    </w:p>
    <w:p xmlns:w14="http://schemas.microsoft.com/office/word/2010/wordml" w:rsidRPr="00324E65" w:rsidR="00C53909" w:rsidP="00C53909" w:rsidRDefault="00C53909" w14:paraId="14FFCFC4" w14:textId="77777777">
      <w:pPr>
        <w:spacing w:before="80"/>
        <w:ind w:firstLine="0"/>
      </w:pPr>
      <w:r w:rsidRPr="00324E65">
        <w:t xml:space="preserve">Idrottsrörelsen är en djupt rotad folkrörelse som stärker folkhälsan i alla åldrar och bidrar eget välbefinnande och till inkludering och gemenskap i samhället. Genom idrott och föreningsliv får människor från olika samhällsskikt och kulturer möjlighet att mötas och interagera, vilket främjar social sammanhållning. </w:t>
      </w:r>
    </w:p>
    <w:p xmlns:w14="http://schemas.microsoft.com/office/word/2010/wordml"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xmlns:w14="http://schemas.microsoft.com/office/word/2010/wordml"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xmlns:w14="http://schemas.microsoft.com/office/word/2010/wordml" w:rsidRPr="00324E65" w:rsidR="00C53909" w:rsidP="00C53909" w:rsidRDefault="00C53909" w14:paraId="454E3170" w14:textId="77777777">
      <w:r w:rsidRPr="00324E65">
        <w:t xml:space="preserve">En grön </w:t>
      </w:r>
      <w:proofErr w:type="spellStart"/>
      <w:r w:rsidRPr="00324E65">
        <w:t>idrottspolitik</w:t>
      </w:r>
      <w:proofErr w:type="spellEnd"/>
      <w:r w:rsidRPr="00324E65">
        <w:t xml:space="preserve">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Miljöpartiet vill att stödet till barn- och ungdoms</w:t>
      </w:r>
      <w:r w:rsidRPr="00324E65">
        <w:softHyphen/>
        <w:t xml:space="preserve">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xmlns:w14="http://schemas.microsoft.com/office/word/2010/wordml" w:rsidRPr="00324E65" w:rsidR="00C53909" w:rsidP="00C53909" w:rsidRDefault="00C53909" w14:paraId="63CB8195" w14:textId="77777777">
      <w:r w:rsidRPr="00324E65">
        <w:t>Det är centralt att politiken respekterar idrottsrörelsens själv</w:t>
      </w:r>
      <w:r w:rsidRPr="00324E65">
        <w:softHyphen/>
        <w:t xml:space="preserve">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xmlns:w14="http://schemas.microsoft.com/office/word/2010/wordml"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xmlns:w14="http://schemas.microsoft.com/office/word/2010/wordml"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xmlns:w14="http://schemas.microsoft.com/office/word/2010/wordml" w:rsidRPr="00324E65" w:rsidR="00C53909" w:rsidP="00C53909" w:rsidRDefault="00C53909" w14:paraId="1364621B" w14:textId="77777777">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p>
    <w:p xmlns:w14="http://schemas.microsoft.com/office/word/2010/wordml" w:rsidRPr="00324E65" w:rsidR="00C53909" w:rsidP="00C53909" w:rsidRDefault="00C53909" w14:paraId="0D146CD8" w14:textId="77777777">
      <w:r w:rsidRPr="00324E65">
        <w:t>En stark och ansvarsfull politik för idrottsrörelsen är en politik som säkrar förutsätt</w:t>
      </w:r>
      <w:r w:rsidRPr="00324E65">
        <w:softHyphen/>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xmlns:w14="http://schemas.microsoft.com/office/word/2010/wordml"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xmlns:w14="http://schemas.microsoft.com/office/word/2010/wordml"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xmlns:w14="http://schemas.microsoft.com/office/word/2010/wordml"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xmlns:w14="http://schemas.microsoft.com/office/word/2010/wordml"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xmlns:w14="http://schemas.microsoft.com/office/word/2010/wordml"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xmlns:w14="http://schemas.microsoft.com/office/word/2010/wordml"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xmlns:w14="http://schemas.microsoft.com/office/word/2010/wordml"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xmlns:w14="http://schemas.microsoft.com/office/word/2010/wordml"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xmlns:w14="http://schemas.microsoft.com/office/word/2010/wordml"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xmlns:w14="http://schemas.microsoft.com/office/word/2010/wordml" w:rsidRPr="00324E65" w:rsidR="00C53909" w:rsidP="00C53909" w:rsidRDefault="00C53909" w14:paraId="06606C73" w14:textId="77777777">
      <w:pPr>
        <w:spacing w:before="80"/>
        <w:ind w:firstLine="0"/>
      </w:pPr>
      <w:r w:rsidRPr="00324E65">
        <w:t>Alla ska kunna delta på sina villkor oavsett bakgrund och funktionsvariation. Idrotten ska vara till för alla, men idag finns många hinder för att personer med funktions</w:t>
      </w:r>
      <w:r w:rsidRPr="00324E65">
        <w:softHyphen/>
        <w:t xml:space="preserve">nedsättning ska kunna idrotta på jämlika villkor. De svenska </w:t>
      </w:r>
      <w:proofErr w:type="spellStart"/>
      <w:r w:rsidRPr="00324E65">
        <w:t>paralympierna</w:t>
      </w:r>
      <w:proofErr w:type="spellEnd"/>
      <w:r w:rsidRPr="00324E65">
        <w:t xml:space="preserve"> har genom åren varit många, men både nuvarande och före detta idrottare vittnar om samma sak: Att utöva idrott med en funktionsnedsättning kräver mycket mer än att bara ta sig till en träningsanläggning och utföra en aktivitet. </w:t>
      </w:r>
    </w:p>
    <w:p xmlns:w14="http://schemas.microsoft.com/office/word/2010/wordml"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xmlns:w14="http://schemas.microsoft.com/office/word/2010/wordml" w:rsidRPr="00324E65" w:rsidR="00FA4286" w:rsidP="00C53909" w:rsidRDefault="00C53909" w14:paraId="6C35BFC3" w14:textId="77777777">
      <w:r w:rsidRPr="00324E65">
        <w:t xml:space="preserve">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livslångfattigdom är överhängande. Samhället behöver bli bättre på att ta vara på människors kompetens. Det är också en fråga om rättigheter. </w:t>
      </w:r>
    </w:p>
    <w:p xmlns:w14="http://schemas.microsoft.com/office/word/2010/wordml"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xmlns:w14="http://schemas.microsoft.com/office/word/2010/wordml" w:rsidRPr="00324E65" w:rsidR="00C53909" w:rsidP="00C53909" w:rsidRDefault="00C53909" w14:paraId="7EA16B4C" w14:textId="77777777">
      <w:r w:rsidRPr="00324E65">
        <w:t>Många personer med funktionsnedsättning är beroende av färdtjänst. Men färdtjänst</w:t>
      </w:r>
      <w:r w:rsidRPr="00324E65">
        <w:softHyphen/>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Pr="00324E65">
        <w:softHyphen/>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xmlns:w14="http://schemas.microsoft.com/office/word/2010/wordml"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xmlns:w14="http://schemas.microsoft.com/office/word/2010/wordml"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xmlns:w14="http://schemas.microsoft.com/office/word/2010/wordml"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xmlns:w14="http://schemas.microsoft.com/office/word/2010/wordml"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xmlns:w14="http://schemas.microsoft.com/office/word/2010/wordml"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xmlns:w14="http://schemas.microsoft.com/office/word/2010/wordml" w:rsidRPr="00324E65" w:rsidR="00C53909" w:rsidP="00C53909" w:rsidRDefault="00C53909" w14:paraId="47495B9F" w14:textId="77777777">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sjukpenning</w:t>
      </w:r>
      <w:r w:rsidRPr="00324E65">
        <w:softHyphen/>
      </w:r>
      <w:r w:rsidRPr="00324E65">
        <w:lastRenderedPageBreak/>
        <w:t xml:space="preserve">grundande inkomst (SGI) kan beräknas på historiska inkomster istället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xmlns:w14="http://schemas.microsoft.com/office/word/2010/wordml"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xmlns:w14="http://schemas.microsoft.com/office/word/2010/wordml"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xmlns:w14="http://schemas.microsoft.com/office/word/2010/wordml" w:rsidRPr="00324E65" w:rsidR="00C53909" w:rsidP="00C53909" w:rsidRDefault="00C53909" w14:paraId="15806090" w14:textId="77777777">
      <w:pPr>
        <w:spacing w:before="80"/>
        <w:ind w:firstLine="0"/>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xmlns:w14="http://schemas.microsoft.com/office/word/2010/wordml"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xmlns:w14="http://schemas.microsoft.com/office/word/2010/wordml" w:rsidRPr="00324E65" w:rsidR="00C53909" w:rsidP="00C53909" w:rsidRDefault="00C53909" w14:paraId="5527C9D0" w14:textId="3F3C60A9">
      <w:r w:rsidRPr="00324E65">
        <w:t>Men det finns en rad hinder för dessa utbildningar att fungera optimalt. De statliga anslaget för RIG har inte räknats upp i takt med kostnadsutvecklingen, vilket sätter skolhuvudmännen i en problematisk situation. Samverkan mellan skolan och idrotts</w:t>
      </w:r>
      <w:r w:rsidRPr="00324E65" w:rsidR="008D4BF4">
        <w:softHyphen/>
      </w:r>
      <w:r w:rsidRPr="00324E65">
        <w:t xml:space="preserve">föreningar är ofta eftersatt och behöver uppmuntras och stödjas. RIG och NIU har dessutom helt olika förutsättningar vilket leder till brist på likvärdighet och rättssäkerhet. </w:t>
      </w:r>
    </w:p>
    <w:p xmlns:w14="http://schemas.microsoft.com/office/word/2010/wordml" w:rsidRPr="00324E65" w:rsidR="00C53909" w:rsidP="00C53909" w:rsidRDefault="00C53909" w14:paraId="72761B2F" w14:textId="43617771">
      <w:r w:rsidRPr="00324E65">
        <w:t xml:space="preserve">Idrottsutbildningar i </w:t>
      </w:r>
      <w:bookmarkStart w:name="_Hlk210572271" w:id="12"/>
      <w:r w:rsidRPr="00324E65">
        <w:t>gymnasieskolan</w:t>
      </w:r>
      <w:r w:rsidRPr="00324E65" w:rsidR="006F7068">
        <w:t xml:space="preserve"> och anpassade </w:t>
      </w:r>
      <w:proofErr w:type="spellStart"/>
      <w:r w:rsidRPr="00324E65" w:rsidR="006F7068">
        <w:t>gymnansieskolan</w:t>
      </w:r>
      <w:proofErr w:type="spellEnd"/>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xmlns:w14="http://schemas.microsoft.com/office/word/2010/wordml"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xmlns:w14="http://schemas.microsoft.com/office/word/2010/wordml"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xmlns:w14="http://schemas.microsoft.com/office/word/2010/wordml"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xmlns:w14="http://schemas.microsoft.com/office/word/2010/wordml" w:rsidRPr="00324E65" w:rsidR="00C53909" w:rsidP="00C53909" w:rsidRDefault="00C53909" w14:paraId="628B8439" w14:textId="77777777">
      <w:r w:rsidRPr="00324E65">
        <w:t>Möjligheten att kombinera elitidrott med studier på högre nivå behöver också ses över och förbättras. Det är viktigt att anpassa studietakt och kurser på riksidrotts</w:t>
      </w:r>
      <w:r w:rsidRPr="00324E65">
        <w:softHyphen/>
        <w:t xml:space="preserve">universitet (RIU) och elitidrottsvänliga lärosäten (EVL) som erbjuder möjlighet till dubbla karriärer för elitidrottare. </w:t>
      </w:r>
    </w:p>
    <w:p xmlns:w14="http://schemas.microsoft.com/office/word/2010/wordml"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xmlns:w14="http://schemas.microsoft.com/office/word/2010/wordml" w:rsidRPr="00324E65" w:rsidR="00C53909" w:rsidP="00C53909" w:rsidRDefault="00C53909" w14:paraId="7CBA8DA3" w14:textId="77777777">
      <w:pPr>
        <w:spacing w:before="80"/>
        <w:ind w:firstLine="0"/>
      </w:pPr>
      <w:r w:rsidRPr="00324E65">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SISU Idrottsutbildarna skulle den ideella idrottsrörelsen inte finnas. </w:t>
      </w:r>
    </w:p>
    <w:p xmlns:w14="http://schemas.microsoft.com/office/word/2010/wordml" w:rsidRPr="00324E65" w:rsidR="00C53909" w:rsidP="00C53909" w:rsidRDefault="00C53909" w14:paraId="1BD8A572" w14:textId="77777777">
      <w:r w:rsidRPr="00324E65">
        <w:t>Regeringens drastiska neddragningar för de övriga studieförbunden har skadat civilsamhället svårt. När studie</w:t>
      </w:r>
      <w:r w:rsidRPr="00324E65">
        <w:softHyphen/>
        <w:t xml:space="preserv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xmlns:w14="http://schemas.microsoft.com/office/word/2010/wordml" w:rsidRPr="00324E65" w:rsidR="00C53909" w:rsidP="00C53909" w:rsidRDefault="00C53909" w14:paraId="4D13950C" w14:textId="7A6E1989">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xmlns:w14="http://schemas.microsoft.com/office/word/2010/wordml"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xmlns:w14="http://schemas.microsoft.com/office/word/2010/wordml" w:rsidRPr="00324E65" w:rsidR="00C53909" w:rsidP="00C53909" w:rsidRDefault="00C53909" w14:paraId="4276E9A9" w14:textId="77777777">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xmlns:w14="http://schemas.microsoft.com/office/word/2010/wordml"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xmlns:w14="http://schemas.microsoft.com/office/word/2010/wordml"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xmlns:w14="http://schemas.microsoft.com/office/word/2010/wordml"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xmlns:w14="http://schemas.microsoft.com/office/word/2010/wordml" w:rsidRPr="00324E65" w:rsidR="00C53909" w:rsidP="008D4BF4" w:rsidRDefault="00C53909" w14:paraId="25C160A1" w14:textId="6CD6A36A">
      <w:pPr>
        <w:pStyle w:val="Normalutanindragellerluft"/>
      </w:pPr>
      <w:r w:rsidRPr="00324E65">
        <w:t>En god folkhälsa med rörelse, idrott och friluftsliv behöver väl fungerande och genomtänkta platser över hela landet – i städer, i mindre orter och på landet. För att få fart på tillskapandet av dessa arenor vill Miljöpartiet inrätta en nationell anläggnings</w:t>
      </w:r>
      <w:r w:rsidRPr="00324E65" w:rsidR="008D4BF4">
        <w:softHyphen/>
      </w:r>
      <w:r w:rsidRPr="00324E65">
        <w:t xml:space="preserve">fond som även ska fungera som en kunskapsnod för att ge kommunerna bättre stöd i planering och byggande av fler, modernare, mer tillgängliga och hållbara anläggningar. </w:t>
      </w:r>
    </w:p>
    <w:p xmlns:w14="http://schemas.microsoft.com/office/word/2010/wordml"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xmlns:w14="http://schemas.microsoft.com/office/word/2010/wordml" w:rsidRPr="00324E65" w:rsidR="00C53909" w:rsidP="00C53909" w:rsidRDefault="00C53909" w14:paraId="54149626" w14:textId="1C9D1C11">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w:t>
      </w:r>
      <w:r w:rsidRPr="00324E65">
        <w:softHyphen/>
        <w:t xml:space="preserve">ningar för idrott och rörelse i samma takt. Den dyra marken i städerna prioriteras ofta till bostadsbyggande, vilket leder till att möjligheten att idrotta minskar och flyttas bort från där människor bor. </w:t>
      </w:r>
    </w:p>
    <w:p xmlns:w14="http://schemas.microsoft.com/office/word/2010/wordml" w:rsidRPr="00324E65" w:rsidR="00C53909" w:rsidP="00C53909" w:rsidRDefault="00C53909" w14:paraId="34D11988" w14:textId="77777777">
      <w:r w:rsidRPr="00324E65">
        <w:t>Även utanför de större städerna är behoven stora. Många av landets idrottsanlägg</w:t>
      </w:r>
      <w:r w:rsidRPr="00324E65">
        <w:softHyphen/>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xmlns:w14="http://schemas.microsoft.com/office/word/2010/wordml"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xmlns:w14="http://schemas.microsoft.com/office/word/2010/wordml" w:rsidRPr="00324E65" w:rsidR="00C53909" w:rsidP="00C53909" w:rsidRDefault="00C53909" w14:paraId="5F7EA13E" w14:textId="77777777">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w:t>
      </w:r>
      <w:proofErr w:type="spellStart"/>
      <w:r w:rsidRPr="00324E65">
        <w:t>dialogforum</w:t>
      </w:r>
      <w:proofErr w:type="spellEnd"/>
      <w:r w:rsidRPr="00324E65">
        <w:t xml:space="preserve"> för fritids- och idrottsmiljöer. Anläggningar för idrott och rörelse, både spontan och organiserad måste ses som en självklar del av samhälls</w:t>
      </w:r>
      <w:r w:rsidRPr="00324E65">
        <w:softHyphen/>
      </w:r>
      <w:r w:rsidRPr="00324E65">
        <w:lastRenderedPageBreak/>
        <w:t>planeringen och regeringen bör därför ge Boverket i uppdrag att inkludera planering för idrotts</w:t>
      </w:r>
      <w:r w:rsidRPr="00324E65">
        <w:softHyphen/>
        <w:t xml:space="preserve">anläggningar och idrottsmiljöer i sina vägledningar till kommunerna. </w:t>
      </w:r>
    </w:p>
    <w:p xmlns:w14="http://schemas.microsoft.com/office/word/2010/wordml"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xmlns:w14="http://schemas.microsoft.com/office/word/2010/wordml"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xmlns:w14="http://schemas.microsoft.com/office/word/2010/wordml"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xmlns:w14="http://schemas.microsoft.com/office/word/2010/wordml" w:rsidRPr="00324E65" w:rsidR="00C53909" w:rsidP="00C53909" w:rsidRDefault="00C53909" w14:paraId="198B16A4" w14:textId="1769507D">
      <w:r w:rsidRPr="00324E65">
        <w:t>Med det ekonomiska läget och den inflationskris som Tidö-regeringen inte lyckas besegra har frågan om nya platser för idrott blivit allt mer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xmlns:w14="http://schemas.microsoft.com/office/word/2010/wordml"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xmlns:w14="http://schemas.microsoft.com/office/word/2010/wordml"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lokalerna i alla sina delar görs tillgängliga. Det är också viktigt att det finns god </w:t>
      </w:r>
      <w:r w:rsidRPr="00324E65">
        <w:lastRenderedPageBreak/>
        <w:t>information om en anläggning ur tillgänglighetssynpunkt, så att man som besökare känner till lokalens beskaffenhet inför ett besök.</w:t>
      </w:r>
    </w:p>
    <w:p xmlns:w14="http://schemas.microsoft.com/office/word/2010/wordml" w:rsidRPr="00324E65" w:rsidR="00C53909" w:rsidP="00C53909" w:rsidRDefault="00C53909" w14:paraId="160593D1" w14:textId="77777777">
      <w:r w:rsidRPr="00324E65">
        <w:t>I det nationella arbetet för anläggningar måste ett tillgänglighetsperspektiv vara en självklarhet. Parasport Sverige har tagit fram en manual för tillgänglighet på idrotts</w:t>
      </w:r>
      <w:r w:rsidRPr="00324E65">
        <w:softHyphen/>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xmlns:w14="http://schemas.microsoft.com/office/word/2010/wordml" w:rsidRPr="00324E65" w:rsidR="00C53909" w:rsidP="00C53909" w:rsidRDefault="00C53909" w14:paraId="6F047E75" w14:textId="77777777">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Pr="00324E65">
        <w:softHyphen/>
        <w:t>anpassa anläggningar för idrott – både vid om- och nybyggnation.</w:t>
      </w:r>
    </w:p>
    <w:p xmlns:w14="http://schemas.microsoft.com/office/word/2010/wordml"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xmlns:w14="http://schemas.microsoft.com/office/word/2010/wordml"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xmlns:w14="http://schemas.microsoft.com/office/word/2010/wordml"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xmlns:w14="http://schemas.microsoft.com/office/word/2010/wordml"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organisationer följa och underlätta övergången till miljövänligare och </w:t>
      </w:r>
      <w:proofErr w:type="spellStart"/>
      <w:r w:rsidRPr="00324E65">
        <w:t>klimatvänligare</w:t>
      </w:r>
      <w:proofErr w:type="spellEnd"/>
      <w:r w:rsidRPr="00324E65">
        <w:t xml:space="preserve"> bränslen i motorsporten. Det är publiken värd. </w:t>
      </w:r>
    </w:p>
    <w:p xmlns:w14="http://schemas.microsoft.com/office/word/2010/wordml" w:rsidRPr="00324E65" w:rsidR="00C53909" w:rsidP="00C53909" w:rsidRDefault="00C53909" w14:paraId="64A900C1" w14:textId="55D635CB">
      <w:r w:rsidRPr="00324E65">
        <w:lastRenderedPageBreak/>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xmlns:w14="http://schemas.microsoft.com/office/word/2010/wordml"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xmlns:w14="http://schemas.microsoft.com/office/word/2010/wordml"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xmlns:w14="http://schemas.microsoft.com/office/word/2010/wordml" w:rsidRPr="00324E65" w:rsidR="00C53909" w:rsidP="00C53909" w:rsidRDefault="00C53909" w14:paraId="1BE39D60" w14:textId="77777777">
      <w:r w:rsidRPr="00324E65">
        <w:t xml:space="preserve">Idag är hästsporten en av de populäraste svenska ungdomsidrotterna och Svenska Ridsportförbundet har över 150 000 medlemmar. Inte minst på landsbygden är ridsporten ett viktigt inslag i barns och ungas idrottande. Förutom de positiva hälsoeffekterna som aktivitet och rörelse skänker, har närheten till djur också bevisade positiva effekter. </w:t>
      </w:r>
    </w:p>
    <w:p xmlns:w14="http://schemas.microsoft.com/office/word/2010/wordml"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xmlns:w14="http://schemas.microsoft.com/office/word/2010/wordml"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xmlns:w14="http://schemas.microsoft.com/office/word/2010/wordml"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smartare sätt anpassas för att kunna planeras in i tätorternas stadsutveckling. Här kommer anläggningsfonden att kunna bidra positivt. </w:t>
      </w:r>
    </w:p>
    <w:p xmlns:w14="http://schemas.microsoft.com/office/word/2010/wordml" w:rsidRPr="00324E65" w:rsidR="00C53909" w:rsidP="008D4BF4" w:rsidRDefault="00C53909" w14:paraId="3592766A" w14:textId="77777777">
      <w:r w:rsidRPr="00324E65">
        <w:lastRenderedPageBreak/>
        <w:t xml:space="preserve">Ridsporten behöver precis som motorsporten och övriga delar av idrottslivet arbeta med sina miljöavtryck. Exempelvis behöver klimatskadlig torv ersättas med andra material. </w:t>
      </w:r>
    </w:p>
    <w:p xmlns:w14="http://schemas.microsoft.com/office/word/2010/wordml"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xmlns:w14="http://schemas.microsoft.com/office/word/2010/wordml"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xmlns:w14="http://schemas.microsoft.com/office/word/2010/wordml"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xmlns:w14="http://schemas.microsoft.com/office/word/2010/wordml" w:rsidRPr="00324E65" w:rsidR="00C53909" w:rsidP="00C53909" w:rsidRDefault="00C53909" w14:paraId="7411841C" w14:textId="77777777">
      <w:r w:rsidRPr="00324E65">
        <w:t>När Sverige står som arrangör för internationella idrotts</w:t>
      </w:r>
      <w:r w:rsidRPr="00324E65">
        <w:softHyphen/>
        <w:t>tävlingar ska det ske på ett socialt, etiskt, miljömässigt, klimatvänligt och arbetsmiljö</w:t>
      </w:r>
      <w:r w:rsidRPr="00324E65">
        <w:softHyphen/>
        <w:t>mässigt hållbart sätt. Detta bör även vara en bärande del i ansökan och marknads</w:t>
      </w:r>
      <w:r w:rsidRPr="00324E65">
        <w:softHyphen/>
        <w:t xml:space="preserve">föringen av evenemangen i syfte att sprida det goda exemplet internationellt. </w:t>
      </w:r>
    </w:p>
    <w:p xmlns:w14="http://schemas.microsoft.com/office/word/2010/wordml"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xmlns:w14="http://schemas.microsoft.com/office/word/2010/wordml"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xmlns:w14="http://schemas.microsoft.com/office/word/2010/wordml"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xmlns:w14="http://schemas.microsoft.com/office/word/2010/wordml" w:rsidRPr="00324E65" w:rsidR="00C53909" w:rsidP="00C53909" w:rsidRDefault="00C53909" w14:paraId="140595F5" w14:textId="77777777">
      <w:r w:rsidRPr="00324E65">
        <w:t xml:space="preserve">Läktarkulturen är en viktig del av svensk idrott. En match i exempelvis fotbollsallsvenskan kan skapa stämningar på läktarna på de svenska arenorna som mäter </w:t>
      </w:r>
      <w:r w:rsidRPr="00324E65">
        <w:lastRenderedPageBreak/>
        <w:t xml:space="preserve">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w:t>
      </w:r>
      <w:proofErr w:type="spellStart"/>
      <w:r w:rsidRPr="00324E65">
        <w:t>bangers</w:t>
      </w:r>
      <w:proofErr w:type="spellEnd"/>
      <w:r w:rsidRPr="00324E65">
        <w:t xml:space="preserve">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xmlns:w14="http://schemas.microsoft.com/office/word/2010/wordml"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xmlns:w14="http://schemas.microsoft.com/office/word/2010/wordml" w:rsidRPr="00324E65" w:rsidR="00C53909" w:rsidP="00C53909" w:rsidRDefault="00C53909" w14:paraId="57C0F65C" w14:textId="77777777">
      <w:r w:rsidRPr="00324E65">
        <w:t>Dopning är både en brottslig verksamhet, en hälsorisk för individen och en utmaning för en trovärdig idrott. Sedan den första januari 2021 finns en separat antidopnings</w:t>
      </w:r>
      <w:r w:rsidRPr="00324E65">
        <w:softHyphen/>
        <w:t xml:space="preserve">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xmlns:w14="http://schemas.microsoft.com/office/word/2010/wordml"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xmlns:w14="http://schemas.microsoft.com/office/word/2010/wordml" w:rsidRPr="00324E65" w:rsidR="00C53909" w:rsidP="00C53909" w:rsidRDefault="00C53909" w14:paraId="4DB65D47" w14:textId="77777777">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RF har en oberoende ställning gentemot staten och kan agera fritt och självständigt. Det </w:t>
      </w:r>
      <w:r w:rsidRPr="00324E65">
        <w:lastRenderedPageBreak/>
        <w:t>statliga stödet behöver vara i paritet med föreningslivets behov men samtidigt riktas på ett sådant sätt att det främjar de idrottspolitiska målen samt breddad rekrytering</w:t>
      </w:r>
    </w:p>
    <w:p xmlns:w14="http://schemas.microsoft.com/office/word/2010/wordml" w:rsidRPr="00324E65" w:rsidR="00C53909" w:rsidP="00C53909" w:rsidRDefault="00C53909" w14:paraId="68255B16" w14:textId="77777777">
      <w:r w:rsidRPr="00324E65">
        <w:t xml:space="preserve">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9 400 kronor per år. Skillnaderna är dock stora och varierar i spannet 5 000–25 000 kronor per år mellan olika idrotter. Ofta anser föräldrarna att det är trots allt är värt det, men alla familjer har inte möjlighet att hänga med i kostnadsutvecklingen. </w:t>
      </w:r>
    </w:p>
    <w:p xmlns:w14="http://schemas.microsoft.com/office/word/2010/wordml"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xmlns:w14="http://schemas.microsoft.com/office/word/2010/wordml"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xmlns:w14="http://schemas.microsoft.com/office/word/2010/wordml"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xmlns:w14="http://schemas.microsoft.com/office/word/2010/wordml" w:rsidRPr="00324E65" w:rsidR="00C53909" w:rsidP="008D4BF4" w:rsidRDefault="00C53909" w14:paraId="32BE18A4" w14:textId="77777777">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w:t>
      </w:r>
      <w:r w:rsidRPr="00324E65">
        <w:lastRenderedPageBreak/>
        <w:t>viktig inkomstkälla för många förbund och föreningar inom idrotten liksom spel och försäljning av lotter. De hinder som idag finns för breddad finansiering, exempelvis de höga kostnader och det extra administra</w:t>
      </w:r>
      <w:r w:rsidRPr="00324E65">
        <w:softHyphen/>
        <w:t xml:space="preserve">tiva arbete som uppstod i samband med den nya </w:t>
      </w:r>
      <w:proofErr w:type="spellStart"/>
      <w:r w:rsidRPr="00324E65">
        <w:t>spellagen</w:t>
      </w:r>
      <w:proofErr w:type="spellEnd"/>
      <w:r w:rsidRPr="00324E65">
        <w:t>, behöver ses över exempelvis genom en ny utredning för de små allmännyttiga lotterierna.</w:t>
      </w:r>
    </w:p>
    <w:sdt>
      <w:sdtPr>
        <w:rPr>
          <w:i/>
          <w:noProof/>
        </w:rPr>
        <w:alias w:val="CC_Underskrifter"/>
        <w:tag w:val="CC_Underskrifter"/>
        <w:id w:val="583496634"/>
        <w:lock w:val="sdtContentLocked"/>
        <w:placeholder>
          <w:docPart w:val="EDAA0A5008DB4BD4B6810E480F5FB8DE"/>
        </w:placeholder>
      </w:sdtPr>
      <w:sdtEndPr/>
      <w:sdtContent>
        <w:p xmlns:w14="http://schemas.microsoft.com/office/word/2010/wordml" w:rsidR="008D4BF4" w:rsidP="00324E65" w:rsidRDefault="008D4BF4" w14:paraId="5BC4A0B0" w14:textId="77777777">
          <w:pPr/>
          <w:r/>
        </w:p>
        <w:p xmlns:w14="http://schemas.microsoft.com/office/word/2010/wordml" w:rsidR="008D4BF4" w:rsidP="00324E65" w:rsidRDefault="008D4BF4" w14:paraId="421A6120" w14:textId="51AFF9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sectPr w:rsidR="008D4BF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8A" w14:textId="77777777" w:rsidR="003242BF" w:rsidRDefault="003242BF" w:rsidP="000C1CAD">
      <w:pPr>
        <w:spacing w:line="240" w:lineRule="auto"/>
      </w:pPr>
      <w:r>
        <w:separator/>
      </w:r>
    </w:p>
  </w:endnote>
  <w:endnote w:type="continuationSeparator" w:id="0">
    <w:p w14:paraId="5EF339B2" w14:textId="77777777" w:rsidR="003242BF" w:rsidRDefault="0032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C57C" w14:textId="77777777" w:rsidR="003242BF" w:rsidRDefault="003242BF" w:rsidP="000C1CAD">
      <w:pPr>
        <w:spacing w:line="240" w:lineRule="auto"/>
      </w:pPr>
      <w:r>
        <w:separator/>
      </w:r>
    </w:p>
  </w:footnote>
  <w:footnote w:type="continuationSeparator" w:id="0">
    <w:p w14:paraId="4F1DD45A" w14:textId="77777777" w:rsidR="003242BF" w:rsidRDefault="003242BF" w:rsidP="000C1CAD">
      <w:pPr>
        <w:spacing w:line="240" w:lineRule="auto"/>
      </w:pPr>
      <w:r>
        <w:continuationSeparator/>
      </w:r>
    </w:p>
  </w:footnote>
  <w:footnote w:id="1">
    <w:p w14:paraId="649658B8" w14:textId="5032B3D6"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B9695" wp14:anchorId="57A7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rsidRPr="00293C4F" w:rsidR="00262EA3" w:rsidP="00776B74" w:rsidRDefault="00262EA3" w14:paraId="56625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F8FA3" w14:textId="77777777">
    <w:pPr>
      <w:jc w:val="right"/>
    </w:pPr>
  </w:p>
  <w:p w:rsidR="00262EA3" w:rsidP="00776B74" w:rsidRDefault="00262EA3" w14:paraId="11C6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4E65" w14:paraId="1903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D3FFDD" wp14:anchorId="4E9C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E65" w14:paraId="3BE4BB04" w14:textId="5EE7FA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rsidRPr="008227B3" w:rsidR="00262EA3" w:rsidP="008227B3" w:rsidRDefault="00324E65" w14:paraId="50E7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E65" w14:paraId="5545C4DA" w14:textId="5C70E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324E65" w14:paraId="709DC060" w14:textId="3525B9CF">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t>av Mats Berglund m.fl. (MP)</w:t>
        </w:r>
      </w:sdtContent>
    </w:sdt>
  </w:p>
  <w:sdt>
    <w:sdtPr>
      <w:alias w:val="CC_Noformat_Rubtext"/>
      <w:tag w:val="CC_Noformat_Rubtext"/>
      <w:id w:val="-218060500"/>
      <w:lock w:val="sdtContentLocked"/>
      <w:placeholder>
        <w:docPart w:val="3409219E1F2A4AF797AB217FF7DD6D3C"/>
      </w:placeholder>
      <w:text/>
    </w:sdtPr>
    <w:sdtEndPr/>
    <w:sdtContent>
      <w:p w:rsidR="00262EA3" w:rsidP="00283E0F" w:rsidRDefault="00C53909" w14:paraId="6EEA1344" w14:textId="196A6F78">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0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FF02010B06A54616A0CA9B161E970371"/>
        <w:category>
          <w:name w:val="Allmänt"/>
          <w:gallery w:val="placeholder"/>
        </w:category>
        <w:types>
          <w:type w:val="bbPlcHdr"/>
        </w:types>
        <w:behaviors>
          <w:behavior w:val="content"/>
        </w:behaviors>
        <w:guid w:val="{13933391-6AFF-4769-83D1-9FB46A1EA855}"/>
      </w:docPartPr>
      <w:docPartBody>
        <w:p w:rsidR="00D15DD7" w:rsidRDefault="005D6850">
          <w:pPr>
            <w:pStyle w:val="FF02010B06A54616A0CA9B161E970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EDAA0A5008DB4BD4B6810E480F5FB8DE"/>
        <w:category>
          <w:name w:val="Allmänt"/>
          <w:gallery w:val="placeholder"/>
        </w:category>
        <w:types>
          <w:type w:val="bbPlcHdr"/>
        </w:types>
        <w:behaviors>
          <w:behavior w:val="content"/>
        </w:behaviors>
        <w:guid w:val="{8ADA58C3-FC43-4DEC-B1B6-9E4592DA05D5}"/>
      </w:docPartPr>
      <w:docPartBody>
        <w:p w:rsidR="00D15DD7" w:rsidRDefault="005D6850">
          <w:pPr>
            <w:pStyle w:val="EDAA0A5008DB4BD4B6810E480F5FB8DE"/>
          </w:pPr>
          <w:r w:rsidRPr="009B077E">
            <w:rPr>
              <w:rStyle w:val="Platshllartext"/>
            </w:rPr>
            <w:t>Namn på motionärer infogas/tas bort via panelen.</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5D6850"/>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9E323-EDC8-4106-9FB3-241595E29A24}"/>
</file>

<file path=customXml/itemProps2.xml><?xml version="1.0" encoding="utf-8"?>
<ds:datastoreItem xmlns:ds="http://schemas.openxmlformats.org/officeDocument/2006/customXml" ds:itemID="{FACDB5F4-79C1-4663-A83D-51BD738C8959}"/>
</file>

<file path=customXml/itemProps3.xml><?xml version="1.0" encoding="utf-8"?>
<ds:datastoreItem xmlns:ds="http://schemas.openxmlformats.org/officeDocument/2006/customXml" ds:itemID="{8B36FBF7-EDF0-4444-84BE-BB648E1BC352}"/>
</file>

<file path=customXml/itemProps5.xml><?xml version="1.0" encoding="utf-8"?>
<ds:datastoreItem xmlns:ds="http://schemas.openxmlformats.org/officeDocument/2006/customXml" ds:itemID="{3799E5E6-5CCE-4405-81E2-4901C89E44E2}"/>
</file>

<file path=docProps/app.xml><?xml version="1.0" encoding="utf-8"?>
<Properties xmlns="http://schemas.openxmlformats.org/officeDocument/2006/extended-properties" xmlns:vt="http://schemas.openxmlformats.org/officeDocument/2006/docPropsVTypes">
  <Template>Normal</Template>
  <TotalTime>6</TotalTime>
  <Pages>1</Pages>
  <Words>6658</Words>
  <Characters>39496</Characters>
  <Application>Microsoft Office Word</Application>
  <DocSecurity>0</DocSecurity>
  <Lines>622</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Idrott och rörelse för alla</vt:lpstr>
      <vt:lpstr>
      </vt:lpstr>
    </vt:vector>
  </TitlesOfParts>
  <Company>Sveriges riksdag</Company>
  <LinksUpToDate>false</LinksUpToDate>
  <CharactersWithSpaces>46078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