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1E8" w:rsidRPr="00B92E66" w:rsidRDefault="00871595" w:rsidP="00871595">
      <w:pPr>
        <w:pStyle w:val="Hemstlrubrik"/>
      </w:pPr>
      <w:r w:rsidRPr="00B92E66">
        <w:t>Förslag till riksdagsbeslut</w:t>
      </w:r>
    </w:p>
    <w:p w:rsidR="008824CB" w:rsidRPr="00B92E66" w:rsidRDefault="008824CB">
      <w:pPr>
        <w:pStyle w:val="Hemstlatt"/>
        <w:ind w:left="0"/>
      </w:pPr>
      <w:r w:rsidRPr="00B92E66">
        <w:t>Riksdagen tillkännager för regeringen som sin mening vad i motionen anförs om behovet av ytterligare insatser för ökat bostadsby</w:t>
      </w:r>
      <w:r w:rsidRPr="00B92E66">
        <w:t>g</w:t>
      </w:r>
      <w:r w:rsidRPr="00B92E66">
        <w:t>gande och minskad bostadssegregation.</w:t>
      </w:r>
    </w:p>
    <w:p w:rsidR="00C3715C" w:rsidRPr="00B92E66" w:rsidRDefault="00C3715C" w:rsidP="00C3715C">
      <w:pPr>
        <w:pStyle w:val="Rubrik1"/>
      </w:pPr>
      <w:r w:rsidRPr="00B92E66">
        <w:t>Motivering</w:t>
      </w:r>
    </w:p>
    <w:p w:rsidR="00D631E8" w:rsidRPr="00B92E66" w:rsidRDefault="00871595">
      <w:r w:rsidRPr="00B92E66">
        <w:t>Trots de insatser som gjorts under senare år för att stimulera bostadsbygga</w:t>
      </w:r>
      <w:r w:rsidRPr="00B92E66">
        <w:t>n</w:t>
      </w:r>
      <w:r w:rsidRPr="00B92E66">
        <w:t>det är bostäder en bristvara framför allt i storstäderna men också på många andra håll i landet. Detta är ett stort bekymmer eftersom ingen borde behöva tacka nej till en utbildning eller ett jobb för att man saknar bostad. Boendet är en grundläggande del av välfärden och påverkar starkt våra möjligheter att leva ett gott, rikt och tryggt liv.</w:t>
      </w:r>
    </w:p>
    <w:p w:rsidR="00D631E8" w:rsidRPr="00B92E66" w:rsidRDefault="00871595">
      <w:pPr>
        <w:pStyle w:val="Normaltindrag"/>
      </w:pPr>
      <w:r w:rsidRPr="00B92E66">
        <w:t>Vi har ett gemensamt ansvar för att motverka bostadsbristen i landet. Det är riksdag och regering som har det övergripande ansvaret för en rättvis, hål</w:t>
      </w:r>
      <w:r w:rsidRPr="00B92E66">
        <w:t>l</w:t>
      </w:r>
      <w:r w:rsidRPr="00B92E66">
        <w:t>bar och miljöriktig bostadspolitik. Men övergripande beslut måste omsättas och förverkligas lokalt. Många människor har idag varken möjlighet att välja boendeform eller bostadsområde. Fastighetsägare i storstadsområdena har ett klart övertag med sina möjligheter att välja och vraka bland de bostadssöka</w:t>
      </w:r>
      <w:r w:rsidRPr="00B92E66">
        <w:t>n</w:t>
      </w:r>
      <w:r w:rsidRPr="00B92E66">
        <w:t>de vilket ofta utestänger invandrare, ungdomar arbetslösa och människor med svag ekonomi och/eller ibland med sociala problem. Bostadssegregationen har under 90-talet förstärkts och klassklyftorna har ökat och detta tar sig sitt uttryck i våra bostadsområden, hur och var man bor.</w:t>
      </w:r>
    </w:p>
    <w:p w:rsidR="00D631E8" w:rsidRPr="00B92E66" w:rsidRDefault="00871595">
      <w:pPr>
        <w:pStyle w:val="Normaltindrag"/>
      </w:pPr>
      <w:r w:rsidRPr="00B92E66">
        <w:t>Kommunerna har ett viktigt ansvar, här måste de allmännyttiga bostadsb</w:t>
      </w:r>
      <w:r w:rsidRPr="00B92E66">
        <w:t>o</w:t>
      </w:r>
      <w:r w:rsidRPr="00B92E66">
        <w:t>lagen spela en aktiv roll och ta sitt samhällsansvar. Många kommuner gör redan detta och för många människor är den kommunala hyresrätten idag det enda alternativet.</w:t>
      </w:r>
    </w:p>
    <w:p w:rsidR="00D631E8" w:rsidRPr="00B92E66" w:rsidRDefault="00871595">
      <w:pPr>
        <w:pStyle w:val="Normaltindrag"/>
      </w:pPr>
      <w:r w:rsidRPr="00B92E66">
        <w:t xml:space="preserve">Med en mångfald av upplåtelseformer och en blandad bebyggelse måste fler kunna välja det boendet som passar den egna situationen bäst. En stor </w:t>
      </w:r>
      <w:r w:rsidRPr="00B92E66">
        <w:lastRenderedPageBreak/>
        <w:t>utmaning inför framtiden är att skapa ett socialt och etniskt integrerat samhä</w:t>
      </w:r>
      <w:r w:rsidRPr="00B92E66">
        <w:t>l</w:t>
      </w:r>
      <w:r w:rsidRPr="00B92E66">
        <w:t>le för oss alla.</w:t>
      </w:r>
    </w:p>
    <w:p w:rsidR="00D631E8" w:rsidRPr="00B92E66" w:rsidRDefault="00871595">
      <w:pPr>
        <w:pStyle w:val="Normaltindrag"/>
      </w:pPr>
      <w:r w:rsidRPr="00B92E66">
        <w:t>För att stimulera ett ökat bostadsbyggande inrättade den socialdemokrati</w:t>
      </w:r>
      <w:r w:rsidRPr="00B92E66">
        <w:t>s</w:t>
      </w:r>
      <w:r w:rsidRPr="00B92E66">
        <w:t>ka regeringen ett investeringsbidrag för byggande av fler hyresrätter och st</w:t>
      </w:r>
      <w:r w:rsidRPr="00B92E66">
        <w:t>u</w:t>
      </w:r>
      <w:r w:rsidRPr="00B92E66">
        <w:t>dentbostäder. Detta ger möjlighet att bygga bra och billiga bostäder. Därför är det förödande att den borgerliga regeringen nu föreslår att investeringsbidr</w:t>
      </w:r>
      <w:r w:rsidRPr="00B92E66">
        <w:t>a</w:t>
      </w:r>
      <w:r w:rsidRPr="00B92E66">
        <w:t>gen ska upphöra redan vid kommande årsskifte.</w:t>
      </w:r>
    </w:p>
    <w:p w:rsidR="00D631E8" w:rsidRPr="00B92E66" w:rsidRDefault="00871595">
      <w:pPr>
        <w:pStyle w:val="Normaltindrag"/>
      </w:pPr>
      <w:r w:rsidRPr="00B92E66">
        <w:t>Risken är uppenbar att detta leder till ett snabbstopp på allt byggande av hyresrätter. Följden blir att bostadsbristen ökar och att klyftorna på bostad</w:t>
      </w:r>
      <w:r w:rsidRPr="00B92E66">
        <w:t>s</w:t>
      </w:r>
      <w:r w:rsidRPr="00B92E66">
        <w:t>marknaden växer. Det blir betydligt svårare för ungdomar och låginkomstt</w:t>
      </w:r>
      <w:r w:rsidRPr="00B92E66">
        <w:t>a</w:t>
      </w:r>
      <w:r w:rsidRPr="00B92E66">
        <w:t>gare att hitta en bostad som de har råd med. Riksdagen bör därför avslå den borgerliga regeringens förslag att slopa investeringsbidraget för bostadsby</w:t>
      </w:r>
      <w:r w:rsidRPr="00B92E66">
        <w:t>g</w:t>
      </w:r>
      <w:r w:rsidRPr="00B92E66">
        <w:t>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E66">
        <w:trPr>
          <w:cantSplit/>
        </w:trPr>
        <w:tc>
          <w:tcPr>
            <w:tcW w:w="3046" w:type="dxa"/>
          </w:tcPr>
          <w:p w:rsidR="008824CB" w:rsidRPr="00B92E66" w:rsidRDefault="008824CB">
            <w:pPr>
              <w:pStyle w:val="UnderskriftDatum"/>
              <w:spacing w:before="240"/>
            </w:pPr>
            <w:r w:rsidRPr="00B92E66">
              <w:t>Stockholm den 26 oktober 2006</w:t>
            </w:r>
          </w:p>
        </w:tc>
        <w:tc>
          <w:tcPr>
            <w:tcW w:w="3047" w:type="dxa"/>
          </w:tcPr>
          <w:p w:rsidR="008824CB" w:rsidRPr="00B92E66" w:rsidRDefault="008824CB">
            <w:pPr>
              <w:pStyle w:val="Underskrifter"/>
              <w:spacing w:before="240"/>
            </w:pPr>
          </w:p>
        </w:tc>
      </w:tr>
      <w:tr w:rsidR="00000000" w:rsidRPr="00B92E66">
        <w:trPr>
          <w:cantSplit/>
        </w:trPr>
        <w:tc>
          <w:tcPr>
            <w:tcW w:w="3046" w:type="dxa"/>
          </w:tcPr>
          <w:p w:rsidR="008824CB" w:rsidRPr="00B92E66" w:rsidRDefault="008824CB">
            <w:pPr>
              <w:pStyle w:val="Underskrifter"/>
            </w:pPr>
            <w:r w:rsidRPr="00B92E66">
              <w:t>Hans Stenberg (s)</w:t>
            </w:r>
          </w:p>
        </w:tc>
        <w:tc>
          <w:tcPr>
            <w:tcW w:w="3046" w:type="dxa"/>
          </w:tcPr>
          <w:p w:rsidR="008824CB" w:rsidRPr="00B92E66" w:rsidRDefault="008824CB">
            <w:pPr>
              <w:pStyle w:val="Underskrifter"/>
            </w:pPr>
          </w:p>
        </w:tc>
      </w:tr>
      <w:tr w:rsidR="00000000" w:rsidRPr="00B92E66">
        <w:trPr>
          <w:cantSplit/>
        </w:trPr>
        <w:tc>
          <w:tcPr>
            <w:tcW w:w="3046" w:type="dxa"/>
          </w:tcPr>
          <w:p w:rsidR="008824CB" w:rsidRPr="00B92E66" w:rsidRDefault="008824CB">
            <w:pPr>
              <w:pStyle w:val="Underskrifter"/>
            </w:pPr>
            <w:r w:rsidRPr="00B92E66">
              <w:t>Claes-Göran Brandin (s)</w:t>
            </w:r>
          </w:p>
        </w:tc>
        <w:tc>
          <w:tcPr>
            <w:tcW w:w="3046" w:type="dxa"/>
          </w:tcPr>
          <w:p w:rsidR="008824CB" w:rsidRPr="00B92E66" w:rsidRDefault="008824CB">
            <w:pPr>
              <w:pStyle w:val="Underskrifter"/>
            </w:pPr>
            <w:r w:rsidRPr="00B92E66">
              <w:t>Ronny Olander (s)</w:t>
            </w:r>
          </w:p>
        </w:tc>
      </w:tr>
      <w:tr w:rsidR="00000000" w:rsidRPr="00B92E66">
        <w:trPr>
          <w:cantSplit/>
        </w:trPr>
        <w:tc>
          <w:tcPr>
            <w:tcW w:w="3046" w:type="dxa"/>
          </w:tcPr>
          <w:p w:rsidR="008824CB" w:rsidRPr="00B92E66" w:rsidRDefault="008824CB">
            <w:pPr>
              <w:pStyle w:val="Underskrifter"/>
            </w:pPr>
            <w:r w:rsidRPr="00B92E66">
              <w:t>Anders Karlsson (s)</w:t>
            </w:r>
          </w:p>
        </w:tc>
        <w:tc>
          <w:tcPr>
            <w:tcW w:w="3046" w:type="dxa"/>
          </w:tcPr>
          <w:p w:rsidR="008824CB" w:rsidRPr="00B92E66" w:rsidRDefault="008824CB">
            <w:pPr>
              <w:pStyle w:val="Underskrifter"/>
            </w:pPr>
            <w:r w:rsidRPr="00B92E66">
              <w:t>Lars Mejern Larsson (s)</w:t>
            </w:r>
          </w:p>
        </w:tc>
      </w:tr>
    </w:tbl>
    <w:p w:rsidR="00D631E8" w:rsidRPr="00B92E66" w:rsidRDefault="00D631E8" w:rsidP="00871595">
      <w:pPr>
        <w:pStyle w:val="Normaltindrag"/>
      </w:pPr>
    </w:p>
    <w:sectPr w:rsidR="00D631E8" w:rsidRPr="00B92E66" w:rsidSect="008715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4CB" w:rsidRPr="00B92E66" w:rsidRDefault="008824CB">
      <w:r w:rsidRPr="00B92E66">
        <w:separator/>
      </w:r>
    </w:p>
  </w:endnote>
  <w:endnote w:type="continuationSeparator" w:id="0">
    <w:p w:rsidR="008824CB" w:rsidRPr="00B92E66" w:rsidRDefault="008824CB">
      <w:r w:rsidRPr="00B92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E8" w:rsidRPr="00B92E66" w:rsidRDefault="00B92E66" w:rsidP="00871595">
    <w:pPr>
      <w:pStyle w:val="Sidfot"/>
    </w:pPr>
    <w:r w:rsidRPr="00B92E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844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595" w:rsidRDefault="008824CB">
                          <w:pPr>
                            <w:pStyle w:val="NormalS5sidnrV"/>
                          </w:pPr>
                          <w:r>
                            <w:fldChar w:fldCharType="begin"/>
                          </w:r>
                          <w:r w:rsidR="0087159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595" w:rsidRDefault="008824CB">
                    <w:pPr>
                      <w:pStyle w:val="NormalS5sidnrV"/>
                    </w:pPr>
                    <w:r>
                      <w:fldChar w:fldCharType="begin"/>
                    </w:r>
                    <w:r w:rsidR="0087159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E8" w:rsidRPr="00B92E66" w:rsidRDefault="00B92E66" w:rsidP="00871595">
    <w:pPr>
      <w:pStyle w:val="Sidfot"/>
    </w:pPr>
    <w:r w:rsidRPr="00B92E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964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595" w:rsidRDefault="008824CB">
                          <w:pPr>
                            <w:pStyle w:val="NormalS5sidnrH"/>
                            <w:ind w:right="0"/>
                          </w:pPr>
                          <w:r>
                            <w:fldChar w:fldCharType="begin"/>
                          </w:r>
                          <w:r w:rsidR="00871595">
                            <w:instrText xml:space="preserve"> PAGE *\charformat</w:instrText>
                          </w:r>
                          <w:r>
                            <w:fldChar w:fldCharType="separate"/>
                          </w:r>
                          <w:r w:rsidR="0087159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595" w:rsidRDefault="008824CB">
                    <w:pPr>
                      <w:pStyle w:val="NormalS5sidnrH"/>
                      <w:ind w:right="0"/>
                    </w:pPr>
                    <w:r>
                      <w:fldChar w:fldCharType="begin"/>
                    </w:r>
                    <w:r w:rsidR="00871595">
                      <w:instrText xml:space="preserve"> PAGE *\charformat</w:instrText>
                    </w:r>
                    <w:r>
                      <w:fldChar w:fldCharType="separate"/>
                    </w:r>
                    <w:r w:rsidR="0087159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E8" w:rsidRPr="00B92E66" w:rsidRDefault="00B92E66" w:rsidP="00871595">
    <w:pPr>
      <w:pStyle w:val="Sidfot"/>
    </w:pPr>
    <w:r w:rsidRPr="00B92E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674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595" w:rsidRDefault="008824CB">
                          <w:pPr>
                            <w:pStyle w:val="NormalS5sidnrH"/>
                            <w:ind w:right="0"/>
                          </w:pPr>
                          <w:r>
                            <w:fldChar w:fldCharType="begin"/>
                          </w:r>
                          <w:r w:rsidR="0087159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595" w:rsidRDefault="008824CB">
                    <w:pPr>
                      <w:pStyle w:val="NormalS5sidnrH"/>
                      <w:ind w:right="0"/>
                    </w:pPr>
                    <w:r>
                      <w:fldChar w:fldCharType="begin"/>
                    </w:r>
                    <w:r w:rsidR="0087159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4CB" w:rsidRPr="00B92E66" w:rsidRDefault="008824CB">
      <w:r w:rsidRPr="00B92E66">
        <w:separator/>
      </w:r>
    </w:p>
  </w:footnote>
  <w:footnote w:type="continuationSeparator" w:id="0">
    <w:p w:rsidR="008824CB" w:rsidRPr="00B92E66" w:rsidRDefault="008824CB">
      <w:r w:rsidRPr="00B92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E8" w:rsidRPr="00B92E66" w:rsidRDefault="00B92E66" w:rsidP="00871595">
    <w:pPr>
      <w:pStyle w:val="Sidhuvud"/>
    </w:pPr>
    <w:r w:rsidRPr="00B92E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286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595" w:rsidRDefault="008824CB">
                          <w:pPr>
                            <w:pStyle w:val="KantRubrikS5V"/>
                          </w:pPr>
                          <w:r>
                            <w:fldChar w:fldCharType="begin"/>
                          </w:r>
                          <w:r w:rsidR="00871595">
                            <w:instrText xml:space="preserve"> DOCPROPERTY "YearUser" *\charformat </w:instrText>
                          </w:r>
                          <w:r>
                            <w:fldChar w:fldCharType="separate"/>
                          </w:r>
                          <w:r w:rsidR="00C3715C">
                            <w:t>2006/07</w:t>
                          </w:r>
                          <w:r>
                            <w:fldChar w:fldCharType="end"/>
                          </w:r>
                          <w:r w:rsidR="00871595">
                            <w:t>:</w:t>
                          </w:r>
                          <w:r>
                            <w:fldChar w:fldCharType="begin"/>
                          </w:r>
                          <w:r w:rsidR="00871595">
                            <w:instrText xml:space="preserve"> DOCPROPERTY "Motionsnummer" *\charformat </w:instrText>
                          </w:r>
                          <w:r>
                            <w:fldChar w:fldCharType="separate"/>
                          </w:r>
                          <w:r w:rsidR="00C3715C">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595" w:rsidRDefault="008824CB">
                    <w:pPr>
                      <w:pStyle w:val="KantRubrikS5V"/>
                    </w:pPr>
                    <w:r>
                      <w:fldChar w:fldCharType="begin"/>
                    </w:r>
                    <w:r w:rsidR="00871595">
                      <w:instrText xml:space="preserve"> DOCPROPERTY "YearUser" *\charformat </w:instrText>
                    </w:r>
                    <w:r>
                      <w:fldChar w:fldCharType="separate"/>
                    </w:r>
                    <w:r w:rsidR="00C3715C">
                      <w:t>2006/07</w:t>
                    </w:r>
                    <w:r>
                      <w:fldChar w:fldCharType="end"/>
                    </w:r>
                    <w:r w:rsidR="00871595">
                      <w:t>:</w:t>
                    </w:r>
                    <w:r>
                      <w:fldChar w:fldCharType="begin"/>
                    </w:r>
                    <w:r w:rsidR="00871595">
                      <w:instrText xml:space="preserve"> DOCPROPERTY "Motionsnummer" *\charformat </w:instrText>
                    </w:r>
                    <w:r>
                      <w:fldChar w:fldCharType="separate"/>
                    </w:r>
                    <w:r w:rsidR="00C3715C">
                      <w:t>C345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E8" w:rsidRPr="00B92E66" w:rsidRDefault="00B92E66" w:rsidP="00871595">
    <w:pPr>
      <w:pStyle w:val="Sidhuvud"/>
    </w:pPr>
    <w:r w:rsidRPr="00B92E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002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595" w:rsidRDefault="008824CB">
                          <w:pPr>
                            <w:pStyle w:val="KantRubrikS5H"/>
                            <w:ind w:right="0"/>
                          </w:pPr>
                          <w:r>
                            <w:fldChar w:fldCharType="begin"/>
                          </w:r>
                          <w:r w:rsidR="00871595">
                            <w:instrText xml:space="preserve"> DOCPROPERTY "YearUser" *\charformat </w:instrText>
                          </w:r>
                          <w:r>
                            <w:fldChar w:fldCharType="separate"/>
                          </w:r>
                          <w:r w:rsidR="00C3715C">
                            <w:t>2006/07</w:t>
                          </w:r>
                          <w:r>
                            <w:fldChar w:fldCharType="end"/>
                          </w:r>
                          <w:r w:rsidR="00871595">
                            <w:t>:</w:t>
                          </w:r>
                          <w:r>
                            <w:fldChar w:fldCharType="begin"/>
                          </w:r>
                          <w:r w:rsidR="00871595">
                            <w:instrText xml:space="preserve"> DOCPROPERTY "Motionsnummer" *\charformat </w:instrText>
                          </w:r>
                          <w:r>
                            <w:fldChar w:fldCharType="separate"/>
                          </w:r>
                          <w:r w:rsidR="00C3715C">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595" w:rsidRDefault="008824CB">
                    <w:pPr>
                      <w:pStyle w:val="KantRubrikS5H"/>
                      <w:ind w:right="0"/>
                    </w:pPr>
                    <w:r>
                      <w:fldChar w:fldCharType="begin"/>
                    </w:r>
                    <w:r w:rsidR="00871595">
                      <w:instrText xml:space="preserve"> DOCPROPERTY "YearUser" *\charformat </w:instrText>
                    </w:r>
                    <w:r>
                      <w:fldChar w:fldCharType="separate"/>
                    </w:r>
                    <w:r w:rsidR="00C3715C">
                      <w:t>2006/07</w:t>
                    </w:r>
                    <w:r>
                      <w:fldChar w:fldCharType="end"/>
                    </w:r>
                    <w:r w:rsidR="00871595">
                      <w:t>:</w:t>
                    </w:r>
                    <w:r>
                      <w:fldChar w:fldCharType="begin"/>
                    </w:r>
                    <w:r w:rsidR="00871595">
                      <w:instrText xml:space="preserve"> DOCPROPERTY "Motionsnummer" *\charformat </w:instrText>
                    </w:r>
                    <w:r>
                      <w:fldChar w:fldCharType="separate"/>
                    </w:r>
                    <w:r w:rsidR="00C3715C">
                      <w:t>C345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CB" w:rsidRPr="00B92E66" w:rsidRDefault="008824CB">
    <w:pPr>
      <w:pStyle w:val="FSHNormal"/>
      <w:tabs>
        <w:tab w:val="right" w:pos="5840"/>
      </w:tabs>
    </w:pPr>
    <w:r w:rsidRPr="00B92E66">
      <w:br/>
    </w:r>
    <w:r w:rsidRPr="00B92E66">
      <w:fldChar w:fldCharType="begin" w:fldLock="1"/>
    </w:r>
    <w:r w:rsidRPr="00B92E66">
      <w:instrText xml:space="preserve"> DOCPROPERTY</w:instrText>
    </w:r>
    <w:r w:rsidRPr="00B92E66">
      <w:rPr>
        <w:sz w:val="18"/>
      </w:rPr>
      <w:instrText xml:space="preserve"> "YearUser" *\charformat </w:instrText>
    </w:r>
    <w:r w:rsidRPr="00B92E66">
      <w:fldChar w:fldCharType="separate"/>
    </w:r>
    <w:r w:rsidRPr="00B92E66">
      <w:t>2006/07</w:t>
    </w:r>
    <w:r w:rsidRPr="00B92E66">
      <w:fldChar w:fldCharType="end"/>
    </w:r>
    <w:r w:rsidRPr="00B92E66">
      <w:t xml:space="preserve"> </w:t>
    </w:r>
    <w:r w:rsidRPr="00B92E66">
      <w:tab/>
      <w:t xml:space="preserve">mnr: </w:t>
    </w:r>
    <w:r w:rsidRPr="00B92E66">
      <w:fldChar w:fldCharType="begin" w:fldLock="1"/>
    </w:r>
    <w:r w:rsidRPr="00B92E66">
      <w:instrText xml:space="preserve"> DOCPROPERTY</w:instrText>
    </w:r>
    <w:r w:rsidRPr="00B92E66">
      <w:rPr>
        <w:sz w:val="18"/>
      </w:rPr>
      <w:instrText xml:space="preserve"> "Motionsnummer" *\charformat </w:instrText>
    </w:r>
    <w:r w:rsidRPr="00B92E66">
      <w:fldChar w:fldCharType="separate"/>
    </w:r>
    <w:r w:rsidRPr="00B92E66">
      <w:t>C345</w:t>
    </w:r>
    <w:r w:rsidRPr="00B92E66">
      <w:fldChar w:fldCharType="end"/>
    </w:r>
    <w:r w:rsidRPr="00B92E66">
      <w:br/>
    </w:r>
    <w:r w:rsidRPr="00B92E66">
      <w:fldChar w:fldCharType="begin" w:fldLock="1"/>
    </w:r>
    <w:r w:rsidRPr="00B92E66">
      <w:instrText xml:space="preserve"> DOCPROPERTY</w:instrText>
    </w:r>
    <w:r w:rsidRPr="00B92E66">
      <w:rPr>
        <w:sz w:val="18"/>
      </w:rPr>
      <w:instrText xml:space="preserve"> "Samling" *\charformat </w:instrText>
    </w:r>
    <w:r w:rsidRPr="00B92E66">
      <w:fldChar w:fldCharType="end"/>
    </w:r>
    <w:r w:rsidRPr="00B92E66">
      <w:tab/>
      <w:t xml:space="preserve">pnr: </w:t>
    </w:r>
    <w:r w:rsidRPr="00B92E66">
      <w:fldChar w:fldCharType="begin" w:fldLock="1"/>
    </w:r>
    <w:r w:rsidRPr="00B92E66">
      <w:instrText xml:space="preserve"> DOCPROPERTY</w:instrText>
    </w:r>
    <w:r w:rsidRPr="00B92E66">
      <w:rPr>
        <w:sz w:val="18"/>
      </w:rPr>
      <w:instrText xml:space="preserve"> "Partinummer" *\charformat </w:instrText>
    </w:r>
    <w:r w:rsidRPr="00B92E66">
      <w:fldChar w:fldCharType="separate"/>
    </w:r>
    <w:r w:rsidRPr="00B92E66">
      <w:t>s45406</w:t>
    </w:r>
    <w:r w:rsidRPr="00B92E66">
      <w:fldChar w:fldCharType="end"/>
    </w:r>
  </w:p>
  <w:p w:rsidR="008824CB" w:rsidRPr="00B92E66" w:rsidRDefault="008824CB">
    <w:pPr>
      <w:pStyle w:val="FSHRub1"/>
    </w:pPr>
    <w:r w:rsidRPr="00B92E66">
      <w:t>Motion till riksdagen</w:t>
    </w:r>
    <w:r w:rsidRPr="00B92E66">
      <w:br/>
    </w:r>
    <w:r w:rsidRPr="00B92E66">
      <w:fldChar w:fldCharType="begin" w:fldLock="1"/>
    </w:r>
    <w:r w:rsidRPr="00B92E66">
      <w:instrText xml:space="preserve"> DOCPROPERTY "YearUser" *\charformat </w:instrText>
    </w:r>
    <w:r w:rsidRPr="00B92E66">
      <w:fldChar w:fldCharType="separate"/>
    </w:r>
    <w:r w:rsidRPr="00B92E66">
      <w:t>2006/07</w:t>
    </w:r>
    <w:r w:rsidRPr="00B92E66">
      <w:fldChar w:fldCharType="end"/>
    </w:r>
    <w:r w:rsidRPr="00B92E66">
      <w:t>:</w:t>
    </w:r>
    <w:r w:rsidRPr="00B92E66">
      <w:fldChar w:fldCharType="begin" w:fldLock="1"/>
    </w:r>
    <w:r w:rsidRPr="00B92E66">
      <w:instrText xml:space="preserve"> DOCPROPERTY "Motionsnummer" *\charformat </w:instrText>
    </w:r>
    <w:r w:rsidRPr="00B92E66">
      <w:fldChar w:fldCharType="separate"/>
    </w:r>
    <w:r w:rsidRPr="00B92E66">
      <w:t>C345</w:t>
    </w:r>
    <w:r w:rsidRPr="00B92E66">
      <w:fldChar w:fldCharType="end"/>
    </w:r>
  </w:p>
  <w:p w:rsidR="008824CB" w:rsidRPr="00B92E66" w:rsidRDefault="008824CB">
    <w:pPr>
      <w:pStyle w:val="FSHNormalS5"/>
    </w:pPr>
    <w:r w:rsidRPr="00B92E66">
      <w:fldChar w:fldCharType="begin" w:fldLock="1"/>
    </w:r>
    <w:r w:rsidRPr="00B92E66">
      <w:instrText xml:space="preserve"> DOCPROPERTY "MotionarText" *\charformat </w:instrText>
    </w:r>
    <w:r w:rsidRPr="00B92E66">
      <w:fldChar w:fldCharType="separate"/>
    </w:r>
    <w:r w:rsidRPr="00B92E66">
      <w:t>av Hans Stenberg m.fl. (s)</w:t>
    </w:r>
    <w:r w:rsidRPr="00B92E66">
      <w:fldChar w:fldCharType="end"/>
    </w:r>
    <w:r w:rsidRPr="00B92E66">
      <w:br/>
    </w:r>
    <w:r w:rsidRPr="00B92E66">
      <w:fldChar w:fldCharType="begin" w:fldLock="1"/>
    </w:r>
    <w:r w:rsidRPr="00B92E66">
      <w:instrText xml:space="preserve"> DOCPROPERTY "SvarFrasKort" *\charformat </w:instrText>
    </w:r>
    <w:r w:rsidRPr="00B92E66">
      <w:fldChar w:fldCharType="end"/>
    </w:r>
  </w:p>
  <w:p w:rsidR="008824CB" w:rsidRPr="00B92E66" w:rsidRDefault="008824CB">
    <w:pPr>
      <w:pStyle w:val="FSHTitel"/>
    </w:pPr>
    <w:r w:rsidRPr="00B92E66">
      <w:fldChar w:fldCharType="begin" w:fldLock="1"/>
    </w:r>
    <w:r w:rsidRPr="00B92E66">
      <w:instrText xml:space="preserve"> DOCPROPERTY</w:instrText>
    </w:r>
    <w:r w:rsidRPr="00B92E66">
      <w:rPr>
        <w:sz w:val="18"/>
      </w:rPr>
      <w:instrText xml:space="preserve"> "RubrikSvar" *\charformat </w:instrText>
    </w:r>
    <w:r w:rsidRPr="00B92E66">
      <w:fldChar w:fldCharType="separate"/>
    </w:r>
    <w:r w:rsidRPr="00B92E66">
      <w:t>Ökat bostadsbyggande</w:t>
    </w:r>
    <w:r w:rsidRPr="00B92E66">
      <w:fldChar w:fldCharType="end"/>
    </w:r>
  </w:p>
  <w:p w:rsidR="008824CB" w:rsidRPr="00B92E66" w:rsidRDefault="008824CB">
    <w:pPr>
      <w:pStyle w:val="Normal00"/>
    </w:pPr>
  </w:p>
  <w:p w:rsidR="00871595" w:rsidRPr="00B92E66" w:rsidRDefault="00871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8367377">
    <w:abstractNumId w:val="13"/>
  </w:num>
  <w:num w:numId="2" w16cid:durableId="734358259">
    <w:abstractNumId w:val="10"/>
  </w:num>
  <w:num w:numId="3" w16cid:durableId="1025986561">
    <w:abstractNumId w:val="11"/>
  </w:num>
  <w:num w:numId="4" w16cid:durableId="211890579">
    <w:abstractNumId w:val="12"/>
  </w:num>
  <w:num w:numId="5" w16cid:durableId="336032663">
    <w:abstractNumId w:val="8"/>
  </w:num>
  <w:num w:numId="6" w16cid:durableId="939335944">
    <w:abstractNumId w:val="3"/>
  </w:num>
  <w:num w:numId="7" w16cid:durableId="1868637500">
    <w:abstractNumId w:val="2"/>
  </w:num>
  <w:num w:numId="8" w16cid:durableId="480777490">
    <w:abstractNumId w:val="1"/>
  </w:num>
  <w:num w:numId="9" w16cid:durableId="1991251480">
    <w:abstractNumId w:val="0"/>
  </w:num>
  <w:num w:numId="10" w16cid:durableId="1076517360">
    <w:abstractNumId w:val="9"/>
  </w:num>
  <w:num w:numId="11" w16cid:durableId="226309947">
    <w:abstractNumId w:val="7"/>
  </w:num>
  <w:num w:numId="12" w16cid:durableId="93135423">
    <w:abstractNumId w:val="6"/>
  </w:num>
  <w:num w:numId="13" w16cid:durableId="1911037789">
    <w:abstractNumId w:val="5"/>
  </w:num>
  <w:num w:numId="14" w16cid:durableId="20248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18FB4F6-E5C3-4394-92DB-9CB27A7B60F0},{01BDF579-471C-4239-90B2-2FAC506BC556},{39F7915D-E142-47B1-A92C-2D584BF557C0},{9A5E592E-5AED-4597-A102-9913986F01D0},{478801B6-AB79-467A-B419-2178545A01F4}"/>
  </w:docVars>
  <w:rsids>
    <w:rsidRoot w:val="00B92E66"/>
    <w:rsid w:val="00444372"/>
    <w:rsid w:val="00871595"/>
    <w:rsid w:val="008824CB"/>
    <w:rsid w:val="00B92E66"/>
    <w:rsid w:val="00C3715C"/>
    <w:rsid w:val="00D631E8"/>
    <w:rsid w:val="00DC262B"/>
    <w:rsid w:val="00E465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F2ABCD-0C61-4142-9463-EF83265B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631E8"/>
    <w:pPr>
      <w:spacing w:before="125" w:line="250" w:lineRule="atLeast"/>
      <w:jc w:val="both"/>
    </w:pPr>
    <w:rPr>
      <w:sz w:val="19"/>
      <w:lang w:val="sv-SE" w:eastAsia="sv-SE"/>
    </w:rPr>
  </w:style>
  <w:style w:type="paragraph" w:styleId="Rubrik1">
    <w:name w:val="heading 1"/>
    <w:basedOn w:val="Normal"/>
    <w:next w:val="Normal"/>
    <w:qFormat/>
    <w:rsid w:val="00D631E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631E8"/>
    <w:pPr>
      <w:spacing w:before="500" w:line="250" w:lineRule="exact"/>
      <w:outlineLvl w:val="1"/>
    </w:pPr>
    <w:rPr>
      <w:sz w:val="27"/>
    </w:rPr>
  </w:style>
  <w:style w:type="paragraph" w:styleId="Rubrik3">
    <w:name w:val="heading 3"/>
    <w:aliases w:val="Mellanrubrik"/>
    <w:basedOn w:val="Rubrik2"/>
    <w:next w:val="Normal"/>
    <w:qFormat/>
    <w:rsid w:val="00D631E8"/>
    <w:pPr>
      <w:spacing w:before="250" w:after="0"/>
      <w:outlineLvl w:val="2"/>
    </w:pPr>
    <w:rPr>
      <w:b/>
      <w:sz w:val="21"/>
    </w:rPr>
  </w:style>
  <w:style w:type="paragraph" w:styleId="Rubrik4">
    <w:name w:val="heading 4"/>
    <w:aliases w:val="KursivRubrik"/>
    <w:basedOn w:val="Rubrik3"/>
    <w:next w:val="Normal"/>
    <w:qFormat/>
    <w:rsid w:val="00D631E8"/>
    <w:pPr>
      <w:outlineLvl w:val="3"/>
    </w:pPr>
    <w:rPr>
      <w:b w:val="0"/>
      <w:i/>
    </w:rPr>
  </w:style>
  <w:style w:type="paragraph" w:styleId="Rubrik5">
    <w:name w:val="heading 5"/>
    <w:aliases w:val="PackadFetRubrik,PackadKursivRubrik"/>
    <w:basedOn w:val="Rubrik4"/>
    <w:next w:val="Normal"/>
    <w:qFormat/>
    <w:rsid w:val="00D631E8"/>
    <w:pPr>
      <w:spacing w:before="125"/>
      <w:outlineLvl w:val="4"/>
    </w:pPr>
    <w:rPr>
      <w:i w:val="0"/>
      <w:sz w:val="19"/>
    </w:rPr>
  </w:style>
  <w:style w:type="paragraph" w:styleId="Rubrik6">
    <w:name w:val="heading 6"/>
    <w:basedOn w:val="Rubrik5"/>
    <w:next w:val="Normal"/>
    <w:qFormat/>
    <w:rsid w:val="00D631E8"/>
    <w:pPr>
      <w:spacing w:before="50" w:line="200" w:lineRule="exact"/>
      <w:outlineLvl w:val="5"/>
    </w:pPr>
    <w:rPr>
      <w:caps/>
      <w:sz w:val="14"/>
    </w:rPr>
  </w:style>
  <w:style w:type="paragraph" w:styleId="Rubrik7">
    <w:name w:val="heading 7"/>
    <w:basedOn w:val="Rubrik6"/>
    <w:next w:val="Normal"/>
    <w:qFormat/>
    <w:rsid w:val="00D631E8"/>
    <w:pPr>
      <w:spacing w:before="0"/>
      <w:outlineLvl w:val="6"/>
    </w:pPr>
  </w:style>
  <w:style w:type="paragraph" w:styleId="Rubrik8">
    <w:name w:val="heading 8"/>
    <w:basedOn w:val="Rubrik7"/>
    <w:next w:val="Normal"/>
    <w:qFormat/>
    <w:rsid w:val="00D631E8"/>
    <w:pPr>
      <w:outlineLvl w:val="7"/>
    </w:pPr>
  </w:style>
  <w:style w:type="paragraph" w:styleId="Rubrik9">
    <w:name w:val="heading 9"/>
    <w:basedOn w:val="Rubrik8"/>
    <w:next w:val="Normal"/>
    <w:qFormat/>
    <w:rsid w:val="00D631E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631E8"/>
    <w:pPr>
      <w:spacing w:before="0"/>
      <w:ind w:firstLine="227"/>
    </w:pPr>
  </w:style>
  <w:style w:type="paragraph" w:styleId="Citat">
    <w:name w:val="Quote"/>
    <w:basedOn w:val="Normal"/>
    <w:next w:val="Normal"/>
    <w:qFormat/>
    <w:rsid w:val="00D631E8"/>
    <w:pPr>
      <w:spacing w:line="200" w:lineRule="exact"/>
      <w:ind w:left="340"/>
    </w:pPr>
  </w:style>
  <w:style w:type="paragraph" w:customStyle="1" w:styleId="Citatindrag">
    <w:name w:val="Citat_indrag"/>
    <w:aliases w:val="Packad"/>
    <w:basedOn w:val="Citat"/>
    <w:rsid w:val="00D631E8"/>
    <w:pPr>
      <w:spacing w:before="0"/>
      <w:ind w:firstLine="227"/>
    </w:pPr>
  </w:style>
  <w:style w:type="paragraph" w:customStyle="1" w:styleId="FSHNormal">
    <w:name w:val="FSH_Normal"/>
    <w:semiHidden/>
    <w:rsid w:val="00D631E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631E8"/>
    <w:pPr>
      <w:spacing w:line="240" w:lineRule="auto"/>
    </w:pPr>
  </w:style>
  <w:style w:type="paragraph" w:customStyle="1" w:styleId="FSHNormalS5">
    <w:name w:val="FSH_NormalS5"/>
    <w:basedOn w:val="FSHNormal"/>
    <w:next w:val="FSHNormal"/>
    <w:semiHidden/>
    <w:rsid w:val="00D631E8"/>
    <w:pPr>
      <w:keepNext/>
      <w:keepLines/>
      <w:widowControl/>
      <w:spacing w:before="230" w:after="520" w:line="250" w:lineRule="exact"/>
    </w:pPr>
    <w:rPr>
      <w:b/>
      <w:sz w:val="27"/>
    </w:rPr>
  </w:style>
  <w:style w:type="paragraph" w:customStyle="1" w:styleId="FSHNormL">
    <w:name w:val="FSH_NormLÖ"/>
    <w:basedOn w:val="FSHNormal"/>
    <w:next w:val="FSHNormal"/>
    <w:semiHidden/>
    <w:rsid w:val="00D631E8"/>
    <w:pPr>
      <w:pBdr>
        <w:top w:val="single" w:sz="12" w:space="1" w:color="auto"/>
      </w:pBdr>
    </w:pPr>
  </w:style>
  <w:style w:type="paragraph" w:customStyle="1" w:styleId="FSHRub1">
    <w:name w:val="FSH_Rub1"/>
    <w:aliases w:val="Rubrik1_S5,Huvudrubrik"/>
    <w:basedOn w:val="FSHNormal"/>
    <w:next w:val="FSHNormal"/>
    <w:semiHidden/>
    <w:rsid w:val="00D631E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631E8"/>
    <w:pPr>
      <w:spacing w:before="240" w:after="80" w:line="360" w:lineRule="exact"/>
    </w:pPr>
    <w:rPr>
      <w:sz w:val="36"/>
    </w:rPr>
  </w:style>
  <w:style w:type="paragraph" w:customStyle="1" w:styleId="FSHTitel">
    <w:name w:val="FSH_Titel"/>
    <w:aliases w:val="Dokumentrubrik"/>
    <w:basedOn w:val="FSHRub1"/>
    <w:next w:val="FSHNormal"/>
    <w:semiHidden/>
    <w:rsid w:val="00D631E8"/>
    <w:pPr>
      <w:pBdr>
        <w:bottom w:val="single" w:sz="4" w:space="3" w:color="auto"/>
      </w:pBdr>
      <w:spacing w:before="0" w:after="80" w:line="400" w:lineRule="exact"/>
    </w:pPr>
    <w:rPr>
      <w:sz w:val="40"/>
    </w:rPr>
  </w:style>
  <w:style w:type="paragraph" w:customStyle="1" w:styleId="Hemstlrubrik">
    <w:name w:val="Hemstl_rubrik"/>
    <w:basedOn w:val="Rubrik1"/>
    <w:next w:val="Normal"/>
    <w:rsid w:val="00D631E8"/>
    <w:pPr>
      <w:spacing w:after="250"/>
    </w:pPr>
  </w:style>
  <w:style w:type="paragraph" w:customStyle="1" w:styleId="Autokorrigering">
    <w:name w:val="Autokorrigering"/>
    <w:rsid w:val="00D631E8"/>
    <w:rPr>
      <w:sz w:val="24"/>
      <w:szCs w:val="24"/>
      <w:lang w:val="sv-SE" w:eastAsia="sv-SE"/>
    </w:rPr>
  </w:style>
  <w:style w:type="paragraph" w:customStyle="1" w:styleId="Yrkandehnv">
    <w:name w:val="Yrkandehänv"/>
    <w:semiHidden/>
    <w:rsid w:val="00D631E8"/>
    <w:pPr>
      <w:keepNext/>
      <w:keepLines/>
      <w:suppressAutoHyphens/>
    </w:pPr>
    <w:rPr>
      <w:noProof/>
      <w:sz w:val="16"/>
      <w:lang w:val="sv-SE" w:eastAsia="sv-SE"/>
    </w:rPr>
  </w:style>
  <w:style w:type="paragraph" w:customStyle="1" w:styleId="KantRubrikS5H">
    <w:name w:val="KantRubrikS5H"/>
    <w:semiHidden/>
    <w:rsid w:val="00D631E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631E8"/>
    <w:pPr>
      <w:spacing w:line="200" w:lineRule="exact"/>
    </w:pPr>
  </w:style>
  <w:style w:type="paragraph" w:customStyle="1" w:styleId="KantRubrikS5V">
    <w:name w:val="KantRubrikS5V"/>
    <w:basedOn w:val="KantRubrikS5H"/>
    <w:semiHidden/>
    <w:rsid w:val="00D631E8"/>
    <w:pPr>
      <w:tabs>
        <w:tab w:val="right" w:pos="1814"/>
        <w:tab w:val="left" w:pos="1899"/>
      </w:tabs>
      <w:ind w:right="0"/>
      <w:jc w:val="left"/>
    </w:pPr>
  </w:style>
  <w:style w:type="paragraph" w:customStyle="1" w:styleId="KantRubrikS5Vrad2">
    <w:name w:val="KantRubrikS5Vrad2"/>
    <w:basedOn w:val="KantRubrikS5V"/>
    <w:semiHidden/>
    <w:rsid w:val="00D631E8"/>
    <w:pPr>
      <w:tabs>
        <w:tab w:val="clear" w:pos="1814"/>
        <w:tab w:val="clear" w:pos="1899"/>
        <w:tab w:val="right" w:pos="1418"/>
        <w:tab w:val="left" w:pos="1503"/>
      </w:tabs>
    </w:pPr>
  </w:style>
  <w:style w:type="paragraph" w:customStyle="1" w:styleId="Lagtext">
    <w:name w:val="Lagtext"/>
    <w:basedOn w:val="Lagtextrubrik"/>
    <w:next w:val="Lagtextindrag"/>
    <w:rsid w:val="00D631E8"/>
    <w:pPr>
      <w:spacing w:before="0"/>
    </w:pPr>
    <w:rPr>
      <w:sz w:val="19"/>
    </w:rPr>
  </w:style>
  <w:style w:type="paragraph" w:customStyle="1" w:styleId="Lagtextrubrik">
    <w:name w:val="Lagtext_rubrik"/>
    <w:basedOn w:val="Normal"/>
    <w:next w:val="Normal"/>
    <w:rsid w:val="00D631E8"/>
    <w:pPr>
      <w:suppressAutoHyphens/>
      <w:spacing w:line="220" w:lineRule="exact"/>
    </w:pPr>
    <w:rPr>
      <w:i/>
      <w:sz w:val="21"/>
    </w:rPr>
  </w:style>
  <w:style w:type="paragraph" w:customStyle="1" w:styleId="Lagtextindrag">
    <w:name w:val="Lagtext_indrag"/>
    <w:basedOn w:val="Lagtext"/>
    <w:rsid w:val="00D631E8"/>
    <w:pPr>
      <w:ind w:firstLine="170"/>
    </w:pPr>
  </w:style>
  <w:style w:type="paragraph" w:customStyle="1" w:styleId="NormalA4fot">
    <w:name w:val="Normal_A4fot"/>
    <w:basedOn w:val="Normal"/>
    <w:semiHidden/>
    <w:rsid w:val="00D631E8"/>
    <w:pPr>
      <w:spacing w:before="240" w:line="240" w:lineRule="auto"/>
      <w:jc w:val="center"/>
    </w:pPr>
  </w:style>
  <w:style w:type="paragraph" w:customStyle="1" w:styleId="NormalA4sidnr">
    <w:name w:val="Normal_A4sidnr"/>
    <w:basedOn w:val="Normal"/>
    <w:semiHidden/>
    <w:rsid w:val="00D631E8"/>
    <w:pPr>
      <w:spacing w:after="240"/>
      <w:jc w:val="center"/>
    </w:pPr>
  </w:style>
  <w:style w:type="paragraph" w:customStyle="1" w:styleId="NormalS5sidnrH">
    <w:name w:val="Normal_S5sidnrH"/>
    <w:basedOn w:val="Normal"/>
    <w:semiHidden/>
    <w:rsid w:val="00D631E8"/>
    <w:pPr>
      <w:spacing w:before="0" w:line="240" w:lineRule="auto"/>
      <w:ind w:right="57"/>
      <w:jc w:val="right"/>
    </w:pPr>
  </w:style>
  <w:style w:type="paragraph" w:customStyle="1" w:styleId="NormalS5sidnrV">
    <w:name w:val="Normal_S5sidnrV"/>
    <w:basedOn w:val="NormalS5sidnrH"/>
    <w:semiHidden/>
    <w:rsid w:val="00D631E8"/>
    <w:pPr>
      <w:tabs>
        <w:tab w:val="right" w:pos="1814"/>
        <w:tab w:val="left" w:pos="1899"/>
      </w:tabs>
      <w:ind w:right="0"/>
      <w:jc w:val="left"/>
    </w:pPr>
  </w:style>
  <w:style w:type="paragraph" w:customStyle="1" w:styleId="Normal00">
    <w:name w:val="Normal00"/>
    <w:basedOn w:val="Normal"/>
    <w:semiHidden/>
    <w:rsid w:val="00D631E8"/>
    <w:pPr>
      <w:spacing w:before="0" w:line="240" w:lineRule="auto"/>
      <w:jc w:val="left"/>
    </w:pPr>
  </w:style>
  <w:style w:type="paragraph" w:customStyle="1" w:styleId="PunktlistaBomb">
    <w:name w:val="Punktlista_Bomb"/>
    <w:aliases w:val="Bomb"/>
    <w:basedOn w:val="Normal"/>
    <w:rsid w:val="00D631E8"/>
    <w:pPr>
      <w:numPr>
        <w:numId w:val="2"/>
      </w:numPr>
    </w:pPr>
  </w:style>
  <w:style w:type="paragraph" w:customStyle="1" w:styleId="PunktlistaNummer">
    <w:name w:val="Punktlista_Nummer"/>
    <w:aliases w:val="Nummerlista"/>
    <w:basedOn w:val="Normal"/>
    <w:rsid w:val="00D631E8"/>
    <w:pPr>
      <w:numPr>
        <w:numId w:val="3"/>
      </w:numPr>
    </w:pPr>
  </w:style>
  <w:style w:type="paragraph" w:customStyle="1" w:styleId="PunktlistaTankstreck">
    <w:name w:val="Punktlista_Tankstreck"/>
    <w:aliases w:val="Tankstreck"/>
    <w:basedOn w:val="Normal"/>
    <w:rsid w:val="00D631E8"/>
    <w:pPr>
      <w:numPr>
        <w:numId w:val="4"/>
      </w:numPr>
    </w:pPr>
  </w:style>
  <w:style w:type="paragraph" w:customStyle="1" w:styleId="RubrikSammanf">
    <w:name w:val="RubrikSammanf"/>
    <w:basedOn w:val="Rubrik1"/>
    <w:next w:val="Normal"/>
    <w:rsid w:val="00D631E8"/>
  </w:style>
  <w:style w:type="paragraph" w:customStyle="1" w:styleId="RubrikInnehllsf">
    <w:name w:val="RubrikInnehållsf"/>
    <w:basedOn w:val="RubrikSammanf"/>
    <w:next w:val="Normal"/>
    <w:rsid w:val="00D631E8"/>
  </w:style>
  <w:style w:type="paragraph" w:customStyle="1" w:styleId="Tabellochbildrubrik">
    <w:name w:val="Tabell och bildrubrik"/>
    <w:basedOn w:val="Normal"/>
    <w:next w:val="Normal"/>
    <w:rsid w:val="00D631E8"/>
    <w:pPr>
      <w:suppressAutoHyphens/>
      <w:spacing w:before="300" w:line="200" w:lineRule="exact"/>
      <w:jc w:val="left"/>
    </w:pPr>
    <w:rPr>
      <w:caps/>
      <w:sz w:val="14"/>
    </w:rPr>
  </w:style>
  <w:style w:type="paragraph" w:customStyle="1" w:styleId="Underskrifter">
    <w:name w:val="Underskrifter"/>
    <w:basedOn w:val="Normal"/>
    <w:rsid w:val="00D631E8"/>
    <w:pPr>
      <w:keepNext/>
      <w:keepLines/>
      <w:suppressAutoHyphens/>
      <w:spacing w:before="0" w:after="40" w:line="250" w:lineRule="exact"/>
    </w:pPr>
    <w:rPr>
      <w:i/>
    </w:rPr>
  </w:style>
  <w:style w:type="paragraph" w:customStyle="1" w:styleId="UnderskriftDatum">
    <w:name w:val="UnderskriftDatum"/>
    <w:basedOn w:val="Underskrifter"/>
    <w:next w:val="Underskrifter"/>
    <w:rsid w:val="00D631E8"/>
    <w:pPr>
      <w:spacing w:before="250" w:after="125"/>
    </w:pPr>
    <w:rPr>
      <w:i w:val="0"/>
    </w:rPr>
  </w:style>
  <w:style w:type="paragraph" w:styleId="Sidhuvud">
    <w:name w:val="header"/>
    <w:basedOn w:val="Normal"/>
    <w:semiHidden/>
    <w:rsid w:val="00D631E8"/>
    <w:pPr>
      <w:tabs>
        <w:tab w:val="center" w:pos="4536"/>
        <w:tab w:val="right" w:pos="9072"/>
      </w:tabs>
    </w:pPr>
  </w:style>
  <w:style w:type="paragraph" w:styleId="Sidfot">
    <w:name w:val="footer"/>
    <w:basedOn w:val="Normal"/>
    <w:semiHidden/>
    <w:rsid w:val="00D631E8"/>
    <w:pPr>
      <w:tabs>
        <w:tab w:val="center" w:pos="4536"/>
        <w:tab w:val="right" w:pos="9072"/>
      </w:tabs>
    </w:pPr>
  </w:style>
  <w:style w:type="paragraph" w:styleId="Innehll1">
    <w:name w:val="toc 1"/>
    <w:basedOn w:val="Normal"/>
    <w:next w:val="Innehll2"/>
    <w:semiHidden/>
    <w:rsid w:val="00D631E8"/>
    <w:pPr>
      <w:tabs>
        <w:tab w:val="right" w:leader="dot" w:pos="5953"/>
      </w:tabs>
      <w:suppressAutoHyphens/>
      <w:spacing w:before="0"/>
      <w:ind w:right="567"/>
      <w:jc w:val="left"/>
    </w:pPr>
  </w:style>
  <w:style w:type="paragraph" w:styleId="Innehll2">
    <w:name w:val="toc 2"/>
    <w:basedOn w:val="Innehll1"/>
    <w:next w:val="Innehll3"/>
    <w:semiHidden/>
    <w:rsid w:val="00D631E8"/>
    <w:pPr>
      <w:ind w:left="284"/>
    </w:pPr>
  </w:style>
  <w:style w:type="paragraph" w:styleId="Innehll3">
    <w:name w:val="toc 3"/>
    <w:basedOn w:val="Innehll2"/>
    <w:next w:val="Innehll4"/>
    <w:semiHidden/>
    <w:rsid w:val="00D631E8"/>
    <w:pPr>
      <w:ind w:left="567"/>
    </w:pPr>
  </w:style>
  <w:style w:type="paragraph" w:styleId="Innehll4">
    <w:name w:val="toc 4"/>
    <w:basedOn w:val="Innehll3"/>
    <w:next w:val="Normal"/>
    <w:semiHidden/>
    <w:rsid w:val="00D631E8"/>
  </w:style>
  <w:style w:type="paragraph" w:customStyle="1" w:styleId="Hemstlatt">
    <w:name w:val="Hemstl_att"/>
    <w:aliases w:val="HemstPunkt,HemstPunktFlera,HemställansPunkt,Förslagstext"/>
    <w:basedOn w:val="Normal"/>
    <w:next w:val="Normal"/>
    <w:rsid w:val="00D631E8"/>
    <w:pPr>
      <w:keepLines/>
      <w:spacing w:before="0"/>
      <w:ind w:left="340"/>
    </w:pPr>
  </w:style>
  <w:style w:type="paragraph" w:styleId="Datum">
    <w:name w:val="Date"/>
    <w:basedOn w:val="Normal"/>
    <w:next w:val="Normal"/>
    <w:semiHidden/>
    <w:rsid w:val="00D631E8"/>
  </w:style>
  <w:style w:type="character" w:styleId="Hyperlnk">
    <w:name w:val="Hyperlink"/>
    <w:basedOn w:val="Standardstycketeckensnitt"/>
    <w:semiHidden/>
    <w:rsid w:val="00D631E8"/>
    <w:rPr>
      <w:color w:val="0000FF"/>
      <w:u w:val="single"/>
    </w:rPr>
  </w:style>
  <w:style w:type="paragraph" w:styleId="Indragetstycke">
    <w:name w:val="Block Text"/>
    <w:basedOn w:val="Normal"/>
    <w:semiHidden/>
    <w:rsid w:val="00D631E8"/>
    <w:pPr>
      <w:spacing w:after="120"/>
      <w:ind w:left="1440" w:right="1440"/>
    </w:pPr>
  </w:style>
  <w:style w:type="paragraph" w:styleId="Innehll5">
    <w:name w:val="toc 5"/>
    <w:basedOn w:val="Innehll4"/>
    <w:next w:val="Normal"/>
    <w:semiHidden/>
    <w:rsid w:val="00D631E8"/>
  </w:style>
  <w:style w:type="paragraph" w:styleId="Lista">
    <w:name w:val="List"/>
    <w:basedOn w:val="Normal"/>
    <w:semiHidden/>
    <w:rsid w:val="00D631E8"/>
    <w:pPr>
      <w:ind w:left="283" w:hanging="283"/>
    </w:pPr>
  </w:style>
  <w:style w:type="paragraph" w:styleId="Normalwebb">
    <w:name w:val="Normal (Web)"/>
    <w:basedOn w:val="Normal"/>
    <w:semiHidden/>
    <w:rsid w:val="00D631E8"/>
    <w:rPr>
      <w:szCs w:val="24"/>
    </w:rPr>
  </w:style>
  <w:style w:type="paragraph" w:styleId="Numreradlista">
    <w:name w:val="List Number"/>
    <w:basedOn w:val="Normal"/>
    <w:semiHidden/>
    <w:rsid w:val="00D631E8"/>
    <w:pPr>
      <w:numPr>
        <w:numId w:val="5"/>
      </w:numPr>
    </w:pPr>
  </w:style>
  <w:style w:type="paragraph" w:styleId="Punktlista">
    <w:name w:val="List Bullet"/>
    <w:basedOn w:val="Normal"/>
    <w:semiHidden/>
    <w:rsid w:val="00D631E8"/>
    <w:pPr>
      <w:numPr>
        <w:numId w:val="10"/>
      </w:numPr>
    </w:pPr>
  </w:style>
  <w:style w:type="character" w:styleId="Radnummer">
    <w:name w:val="line number"/>
    <w:basedOn w:val="Standardstycketeckensnitt"/>
    <w:semiHidden/>
    <w:rsid w:val="00D631E8"/>
  </w:style>
  <w:style w:type="character" w:styleId="Sidnummer">
    <w:name w:val="page number"/>
    <w:basedOn w:val="Standardstycketeckensnitt"/>
    <w:semiHidden/>
    <w:rsid w:val="00D631E8"/>
  </w:style>
  <w:style w:type="paragraph" w:styleId="Signatur">
    <w:name w:val="Signature"/>
    <w:basedOn w:val="Normal"/>
    <w:semiHidden/>
    <w:rsid w:val="00D631E8"/>
    <w:pPr>
      <w:ind w:left="4252"/>
    </w:pPr>
  </w:style>
  <w:style w:type="paragraph" w:styleId="Underrubrik">
    <w:name w:val="Subtitle"/>
    <w:basedOn w:val="Normal"/>
    <w:qFormat/>
    <w:rsid w:val="00D631E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2325</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s45406</vt:lpstr>
    </vt:vector>
  </TitlesOfParts>
  <Company>Riksdagen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s45406</dc:title>
  <dc:subject>s45406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2006-12-05T13:46:00Z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Ökat bostadsbyggande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bostadsbyggande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s45406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Stenberg m.fl. (s)</vt:lpwstr>
  </property>
  <property fmtid="{D5CDD505-2E9C-101B-9397-08002B2CF9AE}" pid="26" name="MotionarLista">
    <vt:lpwstr>Stenberg, Hans (s)\Brandin, Claes-Göran (s)\Olander, Ronny (s)\Karlsson, Anders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Claes-Göran Brandin (s), Ronny Olander (s), Anders Karlsson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20062007000000000115000454060069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20062007000000000115000454060069</vt:lpwstr>
  </property>
  <property fmtid="{D5CDD505-2E9C-101B-9397-08002B2CF9AE}" pid="50" name="nummer">
    <vt:lpwstr>345</vt:lpwstr>
  </property>
  <property fmtid="{D5CDD505-2E9C-101B-9397-08002B2CF9AE}" pid="51" name="utskottsbeteckning">
    <vt:lpwstr>C</vt:lpwstr>
  </property>
  <property fmtid="{D5CDD505-2E9C-101B-9397-08002B2CF9AE}" pid="52" name="GlobalUID">
    <vt:lpwstr>{C93BCAC7-ED27-407E-B35B-5218FADB8F27}</vt:lpwstr>
  </property>
  <property fmtid="{D5CDD505-2E9C-101B-9397-08002B2CF9AE}" pid="53" name="Överföringar">
    <vt:i4>0</vt:i4>
  </property>
  <property fmtid="{D5CDD505-2E9C-101B-9397-08002B2CF9AE}" pid="54" name="Checksum">
    <vt:lpwstr>*0020206000383*</vt:lpwstr>
  </property>
  <property fmtid="{D5CDD505-2E9C-101B-9397-08002B2CF9AE}" pid="55" name="skuggnummer">
    <vt:lpwstr>1833</vt:lpwstr>
  </property>
  <property fmtid="{D5CDD505-2E9C-101B-9397-08002B2CF9AE}" pid="56" name="urixVersion">
    <vt:lpwstr>3.1.4.0</vt:lpwstr>
  </property>
  <property fmtid="{D5CDD505-2E9C-101B-9397-08002B2CF9AE}" pid="57" name="urixOrigin">
    <vt:lpwstr>070221 17:58:13.209</vt:lpwstr>
  </property>
  <property fmtid="{D5CDD505-2E9C-101B-9397-08002B2CF9AE}" pid="58" name="urixGuid">
    <vt:lpwstr>{6FA44220-9989-4F8A-92A9-BBE61F3699D9}</vt:lpwstr>
  </property>
</Properties>
</file>