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6004" w:rsidRPr="00336CEB" w:rsidRDefault="00E66004" w:rsidP="00641932">
      <w:pPr>
        <w:pStyle w:val="Hemstlrubrik"/>
      </w:pPr>
      <w:r w:rsidRPr="00336CEB">
        <w:t>Förslag till riksdagsbeslut</w:t>
      </w:r>
    </w:p>
    <w:p w:rsidR="00E66004" w:rsidRPr="00336CEB" w:rsidRDefault="00E66004" w:rsidP="00AC2AE4">
      <w:pPr>
        <w:pStyle w:val="Hemstlatt"/>
      </w:pPr>
      <w:r w:rsidRPr="00336CEB">
        <w:t xml:space="preserve">Riksdagen tillkännager för regeringen som sin mening </w:t>
      </w:r>
      <w:r w:rsidR="00AC2AE4" w:rsidRPr="00336CEB">
        <w:t xml:space="preserve">vad </w:t>
      </w:r>
      <w:r w:rsidRPr="00336CEB">
        <w:t xml:space="preserve">i motionen </w:t>
      </w:r>
      <w:r w:rsidR="00AC2AE4" w:rsidRPr="00336CEB">
        <w:t xml:space="preserve">anförs </w:t>
      </w:r>
      <w:r w:rsidRPr="00336CEB">
        <w:t>om att regeringen</w:t>
      </w:r>
      <w:r w:rsidR="00CF7EC1" w:rsidRPr="00336CEB">
        <w:t xml:space="preserve"> bör </w:t>
      </w:r>
      <w:r w:rsidRPr="00336CEB">
        <w:t>överväga hur frågan om ett filmsamarbet</w:t>
      </w:r>
      <w:r w:rsidRPr="00336CEB">
        <w:t>s</w:t>
      </w:r>
      <w:r w:rsidRPr="00336CEB">
        <w:t>projekt mellan samer och tornedalingar kan få en positiv lösning.</w:t>
      </w:r>
    </w:p>
    <w:p w:rsidR="00E84F25" w:rsidRPr="00336CEB" w:rsidRDefault="008F4081" w:rsidP="00E22893">
      <w:pPr>
        <w:pStyle w:val="Rubrik1"/>
      </w:pPr>
      <w:r w:rsidRPr="00336CEB">
        <w:t>Bakgrund</w:t>
      </w:r>
    </w:p>
    <w:p w:rsidR="00D00734" w:rsidRPr="00336CEB" w:rsidRDefault="00D00734" w:rsidP="00D00734">
      <w:r w:rsidRPr="00336CEB">
        <w:t>”Små språk är ständigt hotade. Det behövs så oändligt mycket för att hålla språken vid liv. Litteratur, teater, musik, radioproduktion, undervisning, och så detta medium som betyder så mycket och som så starkt kan bidra till spr</w:t>
      </w:r>
      <w:r w:rsidRPr="00336CEB">
        <w:t>å</w:t>
      </w:r>
      <w:r w:rsidRPr="00336CEB">
        <w:t>kens överlevnad: filmen. Att få se och höra andra som talar språket betyder mycket för självbilden. Det är en bekräftelse på att språket har samma värde som andra språk i världen. Samtidigt som det stärker identiteten innebär det också i realiteten undervisning i språket”, skriver Mona Mörtlund i förordet till utredningen Film i Sameland och Tornedalen. Och hon tillägger: ”Föru</w:t>
      </w:r>
      <w:r w:rsidRPr="00336CEB">
        <w:t>t</w:t>
      </w:r>
      <w:r w:rsidRPr="00336CEB">
        <w:t>om att stärka identiteten och språket hos den egna gruppen kommunicerar filmen också med andra grupper. Det gör filmen till något alldeles unikt. Vi behöver inte kunna varandras språk för att förstå varandra. Vi kan ändå ta del av det som filmen vill berätta om. … Filmen är ett pågående samtal. Ett sa</w:t>
      </w:r>
      <w:r w:rsidRPr="00336CEB">
        <w:t>m</w:t>
      </w:r>
      <w:r w:rsidRPr="00336CEB">
        <w:t>tal som vi behöver för att kunna förstå, för att kunna förändras, för att kanske bli lite, lite klokare…”</w:t>
      </w:r>
      <w:r w:rsidR="00AC2AE4" w:rsidRPr="00336CEB">
        <w:t>.</w:t>
      </w:r>
    </w:p>
    <w:p w:rsidR="008F4081" w:rsidRPr="00336CEB" w:rsidRDefault="00071460" w:rsidP="00AC2AE4">
      <w:pPr>
        <w:pStyle w:val="Normaltindrag"/>
      </w:pPr>
      <w:r w:rsidRPr="00336CEB">
        <w:t xml:space="preserve">Sedan några årtionden tillbaka finns det bland samer och tornedalingar en rörelse som eftersträvar en revitalisering, ett återupplivande av samiskan och tornedalsfinskan, meänkieli. Dessa språk har nått ett framskridet stadium i språkbytesprocessen. </w:t>
      </w:r>
      <w:r w:rsidR="003C5329" w:rsidRPr="00336CEB">
        <w:rPr>
          <w:color w:val="000000"/>
          <w:szCs w:val="24"/>
        </w:rPr>
        <w:t xml:space="preserve">Alltfler samer och tornedalingar har gått över till att bli mer och mer enspråkigt svenska. </w:t>
      </w:r>
      <w:r w:rsidR="003C5329" w:rsidRPr="00336CEB">
        <w:rPr>
          <w:bCs/>
          <w:color w:val="000000"/>
          <w:szCs w:val="24"/>
        </w:rPr>
        <w:t>Skuld till detta har den språkpolitik som den svenska staten fört och bristen på politik för att stödja de nationella minorit</w:t>
      </w:r>
      <w:r w:rsidR="003C5329" w:rsidRPr="00336CEB">
        <w:rPr>
          <w:bCs/>
          <w:color w:val="000000"/>
          <w:szCs w:val="24"/>
        </w:rPr>
        <w:t>e</w:t>
      </w:r>
      <w:r w:rsidR="003C5329" w:rsidRPr="00336CEB">
        <w:rPr>
          <w:bCs/>
          <w:color w:val="000000"/>
          <w:szCs w:val="24"/>
        </w:rPr>
        <w:t>terna.</w:t>
      </w:r>
      <w:r w:rsidR="003C5329" w:rsidRPr="00336CEB">
        <w:rPr>
          <w:b/>
          <w:bCs/>
          <w:color w:val="000000"/>
          <w:szCs w:val="24"/>
        </w:rPr>
        <w:t xml:space="preserve"> </w:t>
      </w:r>
      <w:r w:rsidR="003C5329" w:rsidRPr="00336CEB">
        <w:rPr>
          <w:color w:val="000000"/>
          <w:szCs w:val="24"/>
        </w:rPr>
        <w:t>De mest flagranta exemplen är nog det bidrag till ”statsskolorna” som infördes 1888, och som hade som villkor att undervisningen skulle ske enbart på svenska, liksom förbudet att tala det egna modersmålet i skolan, även på rasterna, vilket upphävdes först 1958. Detta förbud förde med sig en lågst</w:t>
      </w:r>
      <w:r w:rsidR="003C5329" w:rsidRPr="00336CEB">
        <w:rPr>
          <w:color w:val="000000"/>
          <w:szCs w:val="24"/>
        </w:rPr>
        <w:t>a</w:t>
      </w:r>
      <w:r w:rsidR="003C5329" w:rsidRPr="00336CEB">
        <w:rPr>
          <w:color w:val="000000"/>
          <w:szCs w:val="24"/>
        </w:rPr>
        <w:lastRenderedPageBreak/>
        <w:t xml:space="preserve">tusstämpel </w:t>
      </w:r>
      <w:r w:rsidR="003C5329" w:rsidRPr="00336CEB">
        <w:rPr>
          <w:bCs/>
          <w:color w:val="000000"/>
          <w:szCs w:val="24"/>
        </w:rPr>
        <w:t>på tornedalingarnas men också på samernas språk</w:t>
      </w:r>
      <w:r w:rsidR="003C5329" w:rsidRPr="00336CEB">
        <w:rPr>
          <w:color w:val="000000"/>
          <w:szCs w:val="24"/>
        </w:rPr>
        <w:t>, vilken ledde till en negativ självbild som i sin tur främjade språkbytet</w:t>
      </w:r>
      <w:r w:rsidR="00C016A8" w:rsidRPr="00336CEB">
        <w:rPr>
          <w:color w:val="000000"/>
          <w:szCs w:val="24"/>
        </w:rPr>
        <w:t>.</w:t>
      </w:r>
      <w:r w:rsidR="003C5329" w:rsidRPr="00336CEB">
        <w:rPr>
          <w:color w:val="000000"/>
          <w:szCs w:val="24"/>
        </w:rPr>
        <w:t xml:space="preserve"> </w:t>
      </w:r>
      <w:r w:rsidRPr="00336CEB">
        <w:t>Att återuppliva ett hotat språk i ett stadium då kanske enbart far- och morföräldrar behärskar det helt eller delvis kräver stora a</w:t>
      </w:r>
      <w:r w:rsidR="008145A3" w:rsidRPr="00336CEB">
        <w:t>nsträngningar av de berörda minoritets</w:t>
      </w:r>
      <w:r w:rsidRPr="00336CEB">
        <w:t>grupperna och dessutom en mycket klarare och mer målmedveten minoritetspolitik från statens sida än den som hittills bedrivits. Centralmaktens medvetenhet om minoriteternas rättigheter på samtliga samhällsområden måste då öka</w:t>
      </w:r>
      <w:r w:rsidR="008F4081" w:rsidRPr="00336CEB">
        <w:t>. Ett första steg i rätt riktning är den minoritetsspråklagstiftning som började gälla 1 april 2000.</w:t>
      </w:r>
    </w:p>
    <w:p w:rsidR="008F4081" w:rsidRPr="00336CEB" w:rsidRDefault="00D00734" w:rsidP="00D00734">
      <w:pPr>
        <w:pStyle w:val="Rubrik1"/>
      </w:pPr>
      <w:r w:rsidRPr="00336CEB">
        <w:t>Projektet Film i Sameland och Tornedalen</w:t>
      </w:r>
    </w:p>
    <w:p w:rsidR="008F4081" w:rsidRPr="00336CEB" w:rsidRDefault="008F4081" w:rsidP="00AC2AE4">
      <w:r w:rsidRPr="00336CEB">
        <w:t>Efter ett initiativ av en samisk filmare som en tid arbetat i Norge gjordes i början av år 2000 en utredning om samisk och tornedals</w:t>
      </w:r>
      <w:r w:rsidR="008259D2" w:rsidRPr="00336CEB">
        <w:t>k</w:t>
      </w:r>
      <w:r w:rsidRPr="00336CEB">
        <w:t xml:space="preserve"> filmkultur, Film i Sameland och Tornedalen (FIST). I styrgruppen för projektet ingick represe</w:t>
      </w:r>
      <w:r w:rsidRPr="00336CEB">
        <w:t>n</w:t>
      </w:r>
      <w:r w:rsidRPr="00336CEB">
        <w:t xml:space="preserve">tanter för Kiruna och Pajala </w:t>
      </w:r>
      <w:r w:rsidR="008259D2" w:rsidRPr="00336CEB">
        <w:t>kommuner, Svenska Filminstitutet, Sveriges Television</w:t>
      </w:r>
      <w:r w:rsidR="00641932" w:rsidRPr="00336CEB">
        <w:t xml:space="preserve"> samt regionala filmresurscentrum</w:t>
      </w:r>
      <w:r w:rsidR="008259D2" w:rsidRPr="00336CEB">
        <w:t xml:space="preserve"> i Norrbotten, Västerbotten och Jämtland. Resultatet presenterades i samband med Umeå Filmfestival i se</w:t>
      </w:r>
      <w:r w:rsidR="008259D2" w:rsidRPr="00336CEB">
        <w:t>p</w:t>
      </w:r>
      <w:r w:rsidR="008259D2" w:rsidRPr="00336CEB">
        <w:t>tember 2001 och innehöll förslag om ett samisk-tornedalsfinskt filmresur</w:t>
      </w:r>
      <w:r w:rsidR="008259D2" w:rsidRPr="00336CEB">
        <w:t>s</w:t>
      </w:r>
      <w:r w:rsidR="008259D2" w:rsidRPr="00336CEB">
        <w:t>centrum, finansierat till hälften av staten och i övrigt av berörda kommuner och landsting. Man bedömde att det även borde finnas goda förutsättningar att få EU-medel. Från de fyra nordliga landstingen och ett 20-tal kommuner kom det in positiva remissvar, men man ville från kommunernas och land</w:t>
      </w:r>
      <w:r w:rsidR="00AC2AE4" w:rsidRPr="00336CEB">
        <w:t>stingen sida även se en statlig</w:t>
      </w:r>
      <w:r w:rsidR="008259D2" w:rsidRPr="00336CEB">
        <w:t xml:space="preserve"> medfinansiering. Filminstitutet tog in</w:t>
      </w:r>
      <w:r w:rsidR="009C42FD" w:rsidRPr="00336CEB">
        <w:t xml:space="preserve"> en begäran om 2 </w:t>
      </w:r>
      <w:r w:rsidR="00AC2AE4" w:rsidRPr="00336CEB">
        <w:t>milj</w:t>
      </w:r>
      <w:r w:rsidR="00641932" w:rsidRPr="00336CEB">
        <w:t>oner</w:t>
      </w:r>
      <w:r w:rsidR="00AC2AE4" w:rsidRPr="00336CEB">
        <w:t xml:space="preserve"> kr</w:t>
      </w:r>
      <w:r w:rsidR="00641932" w:rsidRPr="00336CEB">
        <w:t>onor</w:t>
      </w:r>
      <w:r w:rsidR="008259D2" w:rsidRPr="00336CEB">
        <w:t xml:space="preserve"> till projektet i sitt budgetäskande till </w:t>
      </w:r>
      <w:r w:rsidR="00641932" w:rsidRPr="00336CEB">
        <w:t xml:space="preserve">Kulturdepartementet </w:t>
      </w:r>
      <w:r w:rsidR="008259D2" w:rsidRPr="00336CEB">
        <w:t>inför budgeten 2002 vilket dock avslogs och Filminstitutet såg då inga mö</w:t>
      </w:r>
      <w:r w:rsidR="008259D2" w:rsidRPr="00336CEB">
        <w:t>j</w:t>
      </w:r>
      <w:r w:rsidR="008259D2" w:rsidRPr="00336CEB">
        <w:t>ligheter att inom sin budget stödja projektet.</w:t>
      </w:r>
    </w:p>
    <w:p w:rsidR="008259D2" w:rsidRPr="00336CEB" w:rsidRDefault="008259D2" w:rsidP="008259D2">
      <w:pPr>
        <w:pStyle w:val="Normaltindrag"/>
      </w:pPr>
      <w:r w:rsidRPr="00336CEB">
        <w:t>FIST-utredningen är ett fyrtiofemsidigt dokument med behovsanalys, b</w:t>
      </w:r>
      <w:r w:rsidRPr="00336CEB">
        <w:t>e</w:t>
      </w:r>
      <w:r w:rsidRPr="00336CEB">
        <w:t xml:space="preserve">skrivning av förslaget, olika möjliga organisationsmodeller, verksamhetsplan, kostnadsberäkningar och finansieringsförslag </w:t>
      </w:r>
      <w:r w:rsidR="00F75425" w:rsidRPr="00336CEB">
        <w:t>samt en omfattande litteratu</w:t>
      </w:r>
      <w:r w:rsidR="00F75425" w:rsidRPr="00336CEB">
        <w:t>r</w:t>
      </w:r>
      <w:r w:rsidR="00F75425" w:rsidRPr="00336CEB">
        <w:t>förteckning som tar upp såväl svenska som internationella källhänvisningar och exempel.</w:t>
      </w:r>
    </w:p>
    <w:p w:rsidR="00F75425" w:rsidRPr="00336CEB" w:rsidRDefault="00F75425" w:rsidP="008259D2">
      <w:pPr>
        <w:pStyle w:val="Normaltindrag"/>
      </w:pPr>
      <w:r w:rsidRPr="00336CEB">
        <w:t>FIST:s verksamhet skulle initiera, utveckla och stärka samisk och torn</w:t>
      </w:r>
      <w:r w:rsidRPr="00336CEB">
        <w:t>e</w:t>
      </w:r>
      <w:r w:rsidRPr="00336CEB">
        <w:t>dalsfinsk filmkultur och syfta till</w:t>
      </w:r>
    </w:p>
    <w:p w:rsidR="00F75425" w:rsidRPr="00336CEB" w:rsidRDefault="00F75425" w:rsidP="00641932">
      <w:pPr>
        <w:pStyle w:val="PunktlistaBomb"/>
        <w:tabs>
          <w:tab w:val="clear" w:pos="360"/>
        </w:tabs>
      </w:pPr>
      <w:r w:rsidRPr="00336CEB">
        <w:t>att filmpolitiska åtaganden visavi</w:t>
      </w:r>
      <w:r w:rsidR="00AC2AE4" w:rsidRPr="00336CEB">
        <w:t xml:space="preserve"> </w:t>
      </w:r>
      <w:r w:rsidRPr="00336CEB">
        <w:t>minoritetsspråken formuleras på såväl n</w:t>
      </w:r>
      <w:r w:rsidRPr="00336CEB">
        <w:t>a</w:t>
      </w:r>
      <w:r w:rsidRPr="00336CEB">
        <w:t>tionell, regional som lokal nivå</w:t>
      </w:r>
      <w:r w:rsidR="00AC2AE4" w:rsidRPr="00336CEB">
        <w:t>.</w:t>
      </w:r>
    </w:p>
    <w:p w:rsidR="00F75425" w:rsidRPr="00336CEB" w:rsidRDefault="00F75425" w:rsidP="00641932">
      <w:pPr>
        <w:pStyle w:val="PunktlistaBomb"/>
        <w:tabs>
          <w:tab w:val="clear" w:pos="360"/>
        </w:tabs>
        <w:spacing w:before="0"/>
      </w:pPr>
      <w:r w:rsidRPr="00336CEB">
        <w:t>att initiera och utveckla filmkulturell verksamhet för barn och ungdom. Insatser som stärker den språkliga och kulturella identiteten skall priorit</w:t>
      </w:r>
      <w:r w:rsidRPr="00336CEB">
        <w:t>e</w:t>
      </w:r>
      <w:r w:rsidRPr="00336CEB">
        <w:t xml:space="preserve">ras, </w:t>
      </w:r>
      <w:r w:rsidR="008145A3" w:rsidRPr="00336CEB">
        <w:t>t.ex.</w:t>
      </w:r>
      <w:r w:rsidRPr="00336CEB">
        <w:t xml:space="preserve"> barn- och skolbio samt eget skapande i rörlig bild</w:t>
      </w:r>
      <w:r w:rsidR="00AC2AE4" w:rsidRPr="00336CEB">
        <w:t>.</w:t>
      </w:r>
    </w:p>
    <w:p w:rsidR="00F75425" w:rsidRPr="00336CEB" w:rsidRDefault="00F75425" w:rsidP="00641932">
      <w:pPr>
        <w:pStyle w:val="PunktlistaBomb"/>
        <w:tabs>
          <w:tab w:val="clear" w:pos="360"/>
        </w:tabs>
        <w:spacing w:before="0"/>
      </w:pPr>
      <w:r w:rsidRPr="00336CEB">
        <w:t>att visa och sprida värdefull film, såväl inom som utanför den egna språ</w:t>
      </w:r>
      <w:r w:rsidRPr="00336CEB">
        <w:t>k</w:t>
      </w:r>
      <w:r w:rsidRPr="00336CEB">
        <w:t>minoriteten</w:t>
      </w:r>
      <w:r w:rsidR="00AC2AE4" w:rsidRPr="00336CEB">
        <w:t>.</w:t>
      </w:r>
    </w:p>
    <w:p w:rsidR="00F75425" w:rsidRPr="00336CEB" w:rsidRDefault="00F75425" w:rsidP="00641932">
      <w:pPr>
        <w:pStyle w:val="PunktlistaBomb"/>
        <w:tabs>
          <w:tab w:val="clear" w:pos="360"/>
        </w:tabs>
        <w:spacing w:before="0"/>
      </w:pPr>
      <w:r w:rsidRPr="00336CEB">
        <w:t>att främja fortbildning på filmområdet</w:t>
      </w:r>
      <w:r w:rsidR="00AC2AE4" w:rsidRPr="00336CEB">
        <w:t>.</w:t>
      </w:r>
    </w:p>
    <w:p w:rsidR="00F75425" w:rsidRPr="00336CEB" w:rsidRDefault="00F75425" w:rsidP="00641932">
      <w:pPr>
        <w:pStyle w:val="PunktlistaBomb"/>
        <w:tabs>
          <w:tab w:val="clear" w:pos="360"/>
        </w:tabs>
        <w:spacing w:before="0"/>
      </w:pPr>
      <w:r w:rsidRPr="00336CEB">
        <w:t>att samordna och samspela om film- och mediefrågor med berörda akt</w:t>
      </w:r>
      <w:r w:rsidRPr="00336CEB">
        <w:t>ö</w:t>
      </w:r>
      <w:r w:rsidRPr="00336CEB">
        <w:t>rer: SVT, regionala filmresurscentra, samt övriga nordiska och internati</w:t>
      </w:r>
      <w:r w:rsidRPr="00336CEB">
        <w:t>o</w:t>
      </w:r>
      <w:r w:rsidRPr="00336CEB">
        <w:t>nella samarbetspartners</w:t>
      </w:r>
      <w:r w:rsidR="00AC2AE4" w:rsidRPr="00336CEB">
        <w:t>.</w:t>
      </w:r>
    </w:p>
    <w:p w:rsidR="00D618B6" w:rsidRPr="00336CEB" w:rsidRDefault="00F75425" w:rsidP="00641932">
      <w:pPr>
        <w:pStyle w:val="PunktlistaBomb"/>
        <w:tabs>
          <w:tab w:val="clear" w:pos="360"/>
        </w:tabs>
        <w:spacing w:before="0"/>
      </w:pPr>
      <w:r w:rsidRPr="00336CEB">
        <w:t>att initiera och stimulera kort- och dokumentärfilmsproduktion i samspel med berörda aktörer.</w:t>
      </w:r>
    </w:p>
    <w:p w:rsidR="00D00734" w:rsidRPr="00336CEB" w:rsidRDefault="00D00734" w:rsidP="00D00734">
      <w:pPr>
        <w:pStyle w:val="Rubrik1"/>
      </w:pPr>
      <w:r w:rsidRPr="00336CEB">
        <w:t>Ett välbehövligt och eftertraktat samarbete</w:t>
      </w:r>
    </w:p>
    <w:p w:rsidR="00D618B6" w:rsidRPr="00336CEB" w:rsidRDefault="009E76FE" w:rsidP="00D00734">
      <w:pPr>
        <w:pStyle w:val="Normaltindrag"/>
        <w:ind w:firstLine="0"/>
      </w:pPr>
      <w:r w:rsidRPr="00336CEB">
        <w:t xml:space="preserve">Vi kan konstatera att </w:t>
      </w:r>
      <w:r w:rsidR="00D618B6" w:rsidRPr="00336CEB">
        <w:t>Film i Sameland och Tornedalen är ett ambitiöst och väl genomarbetat projekt där lokala och regionala instanser visat intresse för att vara medfinansiärer. Det har ett innehåll som mycket väl svarar mot de mål som vi har med kulturpolitiken och minoritetsspråkspolitiken i landet. Och, inte minst: det är ett projekt av en typ som är ovanligt och ofta efterfrågat: där nationella minoriteter bestämt sig för att samarbeta. Efter vad vi i Vänsterpa</w:t>
      </w:r>
      <w:r w:rsidR="00D618B6" w:rsidRPr="00336CEB">
        <w:t>r</w:t>
      </w:r>
      <w:r w:rsidR="00D618B6" w:rsidRPr="00336CEB">
        <w:t>tiet erfarit tycks också beredskapen att genomföra detta samarbete bestå, trots det negativa bemötandet hittills från statens sida.</w:t>
      </w:r>
    </w:p>
    <w:p w:rsidR="00D618B6" w:rsidRPr="00336CEB" w:rsidRDefault="00D31598" w:rsidP="00D00734">
      <w:pPr>
        <w:pStyle w:val="Rubrik1"/>
      </w:pPr>
      <w:r w:rsidRPr="00336CEB">
        <w:t>Förslag</w:t>
      </w:r>
    </w:p>
    <w:p w:rsidR="00D618B6" w:rsidRPr="00336CEB" w:rsidRDefault="00D618B6" w:rsidP="009C42FD">
      <w:r w:rsidRPr="00336CEB">
        <w:t>Vänsterpartiet anser att utrymme måste finnas i statsbudgeten för att up</w:t>
      </w:r>
      <w:r w:rsidRPr="00336CEB">
        <w:t>p</w:t>
      </w:r>
      <w:r w:rsidRPr="00336CEB">
        <w:t>muntra och stödja initiativ som projektet Film i Sameland och Tornedalen. Då gäller det också att passa på när det finns uppbackning från regioner och kommuner och, framför allt, kreativa och entusiastiska människor som är beredda att ta på sig arbete och ansvar.</w:t>
      </w:r>
      <w:r w:rsidR="009C42FD" w:rsidRPr="00336CEB">
        <w:t xml:space="preserve"> </w:t>
      </w:r>
      <w:r w:rsidRPr="00336CEB">
        <w:t xml:space="preserve">Att vare sig </w:t>
      </w:r>
      <w:r w:rsidR="00641932" w:rsidRPr="00336CEB">
        <w:t xml:space="preserve">Kulturdepartementet </w:t>
      </w:r>
      <w:r w:rsidRPr="00336CEB">
        <w:t>eller Filminstitutet har särskilt avsatta medel för sådana projekt är ingen ursäkt</w:t>
      </w:r>
      <w:r w:rsidR="009E76FE" w:rsidRPr="00336CEB">
        <w:t xml:space="preserve"> för avslag</w:t>
      </w:r>
      <w:r w:rsidRPr="00336CEB">
        <w:t xml:space="preserve"> med tanke på de åtagande</w:t>
      </w:r>
      <w:r w:rsidR="00E66004" w:rsidRPr="00336CEB">
        <w:t>n</w:t>
      </w:r>
      <w:r w:rsidRPr="00336CEB">
        <w:t xml:space="preserve"> vi gjort </w:t>
      </w:r>
      <w:r w:rsidR="00E66004" w:rsidRPr="00336CEB">
        <w:t>gentemot de nationella minorit</w:t>
      </w:r>
      <w:r w:rsidR="00E66004" w:rsidRPr="00336CEB">
        <w:t>e</w:t>
      </w:r>
      <w:r w:rsidR="00E66004" w:rsidRPr="00336CEB">
        <w:t xml:space="preserve">terna </w:t>
      </w:r>
      <w:r w:rsidRPr="00336CEB">
        <w:t>enligt Europarådets minoritetsko</w:t>
      </w:r>
      <w:r w:rsidRPr="00336CEB">
        <w:t>n</w:t>
      </w:r>
      <w:r w:rsidRPr="00336CEB">
        <w:t>ventioner.</w:t>
      </w:r>
    </w:p>
    <w:p w:rsidR="00E66004" w:rsidRPr="00336CEB" w:rsidRDefault="00E66004" w:rsidP="00AC2AE4">
      <w:pPr>
        <w:pStyle w:val="Normaltindrag"/>
      </w:pPr>
      <w:r w:rsidRPr="00336CEB">
        <w:t xml:space="preserve">Riksdagen bör besluta att ge regeringen i uppdrag att överväga hur frågan om ett filmsamarbetsprojekt mellan samer och tornedalingar kan få en positiv lösning. Detta bör riksdagen </w:t>
      </w:r>
      <w:r w:rsidR="00AC2AE4" w:rsidRPr="00336CEB">
        <w:t xml:space="preserve">som sin mening ge </w:t>
      </w:r>
      <w:r w:rsidRPr="00336CEB">
        <w:t xml:space="preserve">regeringen </w:t>
      </w:r>
      <w:r w:rsidR="00AC2AE4" w:rsidRPr="00336CEB">
        <w:t>till känna</w:t>
      </w:r>
      <w:r w:rsidRPr="00336CEB">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41932" w:rsidRPr="00336CEB">
        <w:tblPrEx>
          <w:tblCellMar>
            <w:top w:w="0" w:type="dxa"/>
            <w:bottom w:w="0" w:type="dxa"/>
          </w:tblCellMar>
        </w:tblPrEx>
        <w:trPr>
          <w:cantSplit/>
        </w:trPr>
        <w:tc>
          <w:tcPr>
            <w:tcW w:w="3046" w:type="dxa"/>
          </w:tcPr>
          <w:p w:rsidR="00641932" w:rsidRPr="00336CEB" w:rsidRDefault="00641932" w:rsidP="00641932">
            <w:pPr>
              <w:pStyle w:val="UnderskriftDatum"/>
              <w:spacing w:before="240"/>
            </w:pPr>
            <w:r w:rsidRPr="00336CEB">
              <w:t>Stockholm den 3 oktober 2005</w:t>
            </w:r>
          </w:p>
        </w:tc>
        <w:tc>
          <w:tcPr>
            <w:tcW w:w="3047" w:type="dxa"/>
          </w:tcPr>
          <w:p w:rsidR="00641932" w:rsidRPr="00336CEB" w:rsidRDefault="00641932" w:rsidP="00641932">
            <w:pPr>
              <w:pStyle w:val="Underskrifter"/>
              <w:spacing w:before="240"/>
            </w:pPr>
          </w:p>
        </w:tc>
      </w:tr>
      <w:tr w:rsidR="00641932" w:rsidRPr="00336CEB">
        <w:tblPrEx>
          <w:tblCellMar>
            <w:top w:w="0" w:type="dxa"/>
            <w:bottom w:w="0" w:type="dxa"/>
          </w:tblCellMar>
        </w:tblPrEx>
        <w:trPr>
          <w:cantSplit/>
        </w:trPr>
        <w:tc>
          <w:tcPr>
            <w:tcW w:w="3046" w:type="dxa"/>
          </w:tcPr>
          <w:p w:rsidR="00641932" w:rsidRPr="00336CEB" w:rsidRDefault="00641932" w:rsidP="00641932">
            <w:pPr>
              <w:pStyle w:val="Underskrifter"/>
            </w:pPr>
            <w:r w:rsidRPr="00336CEB">
              <w:t>Siv Holma (v)</w:t>
            </w:r>
          </w:p>
        </w:tc>
        <w:tc>
          <w:tcPr>
            <w:tcW w:w="3047" w:type="dxa"/>
          </w:tcPr>
          <w:p w:rsidR="00641932" w:rsidRPr="00336CEB" w:rsidRDefault="00641932" w:rsidP="00641932">
            <w:pPr>
              <w:pStyle w:val="Underskrifter"/>
            </w:pPr>
          </w:p>
        </w:tc>
      </w:tr>
      <w:tr w:rsidR="00641932" w:rsidRPr="00336CEB">
        <w:tblPrEx>
          <w:tblCellMar>
            <w:top w:w="0" w:type="dxa"/>
            <w:bottom w:w="0" w:type="dxa"/>
          </w:tblCellMar>
        </w:tblPrEx>
        <w:trPr>
          <w:cantSplit/>
        </w:trPr>
        <w:tc>
          <w:tcPr>
            <w:tcW w:w="3046" w:type="dxa"/>
          </w:tcPr>
          <w:p w:rsidR="00641932" w:rsidRPr="00336CEB" w:rsidRDefault="00641932" w:rsidP="00641932">
            <w:pPr>
              <w:pStyle w:val="Underskrifter"/>
            </w:pPr>
            <w:r w:rsidRPr="00336CEB">
              <w:t>Rossana Dinamarca (v)</w:t>
            </w:r>
          </w:p>
        </w:tc>
        <w:tc>
          <w:tcPr>
            <w:tcW w:w="3047" w:type="dxa"/>
          </w:tcPr>
          <w:p w:rsidR="00641932" w:rsidRPr="00336CEB" w:rsidRDefault="00641932" w:rsidP="00641932">
            <w:pPr>
              <w:pStyle w:val="Underskrifter"/>
            </w:pPr>
            <w:r w:rsidRPr="00336CEB">
              <w:t>Mats Einarsson (v)</w:t>
            </w:r>
          </w:p>
        </w:tc>
      </w:tr>
      <w:tr w:rsidR="00641932" w:rsidRPr="00336CEB">
        <w:tblPrEx>
          <w:tblCellMar>
            <w:top w:w="0" w:type="dxa"/>
            <w:bottom w:w="0" w:type="dxa"/>
          </w:tblCellMar>
        </w:tblPrEx>
        <w:trPr>
          <w:cantSplit/>
        </w:trPr>
        <w:tc>
          <w:tcPr>
            <w:tcW w:w="3046" w:type="dxa"/>
          </w:tcPr>
          <w:p w:rsidR="00641932" w:rsidRPr="00336CEB" w:rsidRDefault="00641932" w:rsidP="00641932">
            <w:pPr>
              <w:pStyle w:val="Underskrifter"/>
            </w:pPr>
            <w:r w:rsidRPr="00336CEB">
              <w:t>Rolf Olsson (v)</w:t>
            </w:r>
          </w:p>
        </w:tc>
        <w:tc>
          <w:tcPr>
            <w:tcW w:w="3047" w:type="dxa"/>
          </w:tcPr>
          <w:p w:rsidR="00641932" w:rsidRPr="00336CEB" w:rsidRDefault="00641932" w:rsidP="00641932">
            <w:pPr>
              <w:pStyle w:val="Underskrifter"/>
            </w:pPr>
            <w:r w:rsidRPr="00336CEB">
              <w:t>Peter Pedersen (v)</w:t>
            </w:r>
          </w:p>
        </w:tc>
      </w:tr>
      <w:tr w:rsidR="00641932" w:rsidRPr="00336CEB">
        <w:tblPrEx>
          <w:tblCellMar>
            <w:top w:w="0" w:type="dxa"/>
            <w:bottom w:w="0" w:type="dxa"/>
          </w:tblCellMar>
        </w:tblPrEx>
        <w:trPr>
          <w:cantSplit/>
        </w:trPr>
        <w:tc>
          <w:tcPr>
            <w:tcW w:w="3046" w:type="dxa"/>
          </w:tcPr>
          <w:p w:rsidR="00641932" w:rsidRPr="00336CEB" w:rsidRDefault="00641932" w:rsidP="00641932">
            <w:pPr>
              <w:pStyle w:val="Underskrifter"/>
            </w:pPr>
            <w:r w:rsidRPr="00336CEB">
              <w:t>Tasso Stafilidis (v)</w:t>
            </w:r>
          </w:p>
        </w:tc>
        <w:tc>
          <w:tcPr>
            <w:tcW w:w="3047" w:type="dxa"/>
          </w:tcPr>
          <w:p w:rsidR="00641932" w:rsidRPr="00336CEB" w:rsidRDefault="00641932" w:rsidP="00641932">
            <w:pPr>
              <w:pStyle w:val="Underskrifter"/>
            </w:pPr>
            <w:r w:rsidRPr="00336CEB">
              <w:t>Alice Åström (v)</w:t>
            </w:r>
          </w:p>
        </w:tc>
      </w:tr>
    </w:tbl>
    <w:p w:rsidR="00F75425" w:rsidRPr="00336CEB" w:rsidRDefault="00F75425" w:rsidP="00641932">
      <w:pPr>
        <w:pStyle w:val="Normaltindrag"/>
      </w:pPr>
    </w:p>
    <w:sectPr w:rsidR="00F75425" w:rsidRPr="00336CEB" w:rsidSect="006419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7CD" w:rsidRPr="00336CEB" w:rsidRDefault="006607CD">
      <w:r w:rsidRPr="00336CEB">
        <w:separator/>
      </w:r>
    </w:p>
  </w:endnote>
  <w:endnote w:type="continuationSeparator" w:id="0">
    <w:p w:rsidR="006607CD" w:rsidRPr="00336CEB" w:rsidRDefault="006607CD">
      <w:r w:rsidRPr="00336C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898" w:rsidRPr="00336CEB" w:rsidRDefault="00336CEB" w:rsidP="00641932">
    <w:pPr>
      <w:pStyle w:val="Sidfot"/>
    </w:pPr>
    <w:r w:rsidRPr="00336C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24632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932" w:rsidRDefault="00641932">
                          <w:pPr>
                            <w:pStyle w:val="NormalS5sidnrV"/>
                          </w:pPr>
                          <w:r>
                            <w:fldChar w:fldCharType="begin"/>
                          </w:r>
                          <w:r>
                            <w:instrText xml:space="preserve"> PAGE *\charformat</w:instrText>
                          </w:r>
                          <w:r>
                            <w:fldChar w:fldCharType="separate"/>
                          </w:r>
                          <w:r w:rsidR="00483FB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1932" w:rsidRDefault="00641932">
                    <w:pPr>
                      <w:pStyle w:val="NormalS5sidnrV"/>
                    </w:pPr>
                    <w:r>
                      <w:fldChar w:fldCharType="begin"/>
                    </w:r>
                    <w:r>
                      <w:instrText xml:space="preserve"> PAGE *\charformat</w:instrText>
                    </w:r>
                    <w:r>
                      <w:fldChar w:fldCharType="separate"/>
                    </w:r>
                    <w:r w:rsidR="00483FB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598" w:rsidRPr="00336CEB" w:rsidRDefault="00336CEB" w:rsidP="00641932">
    <w:pPr>
      <w:pStyle w:val="Sidfot"/>
    </w:pPr>
    <w:r w:rsidRPr="00336C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98419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932" w:rsidRDefault="00641932">
                          <w:pPr>
                            <w:pStyle w:val="NormalS5sidnrH"/>
                            <w:ind w:right="0"/>
                          </w:pPr>
                          <w:r>
                            <w:fldChar w:fldCharType="begin"/>
                          </w:r>
                          <w:r>
                            <w:instrText xml:space="preserve"> PAGE *\charformat</w:instrText>
                          </w:r>
                          <w:r>
                            <w:fldChar w:fldCharType="separate"/>
                          </w:r>
                          <w:r w:rsidR="00483FB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1932" w:rsidRDefault="00641932">
                    <w:pPr>
                      <w:pStyle w:val="NormalS5sidnrH"/>
                      <w:ind w:right="0"/>
                    </w:pPr>
                    <w:r>
                      <w:fldChar w:fldCharType="begin"/>
                    </w:r>
                    <w:r>
                      <w:instrText xml:space="preserve"> PAGE *\charformat</w:instrText>
                    </w:r>
                    <w:r>
                      <w:fldChar w:fldCharType="separate"/>
                    </w:r>
                    <w:r w:rsidR="00483FB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598" w:rsidRPr="00336CEB" w:rsidRDefault="00336CEB" w:rsidP="00641932">
    <w:pPr>
      <w:pStyle w:val="Sidfot"/>
    </w:pPr>
    <w:r w:rsidRPr="00336C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6985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932" w:rsidRDefault="00641932">
                          <w:pPr>
                            <w:pStyle w:val="NormalS5sidnrH"/>
                            <w:ind w:right="0"/>
                          </w:pPr>
                          <w:r>
                            <w:fldChar w:fldCharType="begin"/>
                          </w:r>
                          <w:r>
                            <w:instrText xml:space="preserve"> PAGE *\charformat</w:instrText>
                          </w:r>
                          <w:r>
                            <w:fldChar w:fldCharType="separate"/>
                          </w:r>
                          <w:r w:rsidR="00483FB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1932" w:rsidRDefault="00641932">
                    <w:pPr>
                      <w:pStyle w:val="NormalS5sidnrH"/>
                      <w:ind w:right="0"/>
                    </w:pPr>
                    <w:r>
                      <w:fldChar w:fldCharType="begin"/>
                    </w:r>
                    <w:r>
                      <w:instrText xml:space="preserve"> PAGE *\charformat</w:instrText>
                    </w:r>
                    <w:r>
                      <w:fldChar w:fldCharType="separate"/>
                    </w:r>
                    <w:r w:rsidR="00483FB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7CD" w:rsidRPr="00336CEB" w:rsidRDefault="006607CD">
      <w:r w:rsidRPr="00336CEB">
        <w:separator/>
      </w:r>
    </w:p>
  </w:footnote>
  <w:footnote w:type="continuationSeparator" w:id="0">
    <w:p w:rsidR="006607CD" w:rsidRPr="00336CEB" w:rsidRDefault="006607CD">
      <w:r w:rsidRPr="00336C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898" w:rsidRPr="00336CEB" w:rsidRDefault="00336CEB" w:rsidP="00641932">
    <w:pPr>
      <w:pStyle w:val="Sidhuvud"/>
    </w:pPr>
    <w:r w:rsidRPr="00336C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70738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932" w:rsidRDefault="00641932">
                          <w:pPr>
                            <w:pStyle w:val="KantRubrikS5V"/>
                          </w:pPr>
                          <w:r>
                            <w:fldChar w:fldCharType="begin"/>
                          </w:r>
                          <w:r>
                            <w:instrText xml:space="preserve"> DOCPROPERTY "YearUser" *\charformat </w:instrText>
                          </w:r>
                          <w:r>
                            <w:fldChar w:fldCharType="separate"/>
                          </w:r>
                          <w:r w:rsidR="00483FB0">
                            <w:t>2005/06</w:t>
                          </w:r>
                          <w:r>
                            <w:fldChar w:fldCharType="end"/>
                          </w:r>
                          <w:r>
                            <w:t>:</w:t>
                          </w:r>
                          <w:r>
                            <w:fldChar w:fldCharType="begin"/>
                          </w:r>
                          <w:r>
                            <w:instrText xml:space="preserve"> DOCPROPERTY "Motionsnummer" *\charformat </w:instrText>
                          </w:r>
                          <w:r>
                            <w:fldChar w:fldCharType="separate"/>
                          </w:r>
                          <w:r w:rsidR="00483FB0">
                            <w:t>Kr296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1932" w:rsidRDefault="00641932">
                    <w:pPr>
                      <w:pStyle w:val="KantRubrikS5V"/>
                    </w:pPr>
                    <w:r>
                      <w:fldChar w:fldCharType="begin"/>
                    </w:r>
                    <w:r>
                      <w:instrText xml:space="preserve"> DOCPROPERTY "YearUser" *\charformat </w:instrText>
                    </w:r>
                    <w:r>
                      <w:fldChar w:fldCharType="separate"/>
                    </w:r>
                    <w:r w:rsidR="00483FB0">
                      <w:t>2005/06</w:t>
                    </w:r>
                    <w:r>
                      <w:fldChar w:fldCharType="end"/>
                    </w:r>
                    <w:r>
                      <w:t>:</w:t>
                    </w:r>
                    <w:r>
                      <w:fldChar w:fldCharType="begin"/>
                    </w:r>
                    <w:r>
                      <w:instrText xml:space="preserve"> DOCPROPERTY "Motionsnummer" *\charformat </w:instrText>
                    </w:r>
                    <w:r>
                      <w:fldChar w:fldCharType="separate"/>
                    </w:r>
                    <w:r w:rsidR="00483FB0">
                      <w:t>Kr296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598" w:rsidRPr="00336CEB" w:rsidRDefault="00336CEB" w:rsidP="00641932">
    <w:pPr>
      <w:pStyle w:val="Sidhuvud"/>
    </w:pPr>
    <w:r w:rsidRPr="00336C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62280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932" w:rsidRDefault="00641932">
                          <w:pPr>
                            <w:pStyle w:val="KantRubrikS5H"/>
                            <w:ind w:right="0"/>
                          </w:pPr>
                          <w:r>
                            <w:fldChar w:fldCharType="begin"/>
                          </w:r>
                          <w:r>
                            <w:instrText xml:space="preserve"> DOCPROPERTY "YearUser" *\charformat </w:instrText>
                          </w:r>
                          <w:r>
                            <w:fldChar w:fldCharType="separate"/>
                          </w:r>
                          <w:r w:rsidR="00483FB0">
                            <w:t>2005/06</w:t>
                          </w:r>
                          <w:r>
                            <w:fldChar w:fldCharType="end"/>
                          </w:r>
                          <w:r>
                            <w:t>:</w:t>
                          </w:r>
                          <w:r>
                            <w:fldChar w:fldCharType="begin"/>
                          </w:r>
                          <w:r>
                            <w:instrText xml:space="preserve"> DOCPROPERTY "Motionsnummer" *\charformat </w:instrText>
                          </w:r>
                          <w:r>
                            <w:fldChar w:fldCharType="separate"/>
                          </w:r>
                          <w:r w:rsidR="00483FB0">
                            <w:t>Kr296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1932" w:rsidRDefault="00641932">
                    <w:pPr>
                      <w:pStyle w:val="KantRubrikS5H"/>
                      <w:ind w:right="0"/>
                    </w:pPr>
                    <w:r>
                      <w:fldChar w:fldCharType="begin"/>
                    </w:r>
                    <w:r>
                      <w:instrText xml:space="preserve"> DOCPROPERTY "YearUser" *\charformat </w:instrText>
                    </w:r>
                    <w:r>
                      <w:fldChar w:fldCharType="separate"/>
                    </w:r>
                    <w:r w:rsidR="00483FB0">
                      <w:t>2005/06</w:t>
                    </w:r>
                    <w:r>
                      <w:fldChar w:fldCharType="end"/>
                    </w:r>
                    <w:r>
                      <w:t>:</w:t>
                    </w:r>
                    <w:r>
                      <w:fldChar w:fldCharType="begin"/>
                    </w:r>
                    <w:r>
                      <w:instrText xml:space="preserve"> DOCPROPERTY "Motionsnummer" *\charformat </w:instrText>
                    </w:r>
                    <w:r>
                      <w:fldChar w:fldCharType="separate"/>
                    </w:r>
                    <w:r w:rsidR="00483FB0">
                      <w:t>Kr296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932" w:rsidRPr="00336CEB" w:rsidRDefault="00641932">
    <w:pPr>
      <w:pStyle w:val="FSHNormal"/>
      <w:tabs>
        <w:tab w:val="right" w:pos="5840"/>
      </w:tabs>
    </w:pPr>
    <w:r w:rsidRPr="00336CEB">
      <w:br/>
    </w:r>
    <w:r w:rsidRPr="00336CEB">
      <w:fldChar w:fldCharType="begin" w:fldLock="1"/>
    </w:r>
    <w:r w:rsidRPr="00336CEB">
      <w:instrText xml:space="preserve"> DOCPROPERTY</w:instrText>
    </w:r>
    <w:r w:rsidRPr="00336CEB">
      <w:rPr>
        <w:sz w:val="18"/>
      </w:rPr>
      <w:instrText xml:space="preserve"> "YearUser" *\charformat </w:instrText>
    </w:r>
    <w:r w:rsidRPr="00336CEB">
      <w:fldChar w:fldCharType="separate"/>
    </w:r>
    <w:r w:rsidR="00483FB0" w:rsidRPr="00336CEB">
      <w:t>2005/06</w:t>
    </w:r>
    <w:r w:rsidRPr="00336CEB">
      <w:fldChar w:fldCharType="end"/>
    </w:r>
    <w:r w:rsidRPr="00336CEB">
      <w:t xml:space="preserve"> </w:t>
    </w:r>
    <w:r w:rsidRPr="00336CEB">
      <w:tab/>
      <w:t xml:space="preserve">mnr: </w:t>
    </w:r>
    <w:r w:rsidRPr="00336CEB">
      <w:fldChar w:fldCharType="begin" w:fldLock="1"/>
    </w:r>
    <w:r w:rsidRPr="00336CEB">
      <w:instrText xml:space="preserve"> DOCPROPERTY</w:instrText>
    </w:r>
    <w:r w:rsidRPr="00336CEB">
      <w:rPr>
        <w:sz w:val="18"/>
      </w:rPr>
      <w:instrText xml:space="preserve"> "Motionsnummer" *\charformat </w:instrText>
    </w:r>
    <w:r w:rsidRPr="00336CEB">
      <w:fldChar w:fldCharType="separate"/>
    </w:r>
    <w:r w:rsidR="00483FB0" w:rsidRPr="00336CEB">
      <w:t>Kr296</w:t>
    </w:r>
    <w:r w:rsidRPr="00336CEB">
      <w:fldChar w:fldCharType="end"/>
    </w:r>
    <w:r w:rsidRPr="00336CEB">
      <w:br/>
    </w:r>
    <w:r w:rsidRPr="00336CEB">
      <w:fldChar w:fldCharType="begin" w:fldLock="1"/>
    </w:r>
    <w:r w:rsidRPr="00336CEB">
      <w:instrText xml:space="preserve"> DOCPROPERTY</w:instrText>
    </w:r>
    <w:r w:rsidRPr="00336CEB">
      <w:rPr>
        <w:sz w:val="18"/>
      </w:rPr>
      <w:instrText xml:space="preserve"> "Samling" *\charformat </w:instrText>
    </w:r>
    <w:r w:rsidRPr="00336CEB">
      <w:fldChar w:fldCharType="end"/>
    </w:r>
    <w:r w:rsidRPr="00336CEB">
      <w:tab/>
      <w:t xml:space="preserve">pnr: </w:t>
    </w:r>
    <w:r w:rsidRPr="00336CEB">
      <w:fldChar w:fldCharType="begin" w:fldLock="1"/>
    </w:r>
    <w:r w:rsidRPr="00336CEB">
      <w:instrText xml:space="preserve"> DOCPROPERTY</w:instrText>
    </w:r>
    <w:r w:rsidRPr="00336CEB">
      <w:rPr>
        <w:sz w:val="18"/>
      </w:rPr>
      <w:instrText xml:space="preserve"> "Partinummer" *\charformat </w:instrText>
    </w:r>
    <w:r w:rsidRPr="00336CEB">
      <w:fldChar w:fldCharType="separate"/>
    </w:r>
    <w:r w:rsidR="00483FB0" w:rsidRPr="00336CEB">
      <w:t>v941</w:t>
    </w:r>
    <w:r w:rsidRPr="00336CEB">
      <w:fldChar w:fldCharType="end"/>
    </w:r>
  </w:p>
  <w:p w:rsidR="00641932" w:rsidRPr="00336CEB" w:rsidRDefault="00641932">
    <w:pPr>
      <w:pStyle w:val="FSHRub1"/>
    </w:pPr>
    <w:r w:rsidRPr="00336CEB">
      <w:t>Motion till riksdagen</w:t>
    </w:r>
    <w:r w:rsidRPr="00336CEB">
      <w:br/>
    </w:r>
    <w:r w:rsidRPr="00336CEB">
      <w:fldChar w:fldCharType="begin" w:fldLock="1"/>
    </w:r>
    <w:r w:rsidRPr="00336CEB">
      <w:instrText xml:space="preserve"> DOCPROPERTY "YearUser" *\charformat </w:instrText>
    </w:r>
    <w:r w:rsidRPr="00336CEB">
      <w:fldChar w:fldCharType="separate"/>
    </w:r>
    <w:r w:rsidR="00483FB0" w:rsidRPr="00336CEB">
      <w:t>2005/06</w:t>
    </w:r>
    <w:r w:rsidRPr="00336CEB">
      <w:fldChar w:fldCharType="end"/>
    </w:r>
    <w:r w:rsidRPr="00336CEB">
      <w:t>:</w:t>
    </w:r>
    <w:r w:rsidRPr="00336CEB">
      <w:fldChar w:fldCharType="begin" w:fldLock="1"/>
    </w:r>
    <w:r w:rsidRPr="00336CEB">
      <w:instrText xml:space="preserve"> DOCPROPERTY "Motionsnummer" *\charformat </w:instrText>
    </w:r>
    <w:r w:rsidRPr="00336CEB">
      <w:fldChar w:fldCharType="separate"/>
    </w:r>
    <w:r w:rsidR="00483FB0" w:rsidRPr="00336CEB">
      <w:t>Kr296</w:t>
    </w:r>
    <w:r w:rsidRPr="00336CEB">
      <w:fldChar w:fldCharType="end"/>
    </w:r>
  </w:p>
  <w:p w:rsidR="00641932" w:rsidRPr="00336CEB" w:rsidRDefault="00641932">
    <w:pPr>
      <w:pStyle w:val="FSHNormalS5"/>
    </w:pPr>
    <w:r w:rsidRPr="00336CEB">
      <w:fldChar w:fldCharType="begin" w:fldLock="1"/>
    </w:r>
    <w:r w:rsidRPr="00336CEB">
      <w:instrText xml:space="preserve"> DOCPROPERTY "MotionarText" *\charformat </w:instrText>
    </w:r>
    <w:r w:rsidRPr="00336CEB">
      <w:fldChar w:fldCharType="separate"/>
    </w:r>
    <w:r w:rsidR="00483FB0" w:rsidRPr="00336CEB">
      <w:t>av Siv Holma m.fl. (v)</w:t>
    </w:r>
    <w:r w:rsidRPr="00336CEB">
      <w:fldChar w:fldCharType="end"/>
    </w:r>
    <w:r w:rsidRPr="00336CEB">
      <w:br/>
    </w:r>
    <w:r w:rsidRPr="00336CEB">
      <w:fldChar w:fldCharType="begin" w:fldLock="1"/>
    </w:r>
    <w:r w:rsidRPr="00336CEB">
      <w:instrText xml:space="preserve"> DOCPROPERTY "SvarFrasKort" *\charformat </w:instrText>
    </w:r>
    <w:r w:rsidRPr="00336CEB">
      <w:fldChar w:fldCharType="end"/>
    </w:r>
  </w:p>
  <w:p w:rsidR="00641932" w:rsidRPr="00336CEB" w:rsidRDefault="00641932">
    <w:pPr>
      <w:pStyle w:val="FSHTitel"/>
    </w:pPr>
    <w:r w:rsidRPr="00336CEB">
      <w:fldChar w:fldCharType="begin" w:fldLock="1"/>
    </w:r>
    <w:r w:rsidRPr="00336CEB">
      <w:instrText xml:space="preserve"> DOCPROPERTY</w:instrText>
    </w:r>
    <w:r w:rsidRPr="00336CEB">
      <w:rPr>
        <w:sz w:val="18"/>
      </w:rPr>
      <w:instrText xml:space="preserve"> "RubrikSvar" *\charformat </w:instrText>
    </w:r>
    <w:r w:rsidRPr="00336CEB">
      <w:fldChar w:fldCharType="separate"/>
    </w:r>
    <w:r w:rsidR="00483FB0" w:rsidRPr="00336CEB">
      <w:t>Film i Sameland och Tornedalen</w:t>
    </w:r>
    <w:r w:rsidRPr="00336CEB">
      <w:fldChar w:fldCharType="end"/>
    </w:r>
  </w:p>
  <w:p w:rsidR="00641932" w:rsidRPr="00336CEB" w:rsidRDefault="00641932" w:rsidP="0064193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8F1B66"/>
    <w:multiLevelType w:val="hybridMultilevel"/>
    <w:tmpl w:val="985A27F0"/>
    <w:lvl w:ilvl="0" w:tplc="041D000F">
      <w:start w:val="1"/>
      <w:numFmt w:val="decimal"/>
      <w:lvlText w:val="%1."/>
      <w:lvlJc w:val="left"/>
      <w:pPr>
        <w:tabs>
          <w:tab w:val="num" w:pos="947"/>
        </w:tabs>
        <w:ind w:left="947" w:hanging="360"/>
      </w:pPr>
      <w:rPr>
        <w:rFonts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5267992"/>
    <w:multiLevelType w:val="multilevel"/>
    <w:tmpl w:val="1D5EE69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08B07BF"/>
    <w:multiLevelType w:val="hybridMultilevel"/>
    <w:tmpl w:val="D59C7B3E"/>
    <w:lvl w:ilvl="0" w:tplc="041D0001">
      <w:start w:val="1"/>
      <w:numFmt w:val="bullet"/>
      <w:lvlText w:val=""/>
      <w:lvlJc w:val="left"/>
      <w:pPr>
        <w:tabs>
          <w:tab w:val="num" w:pos="3107"/>
        </w:tabs>
        <w:ind w:left="3107" w:hanging="360"/>
      </w:pPr>
      <w:rPr>
        <w:rFonts w:ascii="Symbol" w:hAnsi="Symbol" w:hint="default"/>
      </w:rPr>
    </w:lvl>
    <w:lvl w:ilvl="1" w:tplc="041D0003" w:tentative="1">
      <w:start w:val="1"/>
      <w:numFmt w:val="bullet"/>
      <w:lvlText w:val="o"/>
      <w:lvlJc w:val="left"/>
      <w:pPr>
        <w:tabs>
          <w:tab w:val="num" w:pos="3827"/>
        </w:tabs>
        <w:ind w:left="3827" w:hanging="360"/>
      </w:pPr>
      <w:rPr>
        <w:rFonts w:ascii="Courier New" w:hAnsi="Courier New" w:cs="Courier New" w:hint="default"/>
      </w:rPr>
    </w:lvl>
    <w:lvl w:ilvl="2" w:tplc="041D0005" w:tentative="1">
      <w:start w:val="1"/>
      <w:numFmt w:val="bullet"/>
      <w:lvlText w:val=""/>
      <w:lvlJc w:val="left"/>
      <w:pPr>
        <w:tabs>
          <w:tab w:val="num" w:pos="4547"/>
        </w:tabs>
        <w:ind w:left="4547" w:hanging="360"/>
      </w:pPr>
      <w:rPr>
        <w:rFonts w:ascii="Wingdings" w:hAnsi="Wingdings" w:hint="default"/>
      </w:rPr>
    </w:lvl>
    <w:lvl w:ilvl="3" w:tplc="041D0001" w:tentative="1">
      <w:start w:val="1"/>
      <w:numFmt w:val="bullet"/>
      <w:lvlText w:val=""/>
      <w:lvlJc w:val="left"/>
      <w:pPr>
        <w:tabs>
          <w:tab w:val="num" w:pos="5267"/>
        </w:tabs>
        <w:ind w:left="5267" w:hanging="360"/>
      </w:pPr>
      <w:rPr>
        <w:rFonts w:ascii="Symbol" w:hAnsi="Symbol" w:hint="default"/>
      </w:rPr>
    </w:lvl>
    <w:lvl w:ilvl="4" w:tplc="041D0003" w:tentative="1">
      <w:start w:val="1"/>
      <w:numFmt w:val="bullet"/>
      <w:lvlText w:val="o"/>
      <w:lvlJc w:val="left"/>
      <w:pPr>
        <w:tabs>
          <w:tab w:val="num" w:pos="5987"/>
        </w:tabs>
        <w:ind w:left="5987" w:hanging="360"/>
      </w:pPr>
      <w:rPr>
        <w:rFonts w:ascii="Courier New" w:hAnsi="Courier New" w:cs="Courier New" w:hint="default"/>
      </w:rPr>
    </w:lvl>
    <w:lvl w:ilvl="5" w:tplc="041D0005" w:tentative="1">
      <w:start w:val="1"/>
      <w:numFmt w:val="bullet"/>
      <w:lvlText w:val=""/>
      <w:lvlJc w:val="left"/>
      <w:pPr>
        <w:tabs>
          <w:tab w:val="num" w:pos="6707"/>
        </w:tabs>
        <w:ind w:left="6707" w:hanging="360"/>
      </w:pPr>
      <w:rPr>
        <w:rFonts w:ascii="Wingdings" w:hAnsi="Wingdings" w:hint="default"/>
      </w:rPr>
    </w:lvl>
    <w:lvl w:ilvl="6" w:tplc="041D0001" w:tentative="1">
      <w:start w:val="1"/>
      <w:numFmt w:val="bullet"/>
      <w:lvlText w:val=""/>
      <w:lvlJc w:val="left"/>
      <w:pPr>
        <w:tabs>
          <w:tab w:val="num" w:pos="7427"/>
        </w:tabs>
        <w:ind w:left="7427" w:hanging="360"/>
      </w:pPr>
      <w:rPr>
        <w:rFonts w:ascii="Symbol" w:hAnsi="Symbol" w:hint="default"/>
      </w:rPr>
    </w:lvl>
    <w:lvl w:ilvl="7" w:tplc="041D0003" w:tentative="1">
      <w:start w:val="1"/>
      <w:numFmt w:val="bullet"/>
      <w:lvlText w:val="o"/>
      <w:lvlJc w:val="left"/>
      <w:pPr>
        <w:tabs>
          <w:tab w:val="num" w:pos="8147"/>
        </w:tabs>
        <w:ind w:left="8147" w:hanging="360"/>
      </w:pPr>
      <w:rPr>
        <w:rFonts w:ascii="Courier New" w:hAnsi="Courier New" w:cs="Courier New" w:hint="default"/>
      </w:rPr>
    </w:lvl>
    <w:lvl w:ilvl="8" w:tplc="041D0005" w:tentative="1">
      <w:start w:val="1"/>
      <w:numFmt w:val="bullet"/>
      <w:lvlText w:val=""/>
      <w:lvlJc w:val="left"/>
      <w:pPr>
        <w:tabs>
          <w:tab w:val="num" w:pos="8867"/>
        </w:tabs>
        <w:ind w:left="8867" w:hanging="360"/>
      </w:pPr>
      <w:rPr>
        <w:rFonts w:ascii="Wingdings" w:hAnsi="Wingdings" w:hint="default"/>
      </w:rPr>
    </w:lvl>
  </w:abstractNum>
  <w:abstractNum w:abstractNumId="15" w15:restartNumberingAfterBreak="0">
    <w:nsid w:val="348F22FD"/>
    <w:multiLevelType w:val="hybridMultilevel"/>
    <w:tmpl w:val="0BC85E18"/>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DDD542C"/>
    <w:multiLevelType w:val="hybridMultilevel"/>
    <w:tmpl w:val="A716AA6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1A44FF"/>
    <w:multiLevelType w:val="hybridMultilevel"/>
    <w:tmpl w:val="69987810"/>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9"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23F3A5E"/>
    <w:multiLevelType w:val="multilevel"/>
    <w:tmpl w:val="EC08A4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46386755">
    <w:abstractNumId w:val="19"/>
  </w:num>
  <w:num w:numId="2" w16cid:durableId="592015023">
    <w:abstractNumId w:val="11"/>
  </w:num>
  <w:num w:numId="3" w16cid:durableId="1915041936">
    <w:abstractNumId w:val="13"/>
  </w:num>
  <w:num w:numId="4" w16cid:durableId="712778477">
    <w:abstractNumId w:val="16"/>
  </w:num>
  <w:num w:numId="5" w16cid:durableId="523517786">
    <w:abstractNumId w:val="8"/>
  </w:num>
  <w:num w:numId="6" w16cid:durableId="367608503">
    <w:abstractNumId w:val="3"/>
  </w:num>
  <w:num w:numId="7" w16cid:durableId="849876743">
    <w:abstractNumId w:val="2"/>
  </w:num>
  <w:num w:numId="8" w16cid:durableId="740760447">
    <w:abstractNumId w:val="1"/>
  </w:num>
  <w:num w:numId="9" w16cid:durableId="255139083">
    <w:abstractNumId w:val="0"/>
  </w:num>
  <w:num w:numId="10" w16cid:durableId="1632051177">
    <w:abstractNumId w:val="9"/>
  </w:num>
  <w:num w:numId="11" w16cid:durableId="1860578122">
    <w:abstractNumId w:val="7"/>
  </w:num>
  <w:num w:numId="12" w16cid:durableId="2045208764">
    <w:abstractNumId w:val="6"/>
  </w:num>
  <w:num w:numId="13" w16cid:durableId="1370764890">
    <w:abstractNumId w:val="5"/>
  </w:num>
  <w:num w:numId="14" w16cid:durableId="1706053980">
    <w:abstractNumId w:val="4"/>
  </w:num>
  <w:num w:numId="15" w16cid:durableId="2036728597">
    <w:abstractNumId w:val="18"/>
  </w:num>
  <w:num w:numId="16" w16cid:durableId="1680886740">
    <w:abstractNumId w:val="10"/>
  </w:num>
  <w:num w:numId="17" w16cid:durableId="1503160378">
    <w:abstractNumId w:val="15"/>
  </w:num>
  <w:num w:numId="18" w16cid:durableId="1429883701">
    <w:abstractNumId w:val="14"/>
  </w:num>
  <w:num w:numId="19" w16cid:durableId="1726876980">
    <w:abstractNumId w:val="17"/>
  </w:num>
  <w:num w:numId="20" w16cid:durableId="617833884">
    <w:abstractNumId w:val="20"/>
  </w:num>
  <w:num w:numId="21" w16cid:durableId="1595437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8F4081"/>
    <w:rsid w:val="0004381F"/>
    <w:rsid w:val="00064BC3"/>
    <w:rsid w:val="00066775"/>
    <w:rsid w:val="00071460"/>
    <w:rsid w:val="00072FB9"/>
    <w:rsid w:val="00100531"/>
    <w:rsid w:val="00201DFB"/>
    <w:rsid w:val="00204A63"/>
    <w:rsid w:val="00205144"/>
    <w:rsid w:val="00212FF1"/>
    <w:rsid w:val="00230193"/>
    <w:rsid w:val="0025068A"/>
    <w:rsid w:val="002818D3"/>
    <w:rsid w:val="002D11A8"/>
    <w:rsid w:val="003008EA"/>
    <w:rsid w:val="00336CEB"/>
    <w:rsid w:val="003C5329"/>
    <w:rsid w:val="004354BB"/>
    <w:rsid w:val="00445271"/>
    <w:rsid w:val="00483FB0"/>
    <w:rsid w:val="004A0504"/>
    <w:rsid w:val="004E38D9"/>
    <w:rsid w:val="005B145B"/>
    <w:rsid w:val="005D7B18"/>
    <w:rsid w:val="00626703"/>
    <w:rsid w:val="00641932"/>
    <w:rsid w:val="006607CD"/>
    <w:rsid w:val="00740D6D"/>
    <w:rsid w:val="00794149"/>
    <w:rsid w:val="007B67A7"/>
    <w:rsid w:val="007C6092"/>
    <w:rsid w:val="008145A3"/>
    <w:rsid w:val="008259D2"/>
    <w:rsid w:val="008F4081"/>
    <w:rsid w:val="009C42FD"/>
    <w:rsid w:val="009E76FE"/>
    <w:rsid w:val="009F7E17"/>
    <w:rsid w:val="00A053C6"/>
    <w:rsid w:val="00AC2AE4"/>
    <w:rsid w:val="00B13BF0"/>
    <w:rsid w:val="00BD2F73"/>
    <w:rsid w:val="00C016A8"/>
    <w:rsid w:val="00C1285C"/>
    <w:rsid w:val="00C27B7D"/>
    <w:rsid w:val="00C964C1"/>
    <w:rsid w:val="00CF7A43"/>
    <w:rsid w:val="00CF7EC1"/>
    <w:rsid w:val="00D00734"/>
    <w:rsid w:val="00D1174F"/>
    <w:rsid w:val="00D31598"/>
    <w:rsid w:val="00D618B6"/>
    <w:rsid w:val="00D70D3C"/>
    <w:rsid w:val="00DC6C70"/>
    <w:rsid w:val="00E146E3"/>
    <w:rsid w:val="00E22893"/>
    <w:rsid w:val="00E360DE"/>
    <w:rsid w:val="00E66004"/>
    <w:rsid w:val="00E75D28"/>
    <w:rsid w:val="00E84F25"/>
    <w:rsid w:val="00F75425"/>
    <w:rsid w:val="00FA3374"/>
    <w:rsid w:val="00FC08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2C564C-C3AC-47F7-87C8-2C147C44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C2AE4"/>
    <w:pPr>
      <w:spacing w:before="125" w:line="250" w:lineRule="atLeast"/>
      <w:jc w:val="both"/>
    </w:pPr>
    <w:rPr>
      <w:sz w:val="19"/>
      <w:lang w:val="sv-SE" w:eastAsia="sv-SE"/>
    </w:rPr>
  </w:style>
  <w:style w:type="paragraph" w:styleId="Rubrik1">
    <w:name w:val="heading 1"/>
    <w:basedOn w:val="Normal"/>
    <w:next w:val="Normal"/>
    <w:qFormat/>
    <w:rsid w:val="00641932"/>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41932"/>
    <w:pPr>
      <w:numPr>
        <w:ilvl w:val="1"/>
      </w:numPr>
      <w:spacing w:before="500" w:line="250" w:lineRule="exact"/>
      <w:outlineLvl w:val="1"/>
    </w:pPr>
    <w:rPr>
      <w:sz w:val="27"/>
    </w:rPr>
  </w:style>
  <w:style w:type="paragraph" w:styleId="Rubrik3">
    <w:name w:val="heading 3"/>
    <w:aliases w:val="Mellanrubrik"/>
    <w:basedOn w:val="Rubrik2"/>
    <w:next w:val="Normal"/>
    <w:qFormat/>
    <w:rsid w:val="00641932"/>
    <w:pPr>
      <w:numPr>
        <w:ilvl w:val="2"/>
      </w:numPr>
      <w:spacing w:before="250" w:after="0"/>
      <w:outlineLvl w:val="2"/>
    </w:pPr>
    <w:rPr>
      <w:b/>
      <w:sz w:val="21"/>
    </w:rPr>
  </w:style>
  <w:style w:type="paragraph" w:styleId="Rubrik4">
    <w:name w:val="heading 4"/>
    <w:aliases w:val="KursivRubrik"/>
    <w:basedOn w:val="Rubrik3"/>
    <w:next w:val="Normal"/>
    <w:qFormat/>
    <w:rsid w:val="00641932"/>
    <w:pPr>
      <w:numPr>
        <w:ilvl w:val="3"/>
      </w:numPr>
      <w:outlineLvl w:val="3"/>
    </w:pPr>
    <w:rPr>
      <w:b w:val="0"/>
      <w:i/>
    </w:rPr>
  </w:style>
  <w:style w:type="paragraph" w:styleId="Rubrik5">
    <w:name w:val="heading 5"/>
    <w:aliases w:val="PackadFetRubrik,PackadKursivRubrik"/>
    <w:basedOn w:val="Rubrik4"/>
    <w:next w:val="Normal"/>
    <w:qFormat/>
    <w:rsid w:val="00641932"/>
    <w:pPr>
      <w:numPr>
        <w:ilvl w:val="4"/>
      </w:numPr>
      <w:tabs>
        <w:tab w:val="clear" w:pos="1021"/>
      </w:tabs>
      <w:spacing w:before="125"/>
      <w:outlineLvl w:val="4"/>
    </w:pPr>
    <w:rPr>
      <w:i w:val="0"/>
      <w:sz w:val="19"/>
    </w:rPr>
  </w:style>
  <w:style w:type="paragraph" w:styleId="Rubrik6">
    <w:name w:val="heading 6"/>
    <w:basedOn w:val="Rubrik5"/>
    <w:next w:val="Normal"/>
    <w:qFormat/>
    <w:rsid w:val="00641932"/>
    <w:pPr>
      <w:numPr>
        <w:ilvl w:val="5"/>
      </w:numPr>
      <w:spacing w:before="50" w:line="200" w:lineRule="exact"/>
      <w:outlineLvl w:val="5"/>
    </w:pPr>
    <w:rPr>
      <w:caps/>
      <w:sz w:val="14"/>
    </w:rPr>
  </w:style>
  <w:style w:type="paragraph" w:styleId="Rubrik7">
    <w:name w:val="heading 7"/>
    <w:basedOn w:val="Rubrik6"/>
    <w:next w:val="Normal"/>
    <w:qFormat/>
    <w:rsid w:val="00641932"/>
    <w:pPr>
      <w:numPr>
        <w:ilvl w:val="6"/>
      </w:numPr>
      <w:spacing w:before="0"/>
      <w:outlineLvl w:val="6"/>
    </w:pPr>
  </w:style>
  <w:style w:type="paragraph" w:styleId="Rubrik8">
    <w:name w:val="heading 8"/>
    <w:basedOn w:val="Rubrik7"/>
    <w:next w:val="Normal"/>
    <w:qFormat/>
    <w:rsid w:val="00641932"/>
    <w:pPr>
      <w:numPr>
        <w:ilvl w:val="7"/>
      </w:numPr>
      <w:outlineLvl w:val="7"/>
    </w:pPr>
  </w:style>
  <w:style w:type="paragraph" w:styleId="Rubrik9">
    <w:name w:val="heading 9"/>
    <w:basedOn w:val="Rubrik8"/>
    <w:next w:val="Normal"/>
    <w:qFormat/>
    <w:rsid w:val="00641932"/>
    <w:pPr>
      <w:numPr>
        <w:ilvl w:val="8"/>
      </w:numPr>
      <w:outlineLvl w:val="8"/>
    </w:pPr>
  </w:style>
  <w:style w:type="character" w:default="1" w:styleId="Standardstycketeckensnitt">
    <w:name w:val="Default Paragraph Font"/>
    <w:semiHidden/>
    <w:rsid w:val="00AC2AE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C2AE4"/>
  </w:style>
  <w:style w:type="paragraph" w:styleId="Normaltindrag">
    <w:name w:val="Normal Indent"/>
    <w:aliases w:val="Normal_indrag,Normal Indrag"/>
    <w:basedOn w:val="Normal"/>
    <w:rsid w:val="00AC2AE4"/>
    <w:pPr>
      <w:spacing w:before="0"/>
      <w:ind w:firstLine="227"/>
    </w:pPr>
  </w:style>
  <w:style w:type="paragraph" w:styleId="Citat">
    <w:name w:val="Quote"/>
    <w:basedOn w:val="Normal"/>
    <w:next w:val="Normal"/>
    <w:qFormat/>
    <w:rsid w:val="00AC2AE4"/>
    <w:pPr>
      <w:spacing w:line="200" w:lineRule="exact"/>
      <w:ind w:left="340"/>
    </w:pPr>
  </w:style>
  <w:style w:type="paragraph" w:customStyle="1" w:styleId="Citatindrag">
    <w:name w:val="Citat_indrag"/>
    <w:aliases w:val="Packad"/>
    <w:basedOn w:val="Citat"/>
    <w:rsid w:val="00AC2AE4"/>
    <w:pPr>
      <w:spacing w:before="0"/>
      <w:ind w:firstLine="227"/>
    </w:pPr>
  </w:style>
  <w:style w:type="paragraph" w:customStyle="1" w:styleId="FSHNormal">
    <w:name w:val="FSH_Normal"/>
    <w:semiHidden/>
    <w:rsid w:val="00AC2AE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C2AE4"/>
    <w:pPr>
      <w:spacing w:line="240" w:lineRule="auto"/>
    </w:pPr>
  </w:style>
  <w:style w:type="paragraph" w:customStyle="1" w:styleId="FSHNormalS5">
    <w:name w:val="FSH_NormalS5"/>
    <w:basedOn w:val="FSHNormal"/>
    <w:next w:val="FSHNormal"/>
    <w:semiHidden/>
    <w:rsid w:val="00AC2AE4"/>
    <w:pPr>
      <w:keepNext/>
      <w:keepLines/>
      <w:widowControl/>
      <w:spacing w:before="230" w:after="520" w:line="250" w:lineRule="exact"/>
    </w:pPr>
    <w:rPr>
      <w:b/>
      <w:sz w:val="27"/>
    </w:rPr>
  </w:style>
  <w:style w:type="paragraph" w:customStyle="1" w:styleId="FSHNormL">
    <w:name w:val="FSH_NormLÖ"/>
    <w:basedOn w:val="FSHNormal"/>
    <w:next w:val="FSHNormal"/>
    <w:semiHidden/>
    <w:rsid w:val="00AC2AE4"/>
    <w:pPr>
      <w:pBdr>
        <w:top w:val="single" w:sz="12" w:space="1" w:color="auto"/>
      </w:pBdr>
    </w:pPr>
  </w:style>
  <w:style w:type="paragraph" w:customStyle="1" w:styleId="FSHRub1">
    <w:name w:val="FSH_Rub1"/>
    <w:aliases w:val="Rubrik1_S5,Huvudrubrik"/>
    <w:basedOn w:val="FSHNormal"/>
    <w:next w:val="FSHNormal"/>
    <w:semiHidden/>
    <w:rsid w:val="00AC2AE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C2AE4"/>
    <w:pPr>
      <w:spacing w:before="240" w:after="80" w:line="360" w:lineRule="exact"/>
    </w:pPr>
    <w:rPr>
      <w:sz w:val="36"/>
    </w:rPr>
  </w:style>
  <w:style w:type="paragraph" w:customStyle="1" w:styleId="FSHTitel">
    <w:name w:val="FSH_Titel"/>
    <w:aliases w:val="Dokumentrubrik"/>
    <w:basedOn w:val="FSHRub1"/>
    <w:next w:val="FSHNormal"/>
    <w:semiHidden/>
    <w:rsid w:val="00AC2AE4"/>
    <w:pPr>
      <w:pBdr>
        <w:bottom w:val="single" w:sz="4" w:space="3" w:color="auto"/>
      </w:pBdr>
      <w:spacing w:before="0" w:after="80" w:line="400" w:lineRule="exact"/>
    </w:pPr>
    <w:rPr>
      <w:sz w:val="40"/>
    </w:rPr>
  </w:style>
  <w:style w:type="paragraph" w:styleId="Ballongtext">
    <w:name w:val="Balloon Text"/>
    <w:basedOn w:val="Normal"/>
    <w:semiHidden/>
    <w:rsid w:val="00E146E3"/>
    <w:rPr>
      <w:rFonts w:ascii="Tahoma" w:hAnsi="Tahoma" w:cs="Tahoma"/>
      <w:sz w:val="16"/>
      <w:szCs w:val="16"/>
    </w:rPr>
  </w:style>
  <w:style w:type="paragraph" w:customStyle="1" w:styleId="Hemstlrubrik">
    <w:name w:val="Hemstl_rubrik"/>
    <w:basedOn w:val="Rubrik1"/>
    <w:next w:val="Normal"/>
    <w:rsid w:val="00641932"/>
    <w:pPr>
      <w:spacing w:after="250"/>
    </w:pPr>
  </w:style>
  <w:style w:type="paragraph" w:customStyle="1" w:styleId="KantRubrikS5H">
    <w:name w:val="KantRubrikS5H"/>
    <w:semiHidden/>
    <w:rsid w:val="00AC2AE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C2AE4"/>
    <w:pPr>
      <w:spacing w:line="200" w:lineRule="exact"/>
    </w:pPr>
  </w:style>
  <w:style w:type="paragraph" w:customStyle="1" w:styleId="KantRubrikS5V">
    <w:name w:val="KantRubrikS5V"/>
    <w:basedOn w:val="KantRubrikS5H"/>
    <w:semiHidden/>
    <w:rsid w:val="00AC2AE4"/>
    <w:pPr>
      <w:tabs>
        <w:tab w:val="right" w:pos="1814"/>
        <w:tab w:val="left" w:pos="1899"/>
      </w:tabs>
      <w:ind w:right="0"/>
      <w:jc w:val="left"/>
    </w:pPr>
  </w:style>
  <w:style w:type="paragraph" w:customStyle="1" w:styleId="KantRubrikS5Vrad2">
    <w:name w:val="KantRubrikS5Vrad2"/>
    <w:basedOn w:val="KantRubrikS5V"/>
    <w:semiHidden/>
    <w:rsid w:val="00AC2AE4"/>
    <w:pPr>
      <w:tabs>
        <w:tab w:val="clear" w:pos="1814"/>
        <w:tab w:val="clear" w:pos="1899"/>
        <w:tab w:val="right" w:pos="1418"/>
        <w:tab w:val="left" w:pos="1503"/>
      </w:tabs>
    </w:pPr>
  </w:style>
  <w:style w:type="paragraph" w:customStyle="1" w:styleId="Lagtext">
    <w:name w:val="Lagtext"/>
    <w:basedOn w:val="Lagtextrubrik"/>
    <w:next w:val="Lagtextindrag"/>
    <w:rsid w:val="00AC2AE4"/>
    <w:pPr>
      <w:spacing w:before="0"/>
    </w:pPr>
    <w:rPr>
      <w:sz w:val="19"/>
    </w:rPr>
  </w:style>
  <w:style w:type="paragraph" w:customStyle="1" w:styleId="Lagtextrubrik">
    <w:name w:val="Lagtext_rubrik"/>
    <w:basedOn w:val="Normal"/>
    <w:next w:val="Normal"/>
    <w:rsid w:val="00AC2AE4"/>
    <w:pPr>
      <w:suppressAutoHyphens/>
      <w:spacing w:line="220" w:lineRule="exact"/>
    </w:pPr>
    <w:rPr>
      <w:i/>
      <w:sz w:val="21"/>
    </w:rPr>
  </w:style>
  <w:style w:type="paragraph" w:customStyle="1" w:styleId="Lagtextindrag">
    <w:name w:val="Lagtext_indrag"/>
    <w:basedOn w:val="Lagtext"/>
    <w:rsid w:val="00AC2AE4"/>
    <w:pPr>
      <w:ind w:firstLine="170"/>
    </w:pPr>
  </w:style>
  <w:style w:type="paragraph" w:customStyle="1" w:styleId="NormalA4fot">
    <w:name w:val="Normal_A4fot"/>
    <w:basedOn w:val="Normal"/>
    <w:semiHidden/>
    <w:rsid w:val="00AC2AE4"/>
    <w:pPr>
      <w:spacing w:before="240" w:line="240" w:lineRule="auto"/>
      <w:jc w:val="center"/>
    </w:pPr>
  </w:style>
  <w:style w:type="paragraph" w:customStyle="1" w:styleId="NormalA4sidnr">
    <w:name w:val="Normal_A4sidnr"/>
    <w:basedOn w:val="Normal"/>
    <w:semiHidden/>
    <w:rsid w:val="00AC2AE4"/>
    <w:pPr>
      <w:spacing w:after="240"/>
      <w:jc w:val="center"/>
    </w:pPr>
  </w:style>
  <w:style w:type="paragraph" w:customStyle="1" w:styleId="NormalS5sidnrH">
    <w:name w:val="Normal_S5sidnrH"/>
    <w:basedOn w:val="Normal"/>
    <w:semiHidden/>
    <w:rsid w:val="00AC2AE4"/>
    <w:pPr>
      <w:spacing w:before="0" w:line="240" w:lineRule="auto"/>
      <w:ind w:right="57"/>
      <w:jc w:val="right"/>
    </w:pPr>
  </w:style>
  <w:style w:type="paragraph" w:customStyle="1" w:styleId="NormalS5sidnrV">
    <w:name w:val="Normal_S5sidnrV"/>
    <w:basedOn w:val="NormalS5sidnrH"/>
    <w:semiHidden/>
    <w:rsid w:val="00AC2AE4"/>
    <w:pPr>
      <w:tabs>
        <w:tab w:val="right" w:pos="1814"/>
        <w:tab w:val="left" w:pos="1899"/>
      </w:tabs>
      <w:ind w:right="0"/>
      <w:jc w:val="left"/>
    </w:pPr>
  </w:style>
  <w:style w:type="paragraph" w:customStyle="1" w:styleId="Normal00">
    <w:name w:val="Normal00"/>
    <w:basedOn w:val="Normal"/>
    <w:semiHidden/>
    <w:rsid w:val="00AC2AE4"/>
    <w:pPr>
      <w:spacing w:before="0" w:line="240" w:lineRule="auto"/>
      <w:jc w:val="left"/>
    </w:pPr>
  </w:style>
  <w:style w:type="paragraph" w:customStyle="1" w:styleId="PunktlistaBomb">
    <w:name w:val="Punktlista_Bomb"/>
    <w:aliases w:val="Bomb"/>
    <w:basedOn w:val="Normal"/>
    <w:rsid w:val="00AC2AE4"/>
    <w:pPr>
      <w:numPr>
        <w:numId w:val="2"/>
      </w:numPr>
    </w:pPr>
  </w:style>
  <w:style w:type="paragraph" w:customStyle="1" w:styleId="PunktlistaNummer">
    <w:name w:val="Punktlista_Nummer"/>
    <w:aliases w:val="Nummerlista"/>
    <w:basedOn w:val="Normal"/>
    <w:rsid w:val="00AC2AE4"/>
    <w:pPr>
      <w:numPr>
        <w:numId w:val="3"/>
      </w:numPr>
    </w:pPr>
  </w:style>
  <w:style w:type="paragraph" w:customStyle="1" w:styleId="PunktlistaTankstreck">
    <w:name w:val="Punktlista_Tankstreck"/>
    <w:aliases w:val="Tankstreck"/>
    <w:basedOn w:val="Normal"/>
    <w:rsid w:val="00AC2AE4"/>
    <w:pPr>
      <w:numPr>
        <w:numId w:val="4"/>
      </w:numPr>
    </w:pPr>
  </w:style>
  <w:style w:type="paragraph" w:customStyle="1" w:styleId="RubrikSammanf">
    <w:name w:val="RubrikSammanf"/>
    <w:basedOn w:val="Rubrik1"/>
    <w:next w:val="Normal"/>
    <w:rsid w:val="00AC2AE4"/>
  </w:style>
  <w:style w:type="paragraph" w:customStyle="1" w:styleId="RubrikInnehllsf">
    <w:name w:val="RubrikInnehållsf"/>
    <w:basedOn w:val="RubrikSammanf"/>
    <w:next w:val="Normal"/>
    <w:rsid w:val="00AC2AE4"/>
  </w:style>
  <w:style w:type="paragraph" w:customStyle="1" w:styleId="Tabellochbildrubrik">
    <w:name w:val="Tabell och bildrubrik"/>
    <w:basedOn w:val="Normal"/>
    <w:next w:val="Normal"/>
    <w:rsid w:val="00AC2AE4"/>
    <w:pPr>
      <w:suppressAutoHyphens/>
      <w:spacing w:before="300" w:line="200" w:lineRule="exact"/>
      <w:jc w:val="left"/>
    </w:pPr>
    <w:rPr>
      <w:caps/>
      <w:sz w:val="14"/>
    </w:rPr>
  </w:style>
  <w:style w:type="paragraph" w:customStyle="1" w:styleId="Underskrifter">
    <w:name w:val="Underskrifter"/>
    <w:basedOn w:val="Normal"/>
    <w:rsid w:val="00AC2AE4"/>
    <w:pPr>
      <w:keepNext/>
      <w:keepLines/>
      <w:suppressAutoHyphens/>
      <w:spacing w:before="0" w:after="40" w:line="250" w:lineRule="exact"/>
    </w:pPr>
    <w:rPr>
      <w:i/>
    </w:rPr>
  </w:style>
  <w:style w:type="paragraph" w:customStyle="1" w:styleId="UnderskriftDatum">
    <w:name w:val="UnderskriftDatum"/>
    <w:basedOn w:val="Underskrifter"/>
    <w:next w:val="Underskrifter"/>
    <w:rsid w:val="00AC2AE4"/>
    <w:pPr>
      <w:spacing w:before="250" w:after="125"/>
    </w:pPr>
    <w:rPr>
      <w:i w:val="0"/>
    </w:rPr>
  </w:style>
  <w:style w:type="paragraph" w:styleId="Sidhuvud">
    <w:name w:val="header"/>
    <w:basedOn w:val="Normal"/>
    <w:semiHidden/>
    <w:rsid w:val="00AC2AE4"/>
    <w:pPr>
      <w:tabs>
        <w:tab w:val="center" w:pos="4536"/>
        <w:tab w:val="right" w:pos="9072"/>
      </w:tabs>
    </w:pPr>
  </w:style>
  <w:style w:type="paragraph" w:styleId="Sidfot">
    <w:name w:val="footer"/>
    <w:basedOn w:val="Normal"/>
    <w:semiHidden/>
    <w:rsid w:val="00AC2AE4"/>
    <w:pPr>
      <w:tabs>
        <w:tab w:val="center" w:pos="4536"/>
        <w:tab w:val="right" w:pos="9072"/>
      </w:tabs>
    </w:pPr>
  </w:style>
  <w:style w:type="paragraph" w:styleId="Innehll1">
    <w:name w:val="toc 1"/>
    <w:basedOn w:val="Normal"/>
    <w:next w:val="Innehll2"/>
    <w:semiHidden/>
    <w:rsid w:val="00AC2AE4"/>
    <w:pPr>
      <w:tabs>
        <w:tab w:val="right" w:leader="dot" w:pos="5953"/>
      </w:tabs>
      <w:suppressAutoHyphens/>
      <w:spacing w:before="0"/>
      <w:ind w:right="567"/>
      <w:jc w:val="left"/>
    </w:pPr>
  </w:style>
  <w:style w:type="paragraph" w:styleId="Innehll2">
    <w:name w:val="toc 2"/>
    <w:basedOn w:val="Innehll1"/>
    <w:next w:val="Innehll3"/>
    <w:semiHidden/>
    <w:rsid w:val="00AC2AE4"/>
    <w:pPr>
      <w:ind w:left="284"/>
    </w:pPr>
  </w:style>
  <w:style w:type="paragraph" w:styleId="Innehll3">
    <w:name w:val="toc 3"/>
    <w:basedOn w:val="Innehll2"/>
    <w:next w:val="Innehll4"/>
    <w:semiHidden/>
    <w:rsid w:val="00AC2AE4"/>
    <w:pPr>
      <w:ind w:left="567"/>
    </w:pPr>
  </w:style>
  <w:style w:type="paragraph" w:styleId="Innehll4">
    <w:name w:val="toc 4"/>
    <w:basedOn w:val="Innehll3"/>
    <w:next w:val="Normal"/>
    <w:semiHidden/>
    <w:rsid w:val="00AC2AE4"/>
  </w:style>
  <w:style w:type="paragraph" w:customStyle="1" w:styleId="Hemstlatt">
    <w:name w:val="Hemstl_att"/>
    <w:aliases w:val="HemstPunkt,HemstPunktFlera,HemställansPunkt,Förslagstext"/>
    <w:basedOn w:val="Normal"/>
    <w:next w:val="Normal"/>
    <w:rsid w:val="00AC2AE4"/>
    <w:pPr>
      <w:keepLines/>
      <w:spacing w:before="0"/>
      <w:ind w:left="340"/>
    </w:pPr>
  </w:style>
  <w:style w:type="paragraph" w:styleId="Datum">
    <w:name w:val="Date"/>
    <w:basedOn w:val="Normal"/>
    <w:next w:val="Normal"/>
    <w:semiHidden/>
    <w:rsid w:val="00AC2AE4"/>
  </w:style>
  <w:style w:type="character" w:styleId="Hyperlnk">
    <w:name w:val="Hyperlink"/>
    <w:basedOn w:val="Standardstycketeckensnitt"/>
    <w:semiHidden/>
    <w:rsid w:val="00AC2AE4"/>
    <w:rPr>
      <w:color w:val="0000FF"/>
      <w:u w:val="single"/>
    </w:rPr>
  </w:style>
  <w:style w:type="paragraph" w:styleId="Indragetstycke">
    <w:name w:val="Block Text"/>
    <w:basedOn w:val="Normal"/>
    <w:semiHidden/>
    <w:rsid w:val="00AC2AE4"/>
    <w:pPr>
      <w:spacing w:after="120"/>
      <w:ind w:left="1440" w:right="1440"/>
    </w:pPr>
  </w:style>
  <w:style w:type="paragraph" w:styleId="Innehll5">
    <w:name w:val="toc 5"/>
    <w:basedOn w:val="Innehll4"/>
    <w:next w:val="Normal"/>
    <w:semiHidden/>
    <w:rsid w:val="00AC2AE4"/>
  </w:style>
  <w:style w:type="paragraph" w:styleId="Lista">
    <w:name w:val="List"/>
    <w:basedOn w:val="Normal"/>
    <w:semiHidden/>
    <w:rsid w:val="00AC2AE4"/>
    <w:pPr>
      <w:ind w:left="283" w:hanging="283"/>
    </w:pPr>
  </w:style>
  <w:style w:type="paragraph" w:styleId="Normalwebb">
    <w:name w:val="Normal (Web)"/>
    <w:basedOn w:val="Normal"/>
    <w:semiHidden/>
    <w:rsid w:val="00AC2AE4"/>
    <w:rPr>
      <w:szCs w:val="24"/>
    </w:rPr>
  </w:style>
  <w:style w:type="paragraph" w:styleId="Numreradlista">
    <w:name w:val="List Number"/>
    <w:basedOn w:val="Normal"/>
    <w:semiHidden/>
    <w:rsid w:val="00AC2AE4"/>
    <w:pPr>
      <w:numPr>
        <w:numId w:val="5"/>
      </w:numPr>
    </w:pPr>
  </w:style>
  <w:style w:type="paragraph" w:styleId="Punktlista">
    <w:name w:val="List Bullet"/>
    <w:basedOn w:val="Normal"/>
    <w:semiHidden/>
    <w:rsid w:val="00AC2AE4"/>
    <w:pPr>
      <w:numPr>
        <w:numId w:val="10"/>
      </w:numPr>
    </w:pPr>
  </w:style>
  <w:style w:type="character" w:styleId="Radnummer">
    <w:name w:val="line number"/>
    <w:basedOn w:val="Standardstycketeckensnitt"/>
    <w:semiHidden/>
    <w:rsid w:val="00AC2AE4"/>
  </w:style>
  <w:style w:type="character" w:styleId="Sidnummer">
    <w:name w:val="page number"/>
    <w:basedOn w:val="Standardstycketeckensnitt"/>
    <w:semiHidden/>
    <w:rsid w:val="00AC2AE4"/>
  </w:style>
  <w:style w:type="paragraph" w:styleId="Signatur">
    <w:name w:val="Signature"/>
    <w:basedOn w:val="Normal"/>
    <w:semiHidden/>
    <w:rsid w:val="00AC2AE4"/>
    <w:pPr>
      <w:ind w:left="4252"/>
    </w:pPr>
  </w:style>
  <w:style w:type="paragraph" w:styleId="Underrubrik">
    <w:name w:val="Subtitle"/>
    <w:basedOn w:val="Normal"/>
    <w:qFormat/>
    <w:rsid w:val="00AC2AE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98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954</Words>
  <Characters>5591</Characters>
  <Application>Microsoft Office Word</Application>
  <DocSecurity>4</DocSecurity>
  <Lines>105</Lines>
  <Paragraphs>32</Paragraphs>
  <ScaleCrop>false</ScaleCrop>
  <HeadingPairs>
    <vt:vector size="2" baseType="variant">
      <vt:variant>
        <vt:lpstr>Rubrik</vt:lpstr>
      </vt:variant>
      <vt:variant>
        <vt:i4>1</vt:i4>
      </vt:variant>
    </vt:vector>
  </HeadingPairs>
  <TitlesOfParts>
    <vt:vector size="1" baseType="lpstr">
      <vt:lpstr>Kr296</vt:lpstr>
    </vt:vector>
  </TitlesOfParts>
  <Company>Riksdagen</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Kr296</dc:title>
  <dc:subject>Kr296</dc:subject>
  <dc:creator>Riksdagen</dc:creator>
  <cp:keywords>Riksdagen</cp:keywords>
  <dc:description/>
  <cp:lastModifiedBy>Lars Brink</cp:lastModifiedBy>
  <cp:revision>2</cp:revision>
  <cp:lastPrinted>2006-01-20T06:46:00Z</cp:lastPrinted>
  <dcterms:created xsi:type="dcterms:W3CDTF">2025-12-16T19:47:00Z</dcterms:created>
  <dcterms:modified xsi:type="dcterms:W3CDTF">2025-12-16T19:47:00Z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Film i Sameland och Tornedalen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Film i Sameland och Tornedalen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v941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Siv Holma m.fl. (v)</vt:lpwstr>
  </property>
  <property fmtid="{D5CDD505-2E9C-101B-9397-08002B2CF9AE}" pid="26" name="MotionarLista">
    <vt:lpwstr>Holma, Siv (v)\Dinamarca, Rossana (v)\Einarsson, Mats (v)\Olsson, Rolf (v)\Pedersen, Peter (v)\Stafilidis, Tasso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Rossana Dinamarca (v), Mats Einarsson (v), Rolf Olsson (v), Peter Pedersen (v), Tasso Stafilidis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kristina.bostrom.carlback@riksdagen.se</vt:lpwstr>
  </property>
  <property fmtid="{D5CDD505-2E9C-101B-9397-08002B2CF9AE}" pid="45" name="ReservUID">
    <vt:lpwstr>peter jansson</vt:lpwstr>
  </property>
  <property fmtid="{D5CDD505-2E9C-101B-9397-08002B2CF9AE}" pid="46" name="MotionID">
    <vt:lpwstr>20052006000000000118000009410075</vt:lpwstr>
  </property>
  <property fmtid="{D5CDD505-2E9C-101B-9397-08002B2CF9AE}" pid="47" name="datum">
    <vt:lpwstr>051003</vt:lpwstr>
  </property>
  <property fmtid="{D5CDD505-2E9C-101B-9397-08002B2CF9AE}" pid="48" name="avsändar-e-post">
    <vt:lpwstr>kristina.bostrom.carlback@riksdagen.se</vt:lpwstr>
  </property>
  <property fmtid="{D5CDD505-2E9C-101B-9397-08002B2CF9AE}" pid="49" name="id">
    <vt:lpwstr>20052006000000000118000009410075</vt:lpwstr>
  </property>
  <property fmtid="{D5CDD505-2E9C-101B-9397-08002B2CF9AE}" pid="50" name="nummer">
    <vt:lpwstr>296</vt:lpwstr>
  </property>
  <property fmtid="{D5CDD505-2E9C-101B-9397-08002B2CF9AE}" pid="51" name="utskottsbeteckning">
    <vt:lpwstr>Kr</vt:lpwstr>
  </property>
</Properties>
</file>