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4353" w:rsidRDefault="009464F1" w14:paraId="5CFF28DF" w14:textId="77777777">
      <w:pPr>
        <w:pStyle w:val="Rubrik1"/>
        <w:spacing w:after="300"/>
      </w:pPr>
      <w:sdt>
        <w:sdtPr>
          <w:alias w:val="CC_Boilerplate_4"/>
          <w:tag w:val="CC_Boilerplate_4"/>
          <w:id w:val="-1644581176"/>
          <w:lock w:val="sdtLocked"/>
          <w:placeholder>
            <w:docPart w:val="4984F70E60E94CAE9ABD32417DFA8773"/>
          </w:placeholder>
          <w:text/>
        </w:sdtPr>
        <w:sdtEndPr/>
        <w:sdtContent>
          <w:r w:rsidRPr="009B062B" w:rsidR="00AF30DD">
            <w:t>Förslag till riksdagsbeslut</w:t>
          </w:r>
        </w:sdtContent>
      </w:sdt>
      <w:bookmarkEnd w:id="0"/>
      <w:bookmarkEnd w:id="1"/>
    </w:p>
    <w:sdt>
      <w:sdtPr>
        <w:alias w:val="Yrkande 1"/>
        <w:tag w:val="77b67da5-7067-42c7-887a-f7bf686e4f45"/>
        <w:id w:val="1905248165"/>
        <w:lock w:val="sdtLocked"/>
      </w:sdtPr>
      <w:sdtEndPr/>
      <w:sdtContent>
        <w:p w:rsidR="00445C5B" w:rsidRDefault="004F561C" w14:paraId="494628FF" w14:textId="77777777">
          <w:pPr>
            <w:pStyle w:val="Frslagstext"/>
            <w:numPr>
              <w:ilvl w:val="0"/>
              <w:numId w:val="0"/>
            </w:numPr>
          </w:pPr>
          <w:r>
            <w:t>Riksdagen ställer sig bakom det som anförs i motionen om att överväga möjligheten att införa avgiftsfria mensskydd på Sveriges grundskolor och gymnasieskolor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7F258A9F449D78A94748559518977"/>
        </w:placeholder>
        <w:text/>
      </w:sdtPr>
      <w:sdtEndPr/>
      <w:sdtContent>
        <w:p w:rsidRPr="009B062B" w:rsidR="006D79C9" w:rsidP="00333E95" w:rsidRDefault="006D79C9" w14:paraId="1A81A45D" w14:textId="77777777">
          <w:pPr>
            <w:pStyle w:val="Rubrik1"/>
          </w:pPr>
          <w:r>
            <w:t>Motivering</w:t>
          </w:r>
        </w:p>
      </w:sdtContent>
    </w:sdt>
    <w:bookmarkEnd w:displacedByCustomXml="prev" w:id="3"/>
    <w:bookmarkEnd w:displacedByCustomXml="prev" w:id="4"/>
    <w:p w:rsidR="00822218" w:rsidP="009464F1" w:rsidRDefault="00822218" w14:paraId="7AC253B3" w14:textId="750BD95E">
      <w:pPr>
        <w:pStyle w:val="Normalutanindragellerluft"/>
      </w:pPr>
      <w:r>
        <w:t>Alla barn har rätt till en likvärdig utbildning oavsett kön, ursprung eller klassbakgrund. En faktor som påverkar tjejer</w:t>
      </w:r>
      <w:r w:rsidR="004F561C">
        <w:t>s</w:t>
      </w:r>
      <w:r>
        <w:t xml:space="preserve"> och unga kvinnors möjlighet att tillgodogöra sig sin ut</w:t>
      </w:r>
      <w:r w:rsidR="009464F1">
        <w:softHyphen/>
      </w:r>
      <w:r>
        <w:t>bildning är att de har mens. Förutom kroppsliga obehag medför det en löpande kostnad en stor del av livet. Varje kvinna i fertil ålder lägger i genomsnitt 150 kronor per månad på mensskydd.</w:t>
      </w:r>
    </w:p>
    <w:p w:rsidR="00822218" w:rsidP="009464F1" w:rsidRDefault="00822218" w14:paraId="274C6B88" w14:textId="02AFBF94">
      <w:r>
        <w:t>För de allra flesta infaller första menstruationen när personen i fråga inte är gammal nog att ha en egen ekonomi, vilket innebär att den är beroende av andra för att få till</w:t>
      </w:r>
      <w:r w:rsidR="009464F1">
        <w:softHyphen/>
      </w:r>
      <w:r>
        <w:t>gång till mensskydd.</w:t>
      </w:r>
    </w:p>
    <w:p w:rsidR="00822218" w:rsidP="009464F1" w:rsidRDefault="00822218" w14:paraId="7DCA6CFF" w14:textId="00C054DC">
      <w:r>
        <w:t>Vi befinner oss just nu i en svår tid med krig i vårt närområde, höga drivmedels</w:t>
      </w:r>
      <w:r w:rsidR="009464F1">
        <w:softHyphen/>
      </w:r>
      <w:r>
        <w:t>priser och matpriser samt en inflation som trissar upp kostnaderna och gör det svårt för människor att få ihop sin privatekonomi. I den här pressade situationen behöv</w:t>
      </w:r>
      <w:r w:rsidR="004F561C">
        <w:t>er</w:t>
      </w:r>
      <w:r>
        <w:t xml:space="preserve"> flera prioriteringar göras och det finns då en risk för att föräldrar inte har råd att köpa mens</w:t>
      </w:r>
      <w:r w:rsidR="009464F1">
        <w:softHyphen/>
      </w:r>
      <w:r>
        <w:t>skydd till sina döttrar. Det här är ytterst allvarligt eftersom mensskydd är en nödvändig sanitetsprodukt för att menstruerande flickor och unga kvinnor ska kunna ha en fungerande vardag.</w:t>
      </w:r>
    </w:p>
    <w:p w:rsidR="00822218" w:rsidP="009464F1" w:rsidRDefault="00822218" w14:paraId="6222C082" w14:textId="6D841A7D">
      <w:r>
        <w:t>För många unga flickor upplevs fortfarande mensen som något skamligt och tabu</w:t>
      </w:r>
      <w:r w:rsidR="009464F1">
        <w:softHyphen/>
      </w:r>
      <w:r>
        <w:t>belagt. Det gör att de undviker att köpa eller låna mensskydd, vilket leder till att de använder samma skydd längre än rekommenderat eller tar till nödlösningar såsom att använda toalettpapper. Det ökar risken för att blöda igenom och skapar därmed en osund stress.</w:t>
      </w:r>
    </w:p>
    <w:p w:rsidR="00822218" w:rsidP="009464F1" w:rsidRDefault="00822218" w14:paraId="375B2003" w14:textId="77777777">
      <w:r>
        <w:lastRenderedPageBreak/>
        <w:t>Skolan är elevernas arbetsmiljö och ska vara inkluderande, jämlik och trygg. Ett sätt att uppnå det här för unga flickor är att tillse att det finns mensskydd tillgängligt på skolans toaletter. Ingen elev ska behöva stanna hemma från skolan för att de själva eller deras föräldrar inte har råd med mensskydd.</w:t>
      </w:r>
    </w:p>
    <w:p w:rsidR="00822218" w:rsidP="009464F1" w:rsidRDefault="00822218" w14:paraId="68BDDC91" w14:textId="7FF931CE">
      <w:r>
        <w:t>Därför bör det undersökas om avgiftsfria mensskydd kan införas i Sveriges grund</w:t>
      </w:r>
      <w:r w:rsidR="009464F1">
        <w:softHyphen/>
      </w:r>
      <w:r>
        <w:t>skolor och gymnasieskolor samt hur satsningen ska finansieras för att inte riskera att skolans övriga verksamhet blir lidande.</w:t>
      </w:r>
    </w:p>
    <w:sdt>
      <w:sdtPr>
        <w:rPr>
          <w:i/>
          <w:noProof/>
        </w:rPr>
        <w:alias w:val="CC_Underskrifter"/>
        <w:tag w:val="CC_Underskrifter"/>
        <w:id w:val="583496634"/>
        <w:lock w:val="sdtContentLocked"/>
        <w:placeholder>
          <w:docPart w:val="F8E6B8A6DB0D42AD9B7FCA8663EEECF6"/>
        </w:placeholder>
      </w:sdtPr>
      <w:sdtEndPr>
        <w:rPr>
          <w:i w:val="0"/>
          <w:noProof w:val="0"/>
        </w:rPr>
      </w:sdtEndPr>
      <w:sdtContent>
        <w:p w:rsidR="00A14353" w:rsidP="00A14353" w:rsidRDefault="00A14353" w14:paraId="5869EF0A" w14:textId="77777777"/>
        <w:p w:rsidRPr="008E0FE2" w:rsidR="004801AC" w:rsidP="00A14353" w:rsidRDefault="009464F1" w14:paraId="278C8E95" w14:textId="3EBCF27B"/>
      </w:sdtContent>
    </w:sdt>
    <w:tbl>
      <w:tblPr>
        <w:tblW w:w="5000" w:type="pct"/>
        <w:tblLook w:val="04A0" w:firstRow="1" w:lastRow="0" w:firstColumn="1" w:lastColumn="0" w:noHBand="0" w:noVBand="1"/>
        <w:tblCaption w:val="underskrifter"/>
      </w:tblPr>
      <w:tblGrid>
        <w:gridCol w:w="4252"/>
        <w:gridCol w:w="4252"/>
      </w:tblGrid>
      <w:tr w:rsidR="00445C5B" w14:paraId="6788DBB0" w14:textId="77777777">
        <w:trPr>
          <w:cantSplit/>
        </w:trPr>
        <w:tc>
          <w:tcPr>
            <w:tcW w:w="50" w:type="pct"/>
            <w:vAlign w:val="bottom"/>
          </w:tcPr>
          <w:p w:rsidR="00445C5B" w:rsidRDefault="004F561C" w14:paraId="2DE2EC56" w14:textId="77777777">
            <w:pPr>
              <w:pStyle w:val="Underskrifter"/>
              <w:spacing w:after="0"/>
            </w:pPr>
            <w:r>
              <w:t>Sofia Skönnbrink (S)</w:t>
            </w:r>
          </w:p>
        </w:tc>
        <w:tc>
          <w:tcPr>
            <w:tcW w:w="50" w:type="pct"/>
            <w:vAlign w:val="bottom"/>
          </w:tcPr>
          <w:p w:rsidR="00445C5B" w:rsidRDefault="00445C5B" w14:paraId="75917029" w14:textId="77777777">
            <w:pPr>
              <w:pStyle w:val="Underskrifter"/>
              <w:spacing w:after="0"/>
            </w:pPr>
          </w:p>
        </w:tc>
      </w:tr>
    </w:tbl>
    <w:p w:rsidR="00B95A01" w:rsidRDefault="00B95A01" w14:paraId="19337EB4" w14:textId="77777777"/>
    <w:sectPr w:rsidR="00B95A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3768" w14:textId="77777777" w:rsidR="00822218" w:rsidRDefault="00822218" w:rsidP="000C1CAD">
      <w:pPr>
        <w:spacing w:line="240" w:lineRule="auto"/>
      </w:pPr>
      <w:r>
        <w:separator/>
      </w:r>
    </w:p>
  </w:endnote>
  <w:endnote w:type="continuationSeparator" w:id="0">
    <w:p w14:paraId="6A5B0644" w14:textId="77777777" w:rsidR="00822218" w:rsidRDefault="008222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7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6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ECE7" w14:textId="0298604C" w:rsidR="00262EA3" w:rsidRPr="00A14353" w:rsidRDefault="00262EA3" w:rsidP="00A14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2079" w14:textId="77777777" w:rsidR="00822218" w:rsidRDefault="00822218" w:rsidP="000C1CAD">
      <w:pPr>
        <w:spacing w:line="240" w:lineRule="auto"/>
      </w:pPr>
      <w:r>
        <w:separator/>
      </w:r>
    </w:p>
  </w:footnote>
  <w:footnote w:type="continuationSeparator" w:id="0">
    <w:p w14:paraId="16779A07" w14:textId="77777777" w:rsidR="00822218" w:rsidRDefault="008222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5A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F8269D" wp14:editId="7EEE37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F4DFA" w14:textId="013530C6" w:rsidR="00262EA3" w:rsidRDefault="009464F1" w:rsidP="008103B5">
                          <w:pPr>
                            <w:jc w:val="right"/>
                          </w:pPr>
                          <w:sdt>
                            <w:sdtPr>
                              <w:alias w:val="CC_Noformat_Partikod"/>
                              <w:tag w:val="CC_Noformat_Partikod"/>
                              <w:id w:val="-53464382"/>
                              <w:text/>
                            </w:sdtPr>
                            <w:sdtEndPr/>
                            <w:sdtContent>
                              <w:r w:rsidR="00822218">
                                <w:t>S</w:t>
                              </w:r>
                            </w:sdtContent>
                          </w:sdt>
                          <w:sdt>
                            <w:sdtPr>
                              <w:alias w:val="CC_Noformat_Partinummer"/>
                              <w:tag w:val="CC_Noformat_Partinummer"/>
                              <w:id w:val="-1709555926"/>
                              <w:text/>
                            </w:sdtPr>
                            <w:sdtEndPr/>
                            <w:sdtContent>
                              <w:r w:rsidR="00822218">
                                <w:t>1969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826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F4DFA" w14:textId="013530C6" w:rsidR="00262EA3" w:rsidRDefault="009464F1" w:rsidP="008103B5">
                    <w:pPr>
                      <w:jc w:val="right"/>
                    </w:pPr>
                    <w:sdt>
                      <w:sdtPr>
                        <w:alias w:val="CC_Noformat_Partikod"/>
                        <w:tag w:val="CC_Noformat_Partikod"/>
                        <w:id w:val="-53464382"/>
                        <w:text/>
                      </w:sdtPr>
                      <w:sdtEndPr/>
                      <w:sdtContent>
                        <w:r w:rsidR="00822218">
                          <w:t>S</w:t>
                        </w:r>
                      </w:sdtContent>
                    </w:sdt>
                    <w:sdt>
                      <w:sdtPr>
                        <w:alias w:val="CC_Noformat_Partinummer"/>
                        <w:tag w:val="CC_Noformat_Partinummer"/>
                        <w:id w:val="-1709555926"/>
                        <w:text/>
                      </w:sdtPr>
                      <w:sdtEndPr/>
                      <w:sdtContent>
                        <w:r w:rsidR="00822218">
                          <w:t>1969</w:t>
                        </w:r>
                      </w:sdtContent>
                    </w:sdt>
                  </w:p>
                </w:txbxContent>
              </v:textbox>
              <w10:wrap anchorx="page"/>
            </v:shape>
          </w:pict>
        </mc:Fallback>
      </mc:AlternateContent>
    </w:r>
  </w:p>
  <w:p w14:paraId="1EBAE5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632B" w14:textId="77777777" w:rsidR="00262EA3" w:rsidRDefault="00262EA3" w:rsidP="008563AC">
    <w:pPr>
      <w:jc w:val="right"/>
    </w:pPr>
  </w:p>
  <w:p w14:paraId="319711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BDA6" w14:textId="77777777" w:rsidR="00262EA3" w:rsidRDefault="009464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DF29A9" wp14:editId="734DF3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F06A7D" w14:textId="4A1B6279" w:rsidR="00262EA3" w:rsidRDefault="009464F1" w:rsidP="00A314CF">
    <w:pPr>
      <w:pStyle w:val="FSHNormal"/>
      <w:spacing w:before="40"/>
    </w:pPr>
    <w:sdt>
      <w:sdtPr>
        <w:alias w:val="CC_Noformat_Motionstyp"/>
        <w:tag w:val="CC_Noformat_Motionstyp"/>
        <w:id w:val="1162973129"/>
        <w:lock w:val="sdtContentLocked"/>
        <w15:appearance w15:val="hidden"/>
        <w:text/>
      </w:sdtPr>
      <w:sdtEndPr/>
      <w:sdtContent>
        <w:r w:rsidR="00A14353">
          <w:t>Enskild motion</w:t>
        </w:r>
      </w:sdtContent>
    </w:sdt>
    <w:r w:rsidR="00821B36">
      <w:t xml:space="preserve"> </w:t>
    </w:r>
    <w:sdt>
      <w:sdtPr>
        <w:alias w:val="CC_Noformat_Partikod"/>
        <w:tag w:val="CC_Noformat_Partikod"/>
        <w:id w:val="1471015553"/>
        <w:text/>
      </w:sdtPr>
      <w:sdtEndPr/>
      <w:sdtContent>
        <w:r w:rsidR="00822218">
          <w:t>S</w:t>
        </w:r>
      </w:sdtContent>
    </w:sdt>
    <w:sdt>
      <w:sdtPr>
        <w:alias w:val="CC_Noformat_Partinummer"/>
        <w:tag w:val="CC_Noformat_Partinummer"/>
        <w:id w:val="-2014525982"/>
        <w:text/>
      </w:sdtPr>
      <w:sdtEndPr/>
      <w:sdtContent>
        <w:r w:rsidR="00822218">
          <w:t>1969</w:t>
        </w:r>
      </w:sdtContent>
    </w:sdt>
  </w:p>
  <w:p w14:paraId="4B320770" w14:textId="77777777" w:rsidR="00262EA3" w:rsidRPr="008227B3" w:rsidRDefault="009464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43F35" w14:textId="74605868" w:rsidR="00262EA3" w:rsidRPr="008227B3" w:rsidRDefault="009464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43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4353">
          <w:t>:1484</w:t>
        </w:r>
      </w:sdtContent>
    </w:sdt>
  </w:p>
  <w:p w14:paraId="1009C732" w14:textId="5C3929AC" w:rsidR="00262EA3" w:rsidRDefault="009464F1" w:rsidP="00E03A3D">
    <w:pPr>
      <w:pStyle w:val="Motionr"/>
    </w:pPr>
    <w:sdt>
      <w:sdtPr>
        <w:alias w:val="CC_Noformat_Avtext"/>
        <w:tag w:val="CC_Noformat_Avtext"/>
        <w:id w:val="-2020768203"/>
        <w:lock w:val="sdtContentLocked"/>
        <w15:appearance w15:val="hidden"/>
        <w:text/>
      </w:sdtPr>
      <w:sdtEndPr/>
      <w:sdtContent>
        <w:r w:rsidR="00A14353">
          <w:t>av Sofia Skönnbrink (S)</w:t>
        </w:r>
      </w:sdtContent>
    </w:sdt>
  </w:p>
  <w:sdt>
    <w:sdtPr>
      <w:alias w:val="CC_Noformat_Rubtext"/>
      <w:tag w:val="CC_Noformat_Rubtext"/>
      <w:id w:val="-218060500"/>
      <w:lock w:val="sdtLocked"/>
      <w:text/>
    </w:sdtPr>
    <w:sdtEndPr/>
    <w:sdtContent>
      <w:p w14:paraId="622B9511" w14:textId="63F0B015" w:rsidR="00262EA3" w:rsidRDefault="00822218" w:rsidP="00283E0F">
        <w:pPr>
          <w:pStyle w:val="FSHRub2"/>
        </w:pPr>
        <w:r>
          <w:t>Avgiftsfria mensskydd i grundskolan och gymnasieskolan</w:t>
        </w:r>
      </w:p>
    </w:sdtContent>
  </w:sdt>
  <w:sdt>
    <w:sdtPr>
      <w:alias w:val="CC_Boilerplate_3"/>
      <w:tag w:val="CC_Boilerplate_3"/>
      <w:id w:val="1606463544"/>
      <w:lock w:val="sdtContentLocked"/>
      <w15:appearance w15:val="hidden"/>
      <w:text w:multiLine="1"/>
    </w:sdtPr>
    <w:sdtEndPr/>
    <w:sdtContent>
      <w:p w14:paraId="3D0287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22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53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5B"/>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1C"/>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8A"/>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18"/>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F1"/>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53"/>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0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A0CA89"/>
  <w15:chartTrackingRefBased/>
  <w15:docId w15:val="{927A652A-47DE-4BEF-83D8-8E43304D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1769008">
      <w:bodyDiv w:val="1"/>
      <w:marLeft w:val="0"/>
      <w:marRight w:val="0"/>
      <w:marTop w:val="0"/>
      <w:marBottom w:val="0"/>
      <w:divBdr>
        <w:top w:val="none" w:sz="0" w:space="0" w:color="auto"/>
        <w:left w:val="none" w:sz="0" w:space="0" w:color="auto"/>
        <w:bottom w:val="none" w:sz="0" w:space="0" w:color="auto"/>
        <w:right w:val="none" w:sz="0" w:space="0" w:color="auto"/>
      </w:divBdr>
      <w:divsChild>
        <w:div w:id="58600377">
          <w:marLeft w:val="0"/>
          <w:marRight w:val="0"/>
          <w:marTop w:val="0"/>
          <w:marBottom w:val="300"/>
          <w:divBdr>
            <w:top w:val="single" w:sz="6" w:space="0" w:color="DDDDDD"/>
            <w:left w:val="single" w:sz="6" w:space="0" w:color="DDDDDD"/>
            <w:bottom w:val="single" w:sz="6" w:space="0" w:color="DDDDDD"/>
            <w:right w:val="single" w:sz="6" w:space="0" w:color="DDDDDD"/>
          </w:divBdr>
          <w:divsChild>
            <w:div w:id="1162549887">
              <w:marLeft w:val="0"/>
              <w:marRight w:val="0"/>
              <w:marTop w:val="0"/>
              <w:marBottom w:val="0"/>
              <w:divBdr>
                <w:top w:val="none" w:sz="0" w:space="0" w:color="auto"/>
                <w:left w:val="none" w:sz="0" w:space="0" w:color="auto"/>
                <w:bottom w:val="none" w:sz="0" w:space="0" w:color="auto"/>
                <w:right w:val="none" w:sz="0" w:space="0" w:color="auto"/>
              </w:divBdr>
              <w:divsChild>
                <w:div w:id="836961298">
                  <w:marLeft w:val="0"/>
                  <w:marRight w:val="0"/>
                  <w:marTop w:val="0"/>
                  <w:marBottom w:val="225"/>
                  <w:divBdr>
                    <w:top w:val="none" w:sz="0" w:space="0" w:color="auto"/>
                    <w:left w:val="none" w:sz="0" w:space="0" w:color="auto"/>
                    <w:bottom w:val="none" w:sz="0" w:space="0" w:color="auto"/>
                    <w:right w:val="none" w:sz="0" w:space="0" w:color="auto"/>
                  </w:divBdr>
                </w:div>
                <w:div w:id="585650428">
                  <w:marLeft w:val="0"/>
                  <w:marRight w:val="0"/>
                  <w:marTop w:val="0"/>
                  <w:marBottom w:val="225"/>
                  <w:divBdr>
                    <w:top w:val="none" w:sz="0" w:space="0" w:color="auto"/>
                    <w:left w:val="none" w:sz="0" w:space="0" w:color="auto"/>
                    <w:bottom w:val="none" w:sz="0" w:space="0" w:color="auto"/>
                    <w:right w:val="none" w:sz="0" w:space="0" w:color="auto"/>
                  </w:divBdr>
                </w:div>
                <w:div w:id="1689406689">
                  <w:marLeft w:val="0"/>
                  <w:marRight w:val="0"/>
                  <w:marTop w:val="0"/>
                  <w:marBottom w:val="225"/>
                  <w:divBdr>
                    <w:top w:val="none" w:sz="0" w:space="0" w:color="auto"/>
                    <w:left w:val="none" w:sz="0" w:space="0" w:color="auto"/>
                    <w:bottom w:val="none" w:sz="0" w:space="0" w:color="auto"/>
                    <w:right w:val="none" w:sz="0" w:space="0" w:color="auto"/>
                  </w:divBdr>
                </w:div>
                <w:div w:id="1890259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4F70E60E94CAE9ABD32417DFA8773"/>
        <w:category>
          <w:name w:val="Allmänt"/>
          <w:gallery w:val="placeholder"/>
        </w:category>
        <w:types>
          <w:type w:val="bbPlcHdr"/>
        </w:types>
        <w:behaviors>
          <w:behavior w:val="content"/>
        </w:behaviors>
        <w:guid w:val="{E28B9A87-73B5-4BBA-ADE4-83C6784EBDC0}"/>
      </w:docPartPr>
      <w:docPartBody>
        <w:p w:rsidR="00FC0EBF" w:rsidRDefault="00FC0EBF">
          <w:pPr>
            <w:pStyle w:val="4984F70E60E94CAE9ABD32417DFA8773"/>
          </w:pPr>
          <w:r w:rsidRPr="005A0A93">
            <w:rPr>
              <w:rStyle w:val="Platshllartext"/>
            </w:rPr>
            <w:t>Förslag till riksdagsbeslut</w:t>
          </w:r>
        </w:p>
      </w:docPartBody>
    </w:docPart>
    <w:docPart>
      <w:docPartPr>
        <w:name w:val="3627F258A9F449D78A94748559518977"/>
        <w:category>
          <w:name w:val="Allmänt"/>
          <w:gallery w:val="placeholder"/>
        </w:category>
        <w:types>
          <w:type w:val="bbPlcHdr"/>
        </w:types>
        <w:behaviors>
          <w:behavior w:val="content"/>
        </w:behaviors>
        <w:guid w:val="{7218CC9E-7D5E-4844-A346-1A7024C757D3}"/>
      </w:docPartPr>
      <w:docPartBody>
        <w:p w:rsidR="00FC0EBF" w:rsidRDefault="00FC0EBF">
          <w:pPr>
            <w:pStyle w:val="3627F258A9F449D78A94748559518977"/>
          </w:pPr>
          <w:r w:rsidRPr="005A0A93">
            <w:rPr>
              <w:rStyle w:val="Platshllartext"/>
            </w:rPr>
            <w:t>Motivering</w:t>
          </w:r>
        </w:p>
      </w:docPartBody>
    </w:docPart>
    <w:docPart>
      <w:docPartPr>
        <w:name w:val="F8E6B8A6DB0D42AD9B7FCA8663EEECF6"/>
        <w:category>
          <w:name w:val="Allmänt"/>
          <w:gallery w:val="placeholder"/>
        </w:category>
        <w:types>
          <w:type w:val="bbPlcHdr"/>
        </w:types>
        <w:behaviors>
          <w:behavior w:val="content"/>
        </w:behaviors>
        <w:guid w:val="{34E9A396-9ABF-41F9-A5B0-EC5340CA66C5}"/>
      </w:docPartPr>
      <w:docPartBody>
        <w:p w:rsidR="003310A6" w:rsidRDefault="003310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BF"/>
    <w:rsid w:val="003310A6"/>
    <w:rsid w:val="00FC0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84F70E60E94CAE9ABD32417DFA8773">
    <w:name w:val="4984F70E60E94CAE9ABD32417DFA8773"/>
  </w:style>
  <w:style w:type="paragraph" w:customStyle="1" w:styleId="3627F258A9F449D78A94748559518977">
    <w:name w:val="3627F258A9F449D78A94748559518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B5336-31E3-4A81-A783-F06239AFF899}"/>
</file>

<file path=customXml/itemProps2.xml><?xml version="1.0" encoding="utf-8"?>
<ds:datastoreItem xmlns:ds="http://schemas.openxmlformats.org/officeDocument/2006/customXml" ds:itemID="{7A80A952-3C46-4D7F-8EA5-5F808CFBD07B}"/>
</file>

<file path=customXml/itemProps3.xml><?xml version="1.0" encoding="utf-8"?>
<ds:datastoreItem xmlns:ds="http://schemas.openxmlformats.org/officeDocument/2006/customXml" ds:itemID="{F2242544-8B6A-41E1-B4E9-489DFA300DAF}"/>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1878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