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7F7" w:rsidRPr="00B227F7" w:rsidRDefault="00B227F7">
      <w:pPr>
        <w:pStyle w:val="Hemstlrubrik"/>
      </w:pPr>
      <w:r w:rsidRPr="00B227F7">
        <w:t>Förslag till riksdagsbeslut</w:t>
      </w:r>
    </w:p>
    <w:p w:rsidR="00B227F7" w:rsidRPr="00B227F7" w:rsidRDefault="00B227F7">
      <w:pPr>
        <w:pStyle w:val="Hemstlatt"/>
        <w:ind w:left="0"/>
      </w:pPr>
      <w:r w:rsidRPr="00B227F7">
        <w:t>Riksdagen tillkännager för regeringen som sin mening vad som anförs i motionen om att arrenderad mark, där det står ett bostad</w:t>
      </w:r>
      <w:r w:rsidRPr="00B227F7">
        <w:t>s</w:t>
      </w:r>
      <w:r w:rsidRPr="00B227F7">
        <w:t>hus, ska likställas med tomträtt vid uttagande av fastighetsa</w:t>
      </w:r>
      <w:r w:rsidRPr="00B227F7">
        <w:t>v</w:t>
      </w:r>
      <w:r w:rsidRPr="00B227F7">
        <w:t>gift.</w:t>
      </w:r>
    </w:p>
    <w:p w:rsidR="00B227F7" w:rsidRPr="00B227F7" w:rsidRDefault="00B227F7">
      <w:pPr>
        <w:pStyle w:val="Rubrik1"/>
      </w:pPr>
      <w:r w:rsidRPr="00B227F7">
        <w:t>Motivering</w:t>
      </w:r>
    </w:p>
    <w:p w:rsidR="00B227F7" w:rsidRPr="00B227F7" w:rsidRDefault="00B227F7">
      <w:r w:rsidRPr="00B227F7">
        <w:t>För bostadshus på annans mark, vanligtvis på arrenderad mark (bostadsarre</w:t>
      </w:r>
      <w:r w:rsidRPr="00B227F7">
        <w:t>n</w:t>
      </w:r>
      <w:r w:rsidRPr="00B227F7">
        <w:t>de), gäller att huset och tomten utgör två skilda taxeringsenheter. Bostadsh</w:t>
      </w:r>
      <w:r w:rsidRPr="00B227F7">
        <w:t>u</w:t>
      </w:r>
      <w:r w:rsidRPr="00B227F7">
        <w:t>set omfattas av det nya avgiftssystemet medan tomtmarken omfattas av det gamla fastighetsskattesystemet.</w:t>
      </w:r>
    </w:p>
    <w:p w:rsidR="00B227F7" w:rsidRPr="00B227F7" w:rsidRDefault="00B227F7">
      <w:pPr>
        <w:pStyle w:val="Normaltindrag"/>
      </w:pPr>
      <w:r w:rsidRPr="00B227F7">
        <w:t>Det får till följd att bostadshusets ägare får ta del av begränsningsbeloppet om högst 6 000 kr per år vad gäller bostadsbyggnaden. Men samme person får dessutom betala fastighetsskatten avseende tomtmarken utan beloppsb</w:t>
      </w:r>
      <w:r w:rsidRPr="00B227F7">
        <w:t>e</w:t>
      </w:r>
      <w:r w:rsidRPr="00B227F7">
        <w:t>grän</w:t>
      </w:r>
      <w:r w:rsidRPr="00B227F7">
        <w:t>s</w:t>
      </w:r>
      <w:r w:rsidRPr="00B227F7">
        <w:t>ning, antingen som en del av arrendesumman eller som ett tillägg till arrendesu</w:t>
      </w:r>
      <w:r w:rsidRPr="00B227F7">
        <w:t>m</w:t>
      </w:r>
      <w:r w:rsidRPr="00B227F7">
        <w:t>man. Arrendenämnderna har fastslagit att ett arrendeavtal, där arrendatorn till ett bostadsarrende är skyldig att betala fastighetsskatt till markägaren för vidare befordran till staten, är giltigt.</w:t>
      </w:r>
    </w:p>
    <w:p w:rsidR="00B227F7" w:rsidRPr="00B227F7" w:rsidRDefault="00B227F7">
      <w:pPr>
        <w:pStyle w:val="Normaltindrag"/>
      </w:pPr>
      <w:r w:rsidRPr="00B227F7">
        <w:t>Med andra ord kommer innehavarna av bostadshus på arrenderad mark att få betala fastighetsskatt med belopp som i många fall vida kommer att överstiga begränsningsbeloppet om 6 000 kr. Sådana bostadsarrenden finns framför allt i</w:t>
      </w:r>
      <w:r w:rsidRPr="00B227F7">
        <w:t xml:space="preserve"> attraktiva områden längs våra kuster och i skärgårdar, där också begränsningsregeln till högst 6 000 kr fått mycket stort genomslag för enski</w:t>
      </w:r>
      <w:r w:rsidRPr="00B227F7">
        <w:t>l</w:t>
      </w:r>
      <w:r w:rsidRPr="00B227F7">
        <w:t>da fastighetsägare.</w:t>
      </w:r>
    </w:p>
    <w:p w:rsidR="00B227F7" w:rsidRPr="00B227F7" w:rsidRDefault="00B227F7">
      <w:pPr>
        <w:pStyle w:val="Normaltindrag"/>
      </w:pPr>
      <w:r w:rsidRPr="00B227F7">
        <w:t>En tomträttsinnehavare anses i skattesammanhang såsom ägare till tom</w:t>
      </w:r>
      <w:r w:rsidRPr="00B227F7">
        <w:t>t</w:t>
      </w:r>
      <w:r w:rsidRPr="00B227F7">
        <w:t>marken och får därför ta del av begränsningsregeln till högst 6 000 kr per år.</w:t>
      </w:r>
    </w:p>
    <w:p w:rsidR="00B227F7" w:rsidRPr="00B227F7" w:rsidRDefault="00B227F7">
      <w:pPr>
        <w:pStyle w:val="Normaltindrag"/>
      </w:pPr>
      <w:r w:rsidRPr="00B227F7">
        <w:t>Det är inte bara rimligt utan i högsta grad nödvändigt ur rättviseskäl att den så efterlängtade reformeringen av fastighetsskatten, i synnerhet begränsning</w:t>
      </w:r>
      <w:r w:rsidRPr="00B227F7">
        <w:t>s</w:t>
      </w:r>
      <w:r w:rsidRPr="00B227F7">
        <w:lastRenderedPageBreak/>
        <w:t>regeln till högst 6 000 kr per år, nu också kommer att omfatta personer, som äger ett bostadshus på arrenderad mark. Enklast sker detta genom att likställa bebyggda bostadsarrenden med tomträttsinnehav.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27F7">
        <w:trPr>
          <w:cantSplit/>
        </w:trPr>
        <w:tc>
          <w:tcPr>
            <w:tcW w:w="3046" w:type="dxa"/>
          </w:tcPr>
          <w:p w:rsidR="00B227F7" w:rsidRPr="00B227F7" w:rsidRDefault="00B227F7">
            <w:pPr>
              <w:pStyle w:val="UnderskriftDatum"/>
              <w:spacing w:before="240"/>
            </w:pPr>
            <w:r w:rsidRPr="00B227F7">
              <w:t>Stockholm den 23 september 2008</w:t>
            </w:r>
          </w:p>
        </w:tc>
        <w:tc>
          <w:tcPr>
            <w:tcW w:w="3047" w:type="dxa"/>
          </w:tcPr>
          <w:p w:rsidR="00B227F7" w:rsidRPr="00B227F7" w:rsidRDefault="00B227F7">
            <w:pPr>
              <w:pStyle w:val="Underskrifter"/>
              <w:spacing w:before="240"/>
            </w:pPr>
          </w:p>
        </w:tc>
      </w:tr>
      <w:tr w:rsidR="00000000" w:rsidRPr="00B227F7">
        <w:trPr>
          <w:cantSplit/>
        </w:trPr>
        <w:tc>
          <w:tcPr>
            <w:tcW w:w="3046" w:type="dxa"/>
          </w:tcPr>
          <w:p w:rsidR="00B227F7" w:rsidRPr="00B227F7" w:rsidRDefault="00B227F7">
            <w:pPr>
              <w:pStyle w:val="Underskrifter"/>
            </w:pPr>
            <w:r w:rsidRPr="00B227F7">
              <w:t>Jan Ertsborn (fp)</w:t>
            </w:r>
          </w:p>
        </w:tc>
        <w:tc>
          <w:tcPr>
            <w:tcW w:w="3046" w:type="dxa"/>
          </w:tcPr>
          <w:p w:rsidR="00B227F7" w:rsidRPr="00B227F7" w:rsidRDefault="00B227F7">
            <w:pPr>
              <w:pStyle w:val="Underskrifter"/>
            </w:pPr>
          </w:p>
        </w:tc>
      </w:tr>
    </w:tbl>
    <w:p w:rsidR="00B227F7" w:rsidRPr="00B227F7" w:rsidRDefault="00B227F7">
      <w:pPr>
        <w:pStyle w:val="Normaltindrag"/>
      </w:pPr>
    </w:p>
    <w:sectPr w:rsidR="00000000" w:rsidRPr="00B22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7F7" w:rsidRPr="00B227F7" w:rsidRDefault="00B227F7">
      <w:r w:rsidRPr="00B227F7">
        <w:separator/>
      </w:r>
    </w:p>
  </w:endnote>
  <w:endnote w:type="continuationSeparator" w:id="0">
    <w:p w:rsidR="00B227F7" w:rsidRPr="00B227F7" w:rsidRDefault="00B227F7">
      <w:r w:rsidRPr="00B227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F7" w:rsidRPr="00B227F7" w:rsidRDefault="00B227F7">
    <w:pPr>
      <w:pStyle w:val="Sidfot"/>
    </w:pPr>
    <w:r w:rsidRPr="00B227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80328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7F7" w:rsidRDefault="00B227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27F7" w:rsidRDefault="00B227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F7" w:rsidRPr="00B227F7" w:rsidRDefault="00B227F7">
    <w:pPr>
      <w:pStyle w:val="Sidfot"/>
    </w:pPr>
    <w:r w:rsidRPr="00B227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08188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7F7" w:rsidRDefault="00B227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27F7" w:rsidRDefault="00B227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F7" w:rsidRPr="00B227F7" w:rsidRDefault="00B227F7">
    <w:pPr>
      <w:pStyle w:val="Sidfot"/>
    </w:pPr>
    <w:r w:rsidRPr="00B227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7281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7F7" w:rsidRDefault="00B227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27F7" w:rsidRDefault="00B227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7F7" w:rsidRPr="00B227F7" w:rsidRDefault="00B227F7">
      <w:r w:rsidRPr="00B227F7">
        <w:separator/>
      </w:r>
    </w:p>
  </w:footnote>
  <w:footnote w:type="continuationSeparator" w:id="0">
    <w:p w:rsidR="00B227F7" w:rsidRPr="00B227F7" w:rsidRDefault="00B227F7">
      <w:r w:rsidRPr="00B227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F7" w:rsidRPr="00B227F7" w:rsidRDefault="00B227F7">
    <w:pPr>
      <w:pStyle w:val="Sidhuvud"/>
    </w:pPr>
    <w:r w:rsidRPr="00B227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99098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7F7" w:rsidRDefault="00B227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27F7" w:rsidRDefault="00B227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F7" w:rsidRPr="00B227F7" w:rsidRDefault="00B227F7">
    <w:pPr>
      <w:pStyle w:val="Sidhuvud"/>
    </w:pPr>
    <w:r w:rsidRPr="00B227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73089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7F7" w:rsidRDefault="00B227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27F7" w:rsidRDefault="00B227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F7" w:rsidRPr="00B227F7" w:rsidRDefault="00B227F7">
    <w:pPr>
      <w:pStyle w:val="FSHNormal"/>
      <w:tabs>
        <w:tab w:val="right" w:pos="5840"/>
      </w:tabs>
    </w:pPr>
    <w:r w:rsidRPr="00B227F7">
      <w:br/>
    </w:r>
    <w:r w:rsidRPr="00B227F7">
      <w:fldChar w:fldCharType="begin" w:fldLock="1"/>
    </w:r>
    <w:r w:rsidRPr="00B227F7">
      <w:instrText xml:space="preserve"> DOCPROPERTY</w:instrText>
    </w:r>
    <w:r w:rsidRPr="00B227F7">
      <w:rPr>
        <w:sz w:val="18"/>
      </w:rPr>
      <w:instrText xml:space="preserve"> "YearUser" *\charformat </w:instrText>
    </w:r>
    <w:r w:rsidRPr="00B227F7">
      <w:fldChar w:fldCharType="separate"/>
    </w:r>
    <w:r w:rsidRPr="00B227F7">
      <w:t>2008/09</w:t>
    </w:r>
    <w:r w:rsidRPr="00B227F7">
      <w:fldChar w:fldCharType="end"/>
    </w:r>
    <w:r w:rsidRPr="00B227F7">
      <w:t xml:space="preserve"> </w:t>
    </w:r>
    <w:r w:rsidRPr="00B227F7">
      <w:tab/>
      <w:t xml:space="preserve">mnr: </w:t>
    </w:r>
    <w:r w:rsidRPr="00B227F7">
      <w:fldChar w:fldCharType="begin" w:fldLock="1"/>
    </w:r>
    <w:r w:rsidRPr="00B227F7">
      <w:instrText xml:space="preserve"> DOCPROPERTY</w:instrText>
    </w:r>
    <w:r w:rsidRPr="00B227F7">
      <w:rPr>
        <w:sz w:val="18"/>
      </w:rPr>
      <w:instrText xml:space="preserve"> "Motionsnummer" *\charformat </w:instrText>
    </w:r>
    <w:r w:rsidRPr="00B227F7">
      <w:fldChar w:fldCharType="separate"/>
    </w:r>
    <w:r w:rsidRPr="00B227F7">
      <w:t>Sk208</w:t>
    </w:r>
    <w:r w:rsidRPr="00B227F7">
      <w:fldChar w:fldCharType="end"/>
    </w:r>
    <w:r w:rsidRPr="00B227F7">
      <w:br/>
    </w:r>
    <w:r w:rsidRPr="00B227F7">
      <w:fldChar w:fldCharType="begin" w:fldLock="1"/>
    </w:r>
    <w:r w:rsidRPr="00B227F7">
      <w:instrText xml:space="preserve"> DOCPROPERTY</w:instrText>
    </w:r>
    <w:r w:rsidRPr="00B227F7">
      <w:rPr>
        <w:sz w:val="18"/>
      </w:rPr>
      <w:instrText xml:space="preserve"> "Samling" *\charformat </w:instrText>
    </w:r>
    <w:r w:rsidRPr="00B227F7">
      <w:fldChar w:fldCharType="end"/>
    </w:r>
    <w:r w:rsidRPr="00B227F7">
      <w:tab/>
      <w:t xml:space="preserve">pnr: </w:t>
    </w:r>
    <w:r w:rsidRPr="00B227F7">
      <w:fldChar w:fldCharType="begin" w:fldLock="1"/>
    </w:r>
    <w:r w:rsidRPr="00B227F7">
      <w:instrText xml:space="preserve"> DOCPROPERTY</w:instrText>
    </w:r>
    <w:r w:rsidRPr="00B227F7">
      <w:rPr>
        <w:sz w:val="18"/>
      </w:rPr>
      <w:instrText xml:space="preserve"> "Partinummer" *\charformat </w:instrText>
    </w:r>
    <w:r w:rsidRPr="00B227F7">
      <w:fldChar w:fldCharType="separate"/>
    </w:r>
    <w:r w:rsidRPr="00B227F7">
      <w:t>fp1152</w:t>
    </w:r>
    <w:r w:rsidRPr="00B227F7">
      <w:fldChar w:fldCharType="end"/>
    </w:r>
  </w:p>
  <w:p w:rsidR="00B227F7" w:rsidRPr="00B227F7" w:rsidRDefault="00B227F7">
    <w:pPr>
      <w:pStyle w:val="FSHRub1"/>
    </w:pPr>
    <w:r w:rsidRPr="00B227F7">
      <w:t>Motion till riksdagen</w:t>
    </w:r>
    <w:r w:rsidRPr="00B227F7">
      <w:br/>
    </w:r>
    <w:r w:rsidRPr="00B227F7">
      <w:fldChar w:fldCharType="begin" w:fldLock="1"/>
    </w:r>
    <w:r w:rsidRPr="00B227F7">
      <w:instrText xml:space="preserve"> DOCPROPERTY "YearUser" *\charformat </w:instrText>
    </w:r>
    <w:r w:rsidRPr="00B227F7">
      <w:fldChar w:fldCharType="separate"/>
    </w:r>
    <w:r w:rsidRPr="00B227F7">
      <w:t>2008/09</w:t>
    </w:r>
    <w:r w:rsidRPr="00B227F7">
      <w:fldChar w:fldCharType="end"/>
    </w:r>
    <w:r w:rsidRPr="00B227F7">
      <w:t>:</w:t>
    </w:r>
    <w:r w:rsidRPr="00B227F7">
      <w:fldChar w:fldCharType="begin" w:fldLock="1"/>
    </w:r>
    <w:r w:rsidRPr="00B227F7">
      <w:instrText xml:space="preserve"> DOCPROPERTY "Motionsnummer" *\charformat </w:instrText>
    </w:r>
    <w:r w:rsidRPr="00B227F7">
      <w:fldChar w:fldCharType="separate"/>
    </w:r>
    <w:r w:rsidRPr="00B227F7">
      <w:t>Sk208</w:t>
    </w:r>
    <w:r w:rsidRPr="00B227F7">
      <w:fldChar w:fldCharType="end"/>
    </w:r>
  </w:p>
  <w:p w:rsidR="00B227F7" w:rsidRPr="00B227F7" w:rsidRDefault="00B227F7">
    <w:pPr>
      <w:pStyle w:val="FSHNormalS5"/>
    </w:pPr>
    <w:r w:rsidRPr="00B227F7">
      <w:fldChar w:fldCharType="begin" w:fldLock="1"/>
    </w:r>
    <w:r w:rsidRPr="00B227F7">
      <w:instrText xml:space="preserve"> DOCPROPERTY "MotionarText" *\charformat </w:instrText>
    </w:r>
    <w:r w:rsidRPr="00B227F7">
      <w:fldChar w:fldCharType="separate"/>
    </w:r>
    <w:r w:rsidRPr="00B227F7">
      <w:t>av Jan Ertsborn (fp)</w:t>
    </w:r>
    <w:r w:rsidRPr="00B227F7">
      <w:fldChar w:fldCharType="end"/>
    </w:r>
    <w:r w:rsidRPr="00B227F7">
      <w:br/>
    </w:r>
    <w:r w:rsidRPr="00B227F7">
      <w:fldChar w:fldCharType="begin" w:fldLock="1"/>
    </w:r>
    <w:r w:rsidRPr="00B227F7">
      <w:instrText xml:space="preserve"> DOCPROPERTY "SvarFrasKort" *\charformat </w:instrText>
    </w:r>
    <w:r w:rsidRPr="00B227F7">
      <w:fldChar w:fldCharType="end"/>
    </w:r>
  </w:p>
  <w:p w:rsidR="00B227F7" w:rsidRPr="00B227F7" w:rsidRDefault="00B227F7">
    <w:pPr>
      <w:pStyle w:val="FSHTitel"/>
    </w:pPr>
    <w:r w:rsidRPr="00B227F7">
      <w:fldChar w:fldCharType="begin" w:fldLock="1"/>
    </w:r>
    <w:r w:rsidRPr="00B227F7">
      <w:instrText xml:space="preserve"> DOCPROPERTY</w:instrText>
    </w:r>
    <w:r w:rsidRPr="00B227F7">
      <w:rPr>
        <w:sz w:val="18"/>
      </w:rPr>
      <w:instrText xml:space="preserve"> "RubrikSvar" *\charformat </w:instrText>
    </w:r>
    <w:r w:rsidRPr="00B227F7">
      <w:fldChar w:fldCharType="separate"/>
    </w:r>
    <w:r w:rsidRPr="00B227F7">
      <w:t>Fastighetsskatt och fastighetsavgift för arrenderad och bebyggd tomt</w:t>
    </w:r>
    <w:r w:rsidRPr="00B227F7">
      <w:fldChar w:fldCharType="end"/>
    </w:r>
  </w:p>
  <w:p w:rsidR="00B227F7" w:rsidRPr="00B227F7" w:rsidRDefault="00B227F7">
    <w:pPr>
      <w:pStyle w:val="Normal00"/>
    </w:pPr>
  </w:p>
  <w:p w:rsidR="00B227F7" w:rsidRPr="00B227F7" w:rsidRDefault="00B227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1902395">
    <w:abstractNumId w:val="8"/>
  </w:num>
  <w:num w:numId="2" w16cid:durableId="1497694805">
    <w:abstractNumId w:val="9"/>
  </w:num>
  <w:num w:numId="3" w16cid:durableId="737632858">
    <w:abstractNumId w:val="8"/>
  </w:num>
  <w:num w:numId="4" w16cid:durableId="1612398435">
    <w:abstractNumId w:val="9"/>
  </w:num>
  <w:num w:numId="5" w16cid:durableId="119349882">
    <w:abstractNumId w:val="13"/>
  </w:num>
  <w:num w:numId="6" w16cid:durableId="1273124222">
    <w:abstractNumId w:val="10"/>
  </w:num>
  <w:num w:numId="7" w16cid:durableId="131411723">
    <w:abstractNumId w:val="11"/>
  </w:num>
  <w:num w:numId="8" w16cid:durableId="1765152404">
    <w:abstractNumId w:val="12"/>
  </w:num>
  <w:num w:numId="9" w16cid:durableId="1648053925">
    <w:abstractNumId w:val="8"/>
  </w:num>
  <w:num w:numId="10" w16cid:durableId="1188526054">
    <w:abstractNumId w:val="3"/>
  </w:num>
  <w:num w:numId="11" w16cid:durableId="58283902">
    <w:abstractNumId w:val="2"/>
  </w:num>
  <w:num w:numId="12" w16cid:durableId="1433353027">
    <w:abstractNumId w:val="1"/>
  </w:num>
  <w:num w:numId="13" w16cid:durableId="1011377235">
    <w:abstractNumId w:val="0"/>
  </w:num>
  <w:num w:numId="14" w16cid:durableId="301664720">
    <w:abstractNumId w:val="9"/>
  </w:num>
  <w:num w:numId="15" w16cid:durableId="438794229">
    <w:abstractNumId w:val="7"/>
  </w:num>
  <w:num w:numId="16" w16cid:durableId="856234542">
    <w:abstractNumId w:val="6"/>
  </w:num>
  <w:num w:numId="17" w16cid:durableId="81339107">
    <w:abstractNumId w:val="5"/>
  </w:num>
  <w:num w:numId="18" w16cid:durableId="116292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FA974D04-CF02-44F5-BECC-919E841EDDD8}"/>
  </w:docVars>
  <w:rsids>
    <w:rsidRoot w:val="00BF31D6"/>
    <w:rsid w:val="00B227F7"/>
    <w:rsid w:val="00B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DE668EF-32EF-4FF3-B5C6-58ACFCA9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1671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fp1152</vt:lpstr>
    </vt:vector>
  </TitlesOfParts>
  <Company>Riksdagen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fp1152</dc:title>
  <dc:subject>fp1152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2008-10-08T06:54:00Z</cp:lastPrinted>
  <dcterms:created xsi:type="dcterms:W3CDTF">2025-12-17T18:21:00Z</dcterms:created>
  <dcterms:modified xsi:type="dcterms:W3CDTF">2025-12-17T18:21:00Z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Fastighetsskatt och fastighetsavgift för arrenderad och bebyggd tomt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Fastighetsskatt och fastighetsavgift för arrenderad och bebyggd tomt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fp1152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20082009000001020112000011520069</vt:lpwstr>
  </property>
  <property fmtid="{D5CDD505-2E9C-101B-9397-08002B2CF9AE}" pid="47" name="datum">
    <vt:lpwstr>080923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20082009000001020112000011520069</vt:lpwstr>
  </property>
  <property fmtid="{D5CDD505-2E9C-101B-9397-08002B2CF9AE}" pid="50" name="nummer">
    <vt:lpwstr>208</vt:lpwstr>
  </property>
  <property fmtid="{D5CDD505-2E9C-101B-9397-08002B2CF9AE}" pid="51" name="utskottsbeteckning">
    <vt:lpwstr>Sk</vt:lpwstr>
  </property>
  <property fmtid="{D5CDD505-2E9C-101B-9397-08002B2CF9AE}" pid="52" name="GlobalUID">
    <vt:lpwstr>{905C3860-F50F-4FE6-AD97-0788B0E5F1A7}</vt:lpwstr>
  </property>
  <property fmtid="{D5CDD505-2E9C-101B-9397-08002B2CF9AE}" pid="53" name="Överföringar">
    <vt:i4>0</vt:i4>
  </property>
  <property fmtid="{D5CDD505-2E9C-101B-9397-08002B2CF9AE}" pid="54" name="Checksum">
    <vt:lpwstr>*0017752077952*</vt:lpwstr>
  </property>
  <property fmtid="{D5CDD505-2E9C-101B-9397-08002B2CF9AE}" pid="55" name="skuggnummer">
    <vt:lpwstr>70</vt:lpwstr>
  </property>
  <property fmtid="{D5CDD505-2E9C-101B-9397-08002B2CF9AE}" pid="56" name="urixVersion">
    <vt:lpwstr>3.2.0.8</vt:lpwstr>
  </property>
  <property fmtid="{D5CDD505-2E9C-101B-9397-08002B2CF9AE}" pid="57" name="urixOrigin">
    <vt:lpwstr>081008 09:54:17.641</vt:lpwstr>
  </property>
  <property fmtid="{D5CDD505-2E9C-101B-9397-08002B2CF9AE}" pid="58" name="urixGuid">
    <vt:lpwstr>{66E23BB9-5766-4949-A4CA-4BE34C2E4052}</vt:lpwstr>
  </property>
</Properties>
</file>