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3AE" w:rsidRPr="00943BF2" w:rsidRDefault="00BF63AE">
      <w:pPr>
        <w:pStyle w:val="Frslagsrubrik"/>
      </w:pPr>
      <w:r w:rsidRPr="00943BF2">
        <w:t>Förslag till riksdagsbeslut</w:t>
      </w:r>
    </w:p>
    <w:p w:rsidR="00BF63AE" w:rsidRPr="00943BF2" w:rsidRDefault="00BF63AE">
      <w:pPr>
        <w:pStyle w:val="Hemstlatt"/>
        <w:ind w:left="0"/>
      </w:pPr>
      <w:r w:rsidRPr="00943BF2">
        <w:t>Riksdagen tillkännager för regeringen som sin mening vad som anförs i motionen om behovet av en arbetsmiljötillsyn över skolo</w:t>
      </w:r>
      <w:r w:rsidRPr="00943BF2">
        <w:t>r</w:t>
      </w:r>
      <w:r w:rsidRPr="00943BF2">
        <w:t>na.</w:t>
      </w:r>
    </w:p>
    <w:p w:rsidR="00BF63AE" w:rsidRPr="00943BF2" w:rsidRDefault="00BF63AE">
      <w:pPr>
        <w:pStyle w:val="Rubrik1"/>
      </w:pPr>
      <w:r w:rsidRPr="00943BF2">
        <w:t>Motivering</w:t>
      </w:r>
    </w:p>
    <w:p w:rsidR="00BF63AE" w:rsidRPr="00943BF2" w:rsidRDefault="00BF63AE">
      <w:r w:rsidRPr="00943BF2">
        <w:t>Många skolor och förskolor har undermåliga lokaler med mycket eftersatt underhåll. De är slitna, har dålig ventilation, ventilation som är anpassad efter ett mycket färre antal elever, slitna toaletter, hala och kalla plastgolv.</w:t>
      </w:r>
    </w:p>
    <w:p w:rsidR="00BF63AE" w:rsidRPr="00943BF2" w:rsidRDefault="00BF63AE">
      <w:pPr>
        <w:pStyle w:val="Normaltindrag"/>
      </w:pPr>
      <w:r w:rsidRPr="00943BF2">
        <w:t>Skolorna är viktiga arenor för våra barn och unga. Det är deras arbetsplats, där tillbringar de många timmar. Vi måste ha skolor som skapar kreativitet och lust till lärande. Man bör se över rutinerna kring arbetsmiljön i skolorna i våra kommuner. Våra barn är värda mer! Riksdagen bör låta Arbetsmiljöve</w:t>
      </w:r>
      <w:r w:rsidRPr="00943BF2">
        <w:t>r</w:t>
      </w:r>
      <w:r w:rsidRPr="00943BF2">
        <w:t>ket göra en arbetsmiljötillsyn över våra skolor för att sedan utvärdera hur man på bästa sätt kan åtgärda bristerna. Högre krav på de ansvariga är ett måste.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BF2">
        <w:trPr>
          <w:cantSplit/>
        </w:trPr>
        <w:tc>
          <w:tcPr>
            <w:tcW w:w="3046" w:type="dxa"/>
          </w:tcPr>
          <w:p w:rsidR="00BF63AE" w:rsidRPr="00943BF2" w:rsidRDefault="00BF63AE">
            <w:pPr>
              <w:pStyle w:val="UnderskriftDatum"/>
              <w:spacing w:before="240"/>
            </w:pPr>
            <w:r w:rsidRPr="00943BF2">
              <w:t>Stockholm den 2 oktober 2013</w:t>
            </w:r>
          </w:p>
        </w:tc>
        <w:tc>
          <w:tcPr>
            <w:tcW w:w="3047" w:type="dxa"/>
          </w:tcPr>
          <w:p w:rsidR="00BF63AE" w:rsidRPr="00943BF2" w:rsidRDefault="00BF63AE">
            <w:pPr>
              <w:pStyle w:val="Underskrifter"/>
              <w:spacing w:before="240"/>
            </w:pPr>
          </w:p>
        </w:tc>
      </w:tr>
      <w:tr w:rsidR="00000000" w:rsidRPr="00943BF2">
        <w:trPr>
          <w:cantSplit/>
        </w:trPr>
        <w:tc>
          <w:tcPr>
            <w:tcW w:w="3046" w:type="dxa"/>
          </w:tcPr>
          <w:p w:rsidR="00BF63AE" w:rsidRPr="00943BF2" w:rsidRDefault="00BF63AE">
            <w:pPr>
              <w:pStyle w:val="Underskrifter"/>
            </w:pPr>
            <w:r w:rsidRPr="00943BF2">
              <w:t>Roza Güclü Hedin (S)</w:t>
            </w:r>
          </w:p>
        </w:tc>
        <w:tc>
          <w:tcPr>
            <w:tcW w:w="3046" w:type="dxa"/>
          </w:tcPr>
          <w:p w:rsidR="00BF63AE" w:rsidRPr="00943BF2" w:rsidRDefault="00BF63AE">
            <w:pPr>
              <w:pStyle w:val="Underskrifter"/>
            </w:pPr>
            <w:r w:rsidRPr="00943BF2">
              <w:t>Kurt Kvarnström (S)</w:t>
            </w:r>
          </w:p>
        </w:tc>
      </w:tr>
    </w:tbl>
    <w:p w:rsidR="00BF63AE" w:rsidRPr="00943BF2" w:rsidRDefault="00BF63AE">
      <w:pPr>
        <w:pStyle w:val="Normaltindrag"/>
      </w:pPr>
    </w:p>
    <w:sectPr w:rsidR="00BF63AE" w:rsidRPr="00943B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3AE" w:rsidRPr="00943BF2" w:rsidRDefault="00BF63AE">
      <w:r w:rsidRPr="00943BF2">
        <w:separator/>
      </w:r>
    </w:p>
  </w:endnote>
  <w:endnote w:type="continuationSeparator" w:id="0">
    <w:p w:rsidR="00BF63AE" w:rsidRPr="00943BF2" w:rsidRDefault="00BF63AE">
      <w:r w:rsidRPr="00943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AE" w:rsidRPr="00943BF2" w:rsidRDefault="00943BF2">
    <w:pPr>
      <w:pStyle w:val="Sidfot"/>
    </w:pPr>
    <w:r w:rsidRPr="00943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464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AE" w:rsidRDefault="00BF63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3AE" w:rsidRDefault="00BF63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AE" w:rsidRPr="00943BF2" w:rsidRDefault="00943BF2">
    <w:pPr>
      <w:pStyle w:val="Sidfot"/>
    </w:pPr>
    <w:r w:rsidRPr="00943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59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AE" w:rsidRDefault="00BF63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3AE" w:rsidRDefault="00BF63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AE" w:rsidRPr="00943BF2" w:rsidRDefault="00943BF2">
    <w:pPr>
      <w:pStyle w:val="Sidfot"/>
    </w:pPr>
    <w:r w:rsidRPr="00943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815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AE" w:rsidRDefault="00BF63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3AE" w:rsidRDefault="00BF63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3AE" w:rsidRPr="00943BF2" w:rsidRDefault="00BF63AE">
      <w:r w:rsidRPr="00943BF2">
        <w:separator/>
      </w:r>
    </w:p>
  </w:footnote>
  <w:footnote w:type="continuationSeparator" w:id="0">
    <w:p w:rsidR="00BF63AE" w:rsidRPr="00943BF2" w:rsidRDefault="00BF63AE">
      <w:r w:rsidRPr="00943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AE" w:rsidRPr="00943BF2" w:rsidRDefault="00943BF2">
    <w:pPr>
      <w:pStyle w:val="Sidhuvud"/>
    </w:pPr>
    <w:r w:rsidRPr="00943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414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AE" w:rsidRDefault="00BF63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3AE" w:rsidRDefault="00BF63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AE" w:rsidRPr="00943BF2" w:rsidRDefault="00943BF2">
    <w:pPr>
      <w:pStyle w:val="Sidhuvud"/>
    </w:pPr>
    <w:r w:rsidRPr="00943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027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3AE" w:rsidRDefault="00BF63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3AE" w:rsidRDefault="00BF63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AE" w:rsidRPr="00943BF2" w:rsidRDefault="00BF63AE">
    <w:pPr>
      <w:pStyle w:val="FSHNormal"/>
      <w:tabs>
        <w:tab w:val="right" w:pos="5840"/>
      </w:tabs>
    </w:pPr>
    <w:r w:rsidRPr="00943BF2">
      <w:br/>
    </w:r>
    <w:r w:rsidRPr="00943BF2">
      <w:fldChar w:fldCharType="begin" w:fldLock="1"/>
    </w:r>
    <w:r w:rsidRPr="00943BF2">
      <w:instrText xml:space="preserve"> DOCPROPERTY</w:instrText>
    </w:r>
    <w:r w:rsidRPr="00943BF2">
      <w:rPr>
        <w:sz w:val="18"/>
      </w:rPr>
      <w:instrText xml:space="preserve"> "YearUser" *\charformat </w:instrText>
    </w:r>
    <w:r w:rsidRPr="00943BF2">
      <w:fldChar w:fldCharType="separate"/>
    </w:r>
    <w:r w:rsidRPr="00943BF2">
      <w:t>2013/14</w:t>
    </w:r>
    <w:r w:rsidRPr="00943BF2">
      <w:fldChar w:fldCharType="end"/>
    </w:r>
    <w:r w:rsidRPr="00943BF2">
      <w:t xml:space="preserve"> </w:t>
    </w:r>
    <w:r w:rsidRPr="00943BF2">
      <w:tab/>
      <w:t xml:space="preserve">mnr: </w:t>
    </w:r>
    <w:r w:rsidRPr="00943BF2">
      <w:fldChar w:fldCharType="begin" w:fldLock="1"/>
    </w:r>
    <w:r w:rsidRPr="00943BF2">
      <w:instrText xml:space="preserve"> DOCPROPERTY</w:instrText>
    </w:r>
    <w:r w:rsidRPr="00943BF2">
      <w:rPr>
        <w:sz w:val="18"/>
      </w:rPr>
      <w:instrText xml:space="preserve"> "Motionsnummer" *\charformat </w:instrText>
    </w:r>
    <w:r w:rsidRPr="00943BF2">
      <w:fldChar w:fldCharType="separate"/>
    </w:r>
    <w:r w:rsidRPr="00943BF2">
      <w:t>Ub364</w:t>
    </w:r>
    <w:r w:rsidRPr="00943BF2">
      <w:fldChar w:fldCharType="end"/>
    </w:r>
    <w:r w:rsidRPr="00943BF2">
      <w:br/>
    </w:r>
    <w:r w:rsidRPr="00943BF2">
      <w:fldChar w:fldCharType="begin" w:fldLock="1"/>
    </w:r>
    <w:r w:rsidRPr="00943BF2">
      <w:instrText xml:space="preserve"> DOCPROPERTY</w:instrText>
    </w:r>
    <w:r w:rsidRPr="00943BF2">
      <w:rPr>
        <w:sz w:val="18"/>
      </w:rPr>
      <w:instrText xml:space="preserve"> "Samling" *\charformat </w:instrText>
    </w:r>
    <w:r w:rsidRPr="00943BF2">
      <w:fldChar w:fldCharType="end"/>
    </w:r>
    <w:r w:rsidRPr="00943BF2">
      <w:tab/>
      <w:t xml:space="preserve">pnr: </w:t>
    </w:r>
    <w:r w:rsidRPr="00943BF2">
      <w:fldChar w:fldCharType="begin" w:fldLock="1"/>
    </w:r>
    <w:r w:rsidRPr="00943BF2">
      <w:instrText xml:space="preserve"> DOCPROPERTY</w:instrText>
    </w:r>
    <w:r w:rsidRPr="00943BF2">
      <w:rPr>
        <w:sz w:val="18"/>
      </w:rPr>
      <w:instrText xml:space="preserve"> "Partinummer" *\charformat </w:instrText>
    </w:r>
    <w:r w:rsidRPr="00943BF2">
      <w:fldChar w:fldCharType="separate"/>
    </w:r>
    <w:r w:rsidRPr="00943BF2">
      <w:t>S2258</w:t>
    </w:r>
    <w:r w:rsidRPr="00943BF2">
      <w:fldChar w:fldCharType="end"/>
    </w:r>
  </w:p>
  <w:p w:rsidR="00BF63AE" w:rsidRPr="00943BF2" w:rsidRDefault="00BF63AE">
    <w:pPr>
      <w:pStyle w:val="FSHRub1"/>
    </w:pPr>
    <w:r w:rsidRPr="00943BF2">
      <w:t>Motion till riksdagen</w:t>
    </w:r>
    <w:r w:rsidRPr="00943BF2">
      <w:br/>
    </w:r>
    <w:r w:rsidRPr="00943BF2">
      <w:fldChar w:fldCharType="begin" w:fldLock="1"/>
    </w:r>
    <w:r w:rsidRPr="00943BF2">
      <w:instrText xml:space="preserve"> DOCPROPERTY "YearUser" *\charformat </w:instrText>
    </w:r>
    <w:r w:rsidRPr="00943BF2">
      <w:fldChar w:fldCharType="separate"/>
    </w:r>
    <w:r w:rsidRPr="00943BF2">
      <w:t>2013/14</w:t>
    </w:r>
    <w:r w:rsidRPr="00943BF2">
      <w:fldChar w:fldCharType="end"/>
    </w:r>
    <w:r w:rsidRPr="00943BF2">
      <w:t>:</w:t>
    </w:r>
    <w:r w:rsidRPr="00943BF2">
      <w:fldChar w:fldCharType="begin" w:fldLock="1"/>
    </w:r>
    <w:r w:rsidRPr="00943BF2">
      <w:instrText xml:space="preserve"> DOCPROPERTY "Motionsnummer" *\charformat </w:instrText>
    </w:r>
    <w:r w:rsidRPr="00943BF2">
      <w:fldChar w:fldCharType="separate"/>
    </w:r>
    <w:r w:rsidRPr="00943BF2">
      <w:t>Ub364</w:t>
    </w:r>
    <w:r w:rsidRPr="00943BF2">
      <w:fldChar w:fldCharType="end"/>
    </w:r>
  </w:p>
  <w:p w:rsidR="00BF63AE" w:rsidRPr="00943BF2" w:rsidRDefault="00BF63AE">
    <w:pPr>
      <w:pStyle w:val="FSHNormalS5"/>
    </w:pPr>
    <w:r w:rsidRPr="00943BF2">
      <w:fldChar w:fldCharType="begin" w:fldLock="1"/>
    </w:r>
    <w:r w:rsidRPr="00943BF2">
      <w:instrText xml:space="preserve"> DOCPROPERTY "MotionarText" *\charformat </w:instrText>
    </w:r>
    <w:r w:rsidRPr="00943BF2">
      <w:fldChar w:fldCharType="separate"/>
    </w:r>
    <w:r w:rsidRPr="00943BF2">
      <w:t>av Roza Güclü Hedin och Kurt Kvarnström (S)</w:t>
    </w:r>
    <w:r w:rsidRPr="00943BF2">
      <w:fldChar w:fldCharType="end"/>
    </w:r>
    <w:r w:rsidRPr="00943BF2">
      <w:br/>
    </w:r>
    <w:r w:rsidRPr="00943BF2">
      <w:fldChar w:fldCharType="begin" w:fldLock="1"/>
    </w:r>
    <w:r w:rsidRPr="00943BF2">
      <w:instrText xml:space="preserve"> DOCPROPERTY "SvarFrasKort" *\charformat </w:instrText>
    </w:r>
    <w:r w:rsidRPr="00943BF2">
      <w:fldChar w:fldCharType="end"/>
    </w:r>
  </w:p>
  <w:p w:rsidR="00BF63AE" w:rsidRPr="00943BF2" w:rsidRDefault="00BF63AE">
    <w:pPr>
      <w:pStyle w:val="FSHTitel"/>
    </w:pPr>
    <w:r w:rsidRPr="00943BF2">
      <w:fldChar w:fldCharType="begin" w:fldLock="1"/>
    </w:r>
    <w:r w:rsidRPr="00943BF2">
      <w:instrText xml:space="preserve"> DOCPROPERTY</w:instrText>
    </w:r>
    <w:r w:rsidRPr="00943BF2">
      <w:rPr>
        <w:sz w:val="18"/>
      </w:rPr>
      <w:instrText xml:space="preserve"> "RubrikSvar" *\charformat </w:instrText>
    </w:r>
    <w:r w:rsidRPr="00943BF2">
      <w:fldChar w:fldCharType="separate"/>
    </w:r>
    <w:r w:rsidRPr="00943BF2">
      <w:t>Förfall i skolorna</w:t>
    </w:r>
    <w:r w:rsidRPr="00943BF2">
      <w:fldChar w:fldCharType="end"/>
    </w:r>
  </w:p>
  <w:p w:rsidR="00BF63AE" w:rsidRPr="00943BF2" w:rsidRDefault="00BF63AE">
    <w:pPr>
      <w:pStyle w:val="Normal00"/>
    </w:pPr>
  </w:p>
  <w:p w:rsidR="00BF63AE" w:rsidRPr="00943BF2" w:rsidRDefault="00BF63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3351326">
    <w:abstractNumId w:val="13"/>
  </w:num>
  <w:num w:numId="2" w16cid:durableId="1240749914">
    <w:abstractNumId w:val="11"/>
  </w:num>
  <w:num w:numId="3" w16cid:durableId="1408571502">
    <w:abstractNumId w:val="14"/>
  </w:num>
  <w:num w:numId="4" w16cid:durableId="1833333246">
    <w:abstractNumId w:val="8"/>
  </w:num>
  <w:num w:numId="5" w16cid:durableId="1700856148">
    <w:abstractNumId w:val="3"/>
  </w:num>
  <w:num w:numId="6" w16cid:durableId="567305523">
    <w:abstractNumId w:val="2"/>
  </w:num>
  <w:num w:numId="7" w16cid:durableId="865992882">
    <w:abstractNumId w:val="1"/>
  </w:num>
  <w:num w:numId="8" w16cid:durableId="1558974799">
    <w:abstractNumId w:val="0"/>
  </w:num>
  <w:num w:numId="9" w16cid:durableId="793329885">
    <w:abstractNumId w:val="9"/>
  </w:num>
  <w:num w:numId="10" w16cid:durableId="407386202">
    <w:abstractNumId w:val="7"/>
  </w:num>
  <w:num w:numId="11" w16cid:durableId="166017699">
    <w:abstractNumId w:val="6"/>
  </w:num>
  <w:num w:numId="12" w16cid:durableId="924919437">
    <w:abstractNumId w:val="5"/>
  </w:num>
  <w:num w:numId="13" w16cid:durableId="806699135">
    <w:abstractNumId w:val="4"/>
  </w:num>
  <w:num w:numId="14" w16cid:durableId="74938824">
    <w:abstractNumId w:val="16"/>
  </w:num>
  <w:num w:numId="15" w16cid:durableId="1121919321">
    <w:abstractNumId w:val="12"/>
  </w:num>
  <w:num w:numId="16" w16cid:durableId="2122215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27B2C0DC-CD61-4DFF-952A-D56FEFE8CCFB},{1FAB1011-E67A-4183-95E5-15A14406083A}"/>
  </w:docVars>
  <w:rsids>
    <w:rsidRoot w:val="008B2EE2"/>
    <w:rsid w:val="008B2EE2"/>
    <w:rsid w:val="00943BF2"/>
    <w:rsid w:val="00BF63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1B2F7F-87F2-426C-B08A-66F91E32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791</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S2258</vt:lpstr>
    </vt:vector>
  </TitlesOfParts>
  <Company>Riksdagen</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S2258</dc:title>
  <dc:subject>S2258</dc:subject>
  <dc:creator>Riksdagen</dc:creator>
  <cp:keywords>Riksdagen</cp:keywords>
  <dc:description>AD-ändringar</dc:description>
  <cp:lastModifiedBy>Lars Brink</cp:lastModifiedBy>
  <cp:revision>2</cp:revision>
  <cp:lastPrinted>2013-12-13T13:59:00Z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Förfall i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Förfall i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Kurt Kvarnström (S)</vt:lpwstr>
  </property>
  <property fmtid="{D5CDD505-2E9C-101B-9397-08002B2CF9AE}" pid="26" name="MotionarLista">
    <vt:lpwstr>Güclü Hedin, Roza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20132014000000000083000022580069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20132014000000000083000022580069</vt:lpwstr>
  </property>
  <property fmtid="{D5CDD505-2E9C-101B-9397-08002B2CF9AE}" pid="50" name="nummer">
    <vt:lpwstr>364</vt:lpwstr>
  </property>
  <property fmtid="{D5CDD505-2E9C-101B-9397-08002B2CF9AE}" pid="51" name="utskottsbeteckning">
    <vt:lpwstr>Ub</vt:lpwstr>
  </property>
  <property fmtid="{D5CDD505-2E9C-101B-9397-08002B2CF9AE}" pid="52" name="GlobalUID">
    <vt:lpwstr>{DCCC89B5-D1ED-427F-AA54-A3FAD9BF83B1}</vt:lpwstr>
  </property>
  <property fmtid="{D5CDD505-2E9C-101B-9397-08002B2CF9AE}" pid="53" name="Överföringar">
    <vt:i4>0</vt:i4>
  </property>
  <property fmtid="{D5CDD505-2E9C-101B-9397-08002B2CF9AE}" pid="54" name="Checksum">
    <vt:lpwstr>*0011339874255*</vt:lpwstr>
  </property>
  <property fmtid="{D5CDD505-2E9C-101B-9397-08002B2CF9AE}" pid="55" name="skuggnummer">
    <vt:lpwstr>1555</vt:lpwstr>
  </property>
  <property fmtid="{D5CDD505-2E9C-101B-9397-08002B2CF9AE}" pid="56" name="urixVersion">
    <vt:lpwstr>4.6.0.0</vt:lpwstr>
  </property>
  <property fmtid="{D5CDD505-2E9C-101B-9397-08002B2CF9AE}" pid="57" name="urixOrigin">
    <vt:lpwstr>131213 14:59:33.865</vt:lpwstr>
  </property>
  <property fmtid="{D5CDD505-2E9C-101B-9397-08002B2CF9AE}" pid="58" name="urixGuid">
    <vt:lpwstr>{13D54CEA-FD8A-4DB0-A5DF-C693EDB82FAA}</vt:lpwstr>
  </property>
</Properties>
</file>