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9C0" w:rsidRPr="000759C0" w:rsidRDefault="000759C0">
      <w:pPr>
        <w:pStyle w:val="Hemstlrubrik"/>
      </w:pPr>
      <w:r w:rsidRPr="000759C0">
        <w:t>Förslag till riksdagsbeslut</w:t>
      </w:r>
    </w:p>
    <w:p w:rsidR="000759C0" w:rsidRPr="000759C0" w:rsidRDefault="000759C0">
      <w:pPr>
        <w:pStyle w:val="Hemstlatt"/>
        <w:ind w:left="0"/>
      </w:pPr>
      <w:r w:rsidRPr="000759C0">
        <w:t>Riksdagen tillkännager för regeringen som sin mening vad som anförs i motionen om att hela regelverket kring körkortsutbildning bör ses över.</w:t>
      </w:r>
    </w:p>
    <w:p w:rsidR="000759C0" w:rsidRPr="000759C0" w:rsidRDefault="000759C0">
      <w:pPr>
        <w:pStyle w:val="Rubrik1"/>
      </w:pPr>
      <w:r w:rsidRPr="000759C0">
        <w:t>Motivering</w:t>
      </w:r>
    </w:p>
    <w:p w:rsidR="000759C0" w:rsidRPr="000759C0" w:rsidRDefault="000759C0">
      <w:r w:rsidRPr="000759C0">
        <w:t>Under åren har det blivit allt mer komplicerat att ta körkort, nya krav har ständigt tillförts och kostnaderna har ökat. Många ungdomar har idag helt enkelt inte råd att ta körkort. För ett land med många invånare som bor på landsbygden där kollektivtrafiken inte alltid gör det möjligt att pendla till arbete och samhällsservice är detta en allvarlig utveckling.</w:t>
      </w:r>
    </w:p>
    <w:p w:rsidR="000759C0" w:rsidRPr="000759C0" w:rsidRDefault="000759C0">
      <w:pPr>
        <w:pStyle w:val="Normaltindrag"/>
      </w:pPr>
      <w:r w:rsidRPr="000759C0">
        <w:t>Många nya krav som tillförts regelverket kring körkortsutbildning är säkert väl motiverade var för sig. Men sammantaget blir kraven på en körkortsasp</w:t>
      </w:r>
      <w:r w:rsidRPr="000759C0">
        <w:t>i</w:t>
      </w:r>
      <w:r w:rsidRPr="000759C0">
        <w:t>rant alltför betungande, inte minst ekonomiskt.</w:t>
      </w:r>
    </w:p>
    <w:p w:rsidR="000759C0" w:rsidRPr="000759C0" w:rsidRDefault="000759C0">
      <w:pPr>
        <w:pStyle w:val="Normaltindrag"/>
      </w:pPr>
      <w:r w:rsidRPr="000759C0">
        <w:t xml:space="preserve">Det är hög tid för en översyn av hela regelverket, med målet att förenkla och förkorta körkortsutbildningen och inte minst göra den mindre kostsam.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59C0">
        <w:trPr>
          <w:cantSplit/>
        </w:trPr>
        <w:tc>
          <w:tcPr>
            <w:tcW w:w="3046" w:type="dxa"/>
          </w:tcPr>
          <w:p w:rsidR="000759C0" w:rsidRPr="000759C0" w:rsidRDefault="000759C0">
            <w:pPr>
              <w:pStyle w:val="UnderskriftDatum"/>
              <w:spacing w:before="240"/>
            </w:pPr>
            <w:r w:rsidRPr="000759C0">
              <w:t>Stockholm den 30 september 2008</w:t>
            </w:r>
          </w:p>
        </w:tc>
        <w:tc>
          <w:tcPr>
            <w:tcW w:w="3047" w:type="dxa"/>
          </w:tcPr>
          <w:p w:rsidR="000759C0" w:rsidRPr="000759C0" w:rsidRDefault="000759C0">
            <w:pPr>
              <w:pStyle w:val="Underskrifter"/>
              <w:spacing w:before="240"/>
            </w:pPr>
          </w:p>
        </w:tc>
      </w:tr>
      <w:tr w:rsidR="00000000" w:rsidRPr="000759C0">
        <w:trPr>
          <w:cantSplit/>
        </w:trPr>
        <w:tc>
          <w:tcPr>
            <w:tcW w:w="3046" w:type="dxa"/>
          </w:tcPr>
          <w:p w:rsidR="000759C0" w:rsidRPr="000759C0" w:rsidRDefault="000759C0">
            <w:pPr>
              <w:pStyle w:val="Underskrifter"/>
            </w:pPr>
            <w:r w:rsidRPr="000759C0">
              <w:t>Jan Ericson (m)</w:t>
            </w:r>
          </w:p>
        </w:tc>
        <w:tc>
          <w:tcPr>
            <w:tcW w:w="3046" w:type="dxa"/>
          </w:tcPr>
          <w:p w:rsidR="000759C0" w:rsidRPr="000759C0" w:rsidRDefault="000759C0">
            <w:pPr>
              <w:pStyle w:val="Underskrifter"/>
            </w:pPr>
          </w:p>
        </w:tc>
      </w:tr>
    </w:tbl>
    <w:p w:rsidR="000759C0" w:rsidRPr="000759C0" w:rsidRDefault="000759C0">
      <w:pPr>
        <w:pStyle w:val="Normaltindrag"/>
      </w:pPr>
    </w:p>
    <w:sectPr w:rsidR="00000000" w:rsidRPr="000759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9C0" w:rsidRPr="000759C0" w:rsidRDefault="000759C0">
      <w:r w:rsidRPr="000759C0">
        <w:separator/>
      </w:r>
    </w:p>
  </w:endnote>
  <w:endnote w:type="continuationSeparator" w:id="0">
    <w:p w:rsidR="000759C0" w:rsidRPr="000759C0" w:rsidRDefault="000759C0">
      <w:r w:rsidRPr="000759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9C0" w:rsidRPr="000759C0" w:rsidRDefault="000759C0">
    <w:pPr>
      <w:pStyle w:val="Sidfot"/>
    </w:pPr>
    <w:r w:rsidRPr="000759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3886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9C0" w:rsidRDefault="000759C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59C0" w:rsidRDefault="000759C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9C0" w:rsidRPr="000759C0" w:rsidRDefault="000759C0">
    <w:pPr>
      <w:pStyle w:val="Sidfot"/>
    </w:pPr>
    <w:r w:rsidRPr="000759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3294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9C0" w:rsidRDefault="000759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59C0" w:rsidRDefault="000759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9C0" w:rsidRPr="000759C0" w:rsidRDefault="000759C0">
    <w:pPr>
      <w:pStyle w:val="Sidfot"/>
    </w:pPr>
    <w:r w:rsidRPr="000759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110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9C0" w:rsidRDefault="000759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59C0" w:rsidRDefault="000759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9C0" w:rsidRPr="000759C0" w:rsidRDefault="000759C0">
      <w:r w:rsidRPr="000759C0">
        <w:separator/>
      </w:r>
    </w:p>
  </w:footnote>
  <w:footnote w:type="continuationSeparator" w:id="0">
    <w:p w:rsidR="000759C0" w:rsidRPr="000759C0" w:rsidRDefault="000759C0">
      <w:r w:rsidRPr="000759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9C0" w:rsidRPr="000759C0" w:rsidRDefault="000759C0">
    <w:pPr>
      <w:pStyle w:val="Sidhuvud"/>
    </w:pPr>
    <w:r w:rsidRPr="000759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0343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9C0" w:rsidRDefault="000759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59C0" w:rsidRDefault="000759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9C0" w:rsidRPr="000759C0" w:rsidRDefault="000759C0">
    <w:pPr>
      <w:pStyle w:val="Sidhuvud"/>
    </w:pPr>
    <w:r w:rsidRPr="000759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4488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9C0" w:rsidRDefault="000759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59C0" w:rsidRDefault="000759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9C0" w:rsidRPr="000759C0" w:rsidRDefault="000759C0">
    <w:pPr>
      <w:pStyle w:val="FSHNormal"/>
      <w:tabs>
        <w:tab w:val="right" w:pos="5840"/>
      </w:tabs>
    </w:pPr>
    <w:r w:rsidRPr="000759C0">
      <w:br/>
    </w:r>
    <w:r w:rsidRPr="000759C0">
      <w:fldChar w:fldCharType="begin" w:fldLock="1"/>
    </w:r>
    <w:r w:rsidRPr="000759C0">
      <w:instrText xml:space="preserve"> DOCPROPERTY</w:instrText>
    </w:r>
    <w:r w:rsidRPr="000759C0">
      <w:rPr>
        <w:sz w:val="18"/>
      </w:rPr>
      <w:instrText xml:space="preserve"> "YearUser" *\charformat </w:instrText>
    </w:r>
    <w:r w:rsidRPr="000759C0">
      <w:fldChar w:fldCharType="separate"/>
    </w:r>
    <w:r w:rsidRPr="000759C0">
      <w:t>2008/09</w:t>
    </w:r>
    <w:r w:rsidRPr="000759C0">
      <w:fldChar w:fldCharType="end"/>
    </w:r>
    <w:r w:rsidRPr="000759C0">
      <w:t xml:space="preserve"> </w:t>
    </w:r>
    <w:r w:rsidRPr="000759C0">
      <w:tab/>
      <w:t xml:space="preserve">mnr: </w:t>
    </w:r>
    <w:r w:rsidRPr="000759C0">
      <w:fldChar w:fldCharType="begin" w:fldLock="1"/>
    </w:r>
    <w:r w:rsidRPr="000759C0">
      <w:instrText xml:space="preserve"> DOCPROPERTY</w:instrText>
    </w:r>
    <w:r w:rsidRPr="000759C0">
      <w:rPr>
        <w:sz w:val="18"/>
      </w:rPr>
      <w:instrText xml:space="preserve"> "Motionsnummer" *\charformat </w:instrText>
    </w:r>
    <w:r w:rsidRPr="000759C0">
      <w:fldChar w:fldCharType="separate"/>
    </w:r>
    <w:r w:rsidRPr="000759C0">
      <w:t>T290</w:t>
    </w:r>
    <w:r w:rsidRPr="000759C0">
      <w:fldChar w:fldCharType="end"/>
    </w:r>
    <w:r w:rsidRPr="000759C0">
      <w:br/>
    </w:r>
    <w:r w:rsidRPr="000759C0">
      <w:fldChar w:fldCharType="begin" w:fldLock="1"/>
    </w:r>
    <w:r w:rsidRPr="000759C0">
      <w:instrText xml:space="preserve"> DOCPROPERTY</w:instrText>
    </w:r>
    <w:r w:rsidRPr="000759C0">
      <w:rPr>
        <w:sz w:val="18"/>
      </w:rPr>
      <w:instrText xml:space="preserve"> "Samling" *\charformat </w:instrText>
    </w:r>
    <w:r w:rsidRPr="000759C0">
      <w:fldChar w:fldCharType="end"/>
    </w:r>
    <w:r w:rsidRPr="000759C0">
      <w:tab/>
      <w:t xml:space="preserve">pnr: </w:t>
    </w:r>
    <w:r w:rsidRPr="000759C0">
      <w:fldChar w:fldCharType="begin" w:fldLock="1"/>
    </w:r>
    <w:r w:rsidRPr="000759C0">
      <w:instrText xml:space="preserve"> DOCPROPERTY</w:instrText>
    </w:r>
    <w:r w:rsidRPr="000759C0">
      <w:rPr>
        <w:sz w:val="18"/>
      </w:rPr>
      <w:instrText xml:space="preserve"> "Partinummer" *\charformat </w:instrText>
    </w:r>
    <w:r w:rsidRPr="000759C0">
      <w:fldChar w:fldCharType="separate"/>
    </w:r>
    <w:r w:rsidRPr="000759C0">
      <w:t>m1637</w:t>
    </w:r>
    <w:r w:rsidRPr="000759C0">
      <w:fldChar w:fldCharType="end"/>
    </w:r>
  </w:p>
  <w:p w:rsidR="000759C0" w:rsidRPr="000759C0" w:rsidRDefault="000759C0">
    <w:pPr>
      <w:pStyle w:val="FSHRub1"/>
    </w:pPr>
    <w:r w:rsidRPr="000759C0">
      <w:t>Motion till riksdagen</w:t>
    </w:r>
    <w:r w:rsidRPr="000759C0">
      <w:br/>
    </w:r>
    <w:r w:rsidRPr="000759C0">
      <w:fldChar w:fldCharType="begin" w:fldLock="1"/>
    </w:r>
    <w:r w:rsidRPr="000759C0">
      <w:instrText xml:space="preserve"> DOCPROPERTY "YearUser" *\charformat </w:instrText>
    </w:r>
    <w:r w:rsidRPr="000759C0">
      <w:fldChar w:fldCharType="separate"/>
    </w:r>
    <w:r w:rsidRPr="000759C0">
      <w:t>2008/09</w:t>
    </w:r>
    <w:r w:rsidRPr="000759C0">
      <w:fldChar w:fldCharType="end"/>
    </w:r>
    <w:r w:rsidRPr="000759C0">
      <w:t>:</w:t>
    </w:r>
    <w:r w:rsidRPr="000759C0">
      <w:fldChar w:fldCharType="begin" w:fldLock="1"/>
    </w:r>
    <w:r w:rsidRPr="000759C0">
      <w:instrText xml:space="preserve"> DOCPROPERTY "Motionsnummer" *\charformat </w:instrText>
    </w:r>
    <w:r w:rsidRPr="000759C0">
      <w:fldChar w:fldCharType="separate"/>
    </w:r>
    <w:r w:rsidRPr="000759C0">
      <w:t>T290</w:t>
    </w:r>
    <w:r w:rsidRPr="000759C0">
      <w:fldChar w:fldCharType="end"/>
    </w:r>
  </w:p>
  <w:p w:rsidR="000759C0" w:rsidRPr="000759C0" w:rsidRDefault="000759C0">
    <w:pPr>
      <w:pStyle w:val="FSHNormalS5"/>
    </w:pPr>
    <w:r w:rsidRPr="000759C0">
      <w:fldChar w:fldCharType="begin" w:fldLock="1"/>
    </w:r>
    <w:r w:rsidRPr="000759C0">
      <w:instrText xml:space="preserve"> DOCPROPERTY "MotionarText" *\charformat </w:instrText>
    </w:r>
    <w:r w:rsidRPr="000759C0">
      <w:fldChar w:fldCharType="separate"/>
    </w:r>
    <w:r w:rsidRPr="000759C0">
      <w:t>av Jan Ericson (m)</w:t>
    </w:r>
    <w:r w:rsidRPr="000759C0">
      <w:fldChar w:fldCharType="end"/>
    </w:r>
    <w:r w:rsidRPr="000759C0">
      <w:br/>
    </w:r>
    <w:r w:rsidRPr="000759C0">
      <w:fldChar w:fldCharType="begin" w:fldLock="1"/>
    </w:r>
    <w:r w:rsidRPr="000759C0">
      <w:instrText xml:space="preserve"> DOCPROPERTY "SvarFrasKort" *\charformat </w:instrText>
    </w:r>
    <w:r w:rsidRPr="000759C0">
      <w:fldChar w:fldCharType="end"/>
    </w:r>
  </w:p>
  <w:p w:rsidR="000759C0" w:rsidRPr="000759C0" w:rsidRDefault="000759C0">
    <w:pPr>
      <w:pStyle w:val="FSHTitel"/>
    </w:pPr>
    <w:r w:rsidRPr="000759C0">
      <w:fldChar w:fldCharType="begin" w:fldLock="1"/>
    </w:r>
    <w:r w:rsidRPr="000759C0">
      <w:instrText xml:space="preserve"> DOCPROPERTY</w:instrText>
    </w:r>
    <w:r w:rsidRPr="000759C0">
      <w:rPr>
        <w:sz w:val="18"/>
      </w:rPr>
      <w:instrText xml:space="preserve"> "RubrikSvar" *\charformat </w:instrText>
    </w:r>
    <w:r w:rsidRPr="000759C0">
      <w:fldChar w:fldCharType="separate"/>
    </w:r>
    <w:r w:rsidRPr="000759C0">
      <w:t>Regelverket kring övningskörning</w:t>
    </w:r>
    <w:r w:rsidRPr="000759C0">
      <w:fldChar w:fldCharType="end"/>
    </w:r>
  </w:p>
  <w:p w:rsidR="000759C0" w:rsidRPr="000759C0" w:rsidRDefault="000759C0">
    <w:pPr>
      <w:pStyle w:val="Normal00"/>
    </w:pPr>
  </w:p>
  <w:p w:rsidR="000759C0" w:rsidRPr="000759C0" w:rsidRDefault="000759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6865747">
    <w:abstractNumId w:val="8"/>
  </w:num>
  <w:num w:numId="2" w16cid:durableId="38867281">
    <w:abstractNumId w:val="9"/>
  </w:num>
  <w:num w:numId="3" w16cid:durableId="1978679256">
    <w:abstractNumId w:val="8"/>
  </w:num>
  <w:num w:numId="4" w16cid:durableId="196547565">
    <w:abstractNumId w:val="9"/>
  </w:num>
  <w:num w:numId="5" w16cid:durableId="769081312">
    <w:abstractNumId w:val="13"/>
  </w:num>
  <w:num w:numId="6" w16cid:durableId="990671179">
    <w:abstractNumId w:val="10"/>
  </w:num>
  <w:num w:numId="7" w16cid:durableId="332998462">
    <w:abstractNumId w:val="11"/>
  </w:num>
  <w:num w:numId="8" w16cid:durableId="1063866780">
    <w:abstractNumId w:val="12"/>
  </w:num>
  <w:num w:numId="9" w16cid:durableId="92481678">
    <w:abstractNumId w:val="8"/>
  </w:num>
  <w:num w:numId="10" w16cid:durableId="2073116162">
    <w:abstractNumId w:val="3"/>
  </w:num>
  <w:num w:numId="11" w16cid:durableId="303701259">
    <w:abstractNumId w:val="2"/>
  </w:num>
  <w:num w:numId="12" w16cid:durableId="1723627696">
    <w:abstractNumId w:val="1"/>
  </w:num>
  <w:num w:numId="13" w16cid:durableId="1002780874">
    <w:abstractNumId w:val="0"/>
  </w:num>
  <w:num w:numId="14" w16cid:durableId="1506435187">
    <w:abstractNumId w:val="9"/>
  </w:num>
  <w:num w:numId="15" w16cid:durableId="1581713516">
    <w:abstractNumId w:val="7"/>
  </w:num>
  <w:num w:numId="16" w16cid:durableId="1204321443">
    <w:abstractNumId w:val="6"/>
  </w:num>
  <w:num w:numId="17" w16cid:durableId="1137337213">
    <w:abstractNumId w:val="5"/>
  </w:num>
  <w:num w:numId="18" w16cid:durableId="1973167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0F6AFC1E-26BA-4372-A4B0-81FA2E699BE0}"/>
  </w:docVars>
  <w:rsids>
    <w:rsidRoot w:val="00380E38"/>
    <w:rsid w:val="000759C0"/>
    <w:rsid w:val="00380E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D83F5D0-08A8-43EF-9523-235E702F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801</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m1637</vt:lpstr>
    </vt:vector>
  </TitlesOfParts>
  <Company>Riksdagen</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m1637</dc:title>
  <dc:subject>m1637</dc:subject>
  <dc:creator>Riksdagen</dc:creator>
  <cp:keywords>Riksdagen</cp:keywords>
  <dc:description>TKG-ktrl, MSMQ4mb, PersReg-Distribution mm b-&gt;ny fplogga</dc:description>
  <cp:lastModifiedBy>Lars Brink</cp:lastModifiedBy>
  <cp:revision>2</cp:revision>
  <cp:lastPrinted>2008-11-26T14:55:00Z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Regelverket kring övningskörning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Regelverket kring övningskörning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20082009000000000109000016370069</vt:lpwstr>
  </property>
  <property fmtid="{D5CDD505-2E9C-101B-9397-08002B2CF9AE}" pid="47" name="datum">
    <vt:lpwstr>080930</vt:lpwstr>
  </property>
  <property fmtid="{D5CDD505-2E9C-101B-9397-08002B2CF9AE}" pid="48" name="avsändar-e-post">
    <vt:lpwstr>petter.jonsson@riksdagen.se</vt:lpwstr>
  </property>
  <property fmtid="{D5CDD505-2E9C-101B-9397-08002B2CF9AE}" pid="49" name="id">
    <vt:lpwstr>20082009000000000109000016370069</vt:lpwstr>
  </property>
  <property fmtid="{D5CDD505-2E9C-101B-9397-08002B2CF9AE}" pid="50" name="nummer">
    <vt:lpwstr>290</vt:lpwstr>
  </property>
  <property fmtid="{D5CDD505-2E9C-101B-9397-08002B2CF9AE}" pid="51" name="utskottsbeteckning">
    <vt:lpwstr>T</vt:lpwstr>
  </property>
  <property fmtid="{D5CDD505-2E9C-101B-9397-08002B2CF9AE}" pid="52" name="GlobalUID">
    <vt:lpwstr>{075950E2-26C3-44CB-B747-5EC272859F73}</vt:lpwstr>
  </property>
  <property fmtid="{D5CDD505-2E9C-101B-9397-08002B2CF9AE}" pid="53" name="Överföringar">
    <vt:i4>0</vt:i4>
  </property>
  <property fmtid="{D5CDD505-2E9C-101B-9397-08002B2CF9AE}" pid="54" name="Checksum">
    <vt:lpwstr>*0010162123073*</vt:lpwstr>
  </property>
  <property fmtid="{D5CDD505-2E9C-101B-9397-08002B2CF9AE}" pid="55" name="skuggnummer">
    <vt:lpwstr>1062</vt:lpwstr>
  </property>
  <property fmtid="{D5CDD505-2E9C-101B-9397-08002B2CF9AE}" pid="56" name="urixVersion">
    <vt:lpwstr>3.2.0.8</vt:lpwstr>
  </property>
  <property fmtid="{D5CDD505-2E9C-101B-9397-08002B2CF9AE}" pid="57" name="urixOrigin">
    <vt:lpwstr>090401 18:44:46.295</vt:lpwstr>
  </property>
  <property fmtid="{D5CDD505-2E9C-101B-9397-08002B2CF9AE}" pid="58" name="urixGuid">
    <vt:lpwstr>{7D91C1A6-0309-4DB3-A85C-359AA5353B88}</vt:lpwstr>
  </property>
</Properties>
</file>