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F3F12" w:rsidRDefault="00E613D3" w14:paraId="261E5DE8" w14:textId="77777777">
      <w:pPr>
        <w:pStyle w:val="RubrikFrslagTIllRiksdagsbeslut"/>
      </w:pPr>
      <w:sdt>
        <w:sdtPr>
          <w:alias w:val="CC_Boilerplate_4"/>
          <w:tag w:val="CC_Boilerplate_4"/>
          <w:id w:val="-1644581176"/>
          <w:lock w:val="sdtContentLocked"/>
          <w:placeholder>
            <w:docPart w:val="112FBCC462924958B3F0A95C57D6BEB8"/>
          </w:placeholder>
          <w:text/>
        </w:sdtPr>
        <w:sdtEndPr/>
        <w:sdtContent>
          <w:r w:rsidRPr="009B062B" w:rsidR="00AF30DD">
            <w:t>Förslag till riksdagsbeslut</w:t>
          </w:r>
        </w:sdtContent>
      </w:sdt>
      <w:bookmarkEnd w:id="0"/>
      <w:bookmarkEnd w:id="1"/>
    </w:p>
    <w:sdt>
      <w:sdtPr>
        <w:alias w:val="Yrkande 1"/>
        <w:tag w:val="7ed0bd66-f1b6-4fc5-92c5-8be7f4b1de97"/>
        <w:id w:val="-1570874974"/>
        <w:lock w:val="sdtLocked"/>
      </w:sdtPr>
      <w:sdtEndPr/>
      <w:sdtContent>
        <w:p w:rsidR="00FD4199" w:rsidRDefault="00AB1601" w14:paraId="3DCA2028" w14:textId="77777777">
          <w:pPr>
            <w:pStyle w:val="Frslagstext"/>
            <w:numPr>
              <w:ilvl w:val="0"/>
              <w:numId w:val="0"/>
            </w:numPr>
          </w:pPr>
          <w:r>
            <w:t>Riksdagen ställer sig bakom det som anförs i motionen om nationell policy för mc i kollektivtrafikkörfält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A0F4F79A9354C849B0C026E5227572F"/>
        </w:placeholder>
        <w:text/>
      </w:sdtPr>
      <w:sdtEndPr/>
      <w:sdtContent>
        <w:p w:rsidRPr="009B062B" w:rsidR="006D79C9" w:rsidP="00333E95" w:rsidRDefault="006D79C9" w14:paraId="4740CE38" w14:textId="77777777">
          <w:pPr>
            <w:pStyle w:val="Rubrik1"/>
          </w:pPr>
          <w:r>
            <w:t>Motivering</w:t>
          </w:r>
        </w:p>
      </w:sdtContent>
    </w:sdt>
    <w:bookmarkEnd w:displacedByCustomXml="prev" w:id="3"/>
    <w:bookmarkEnd w:displacedByCustomXml="prev" w:id="4"/>
    <w:p w:rsidR="008F3F12" w:rsidP="00444ADA" w:rsidRDefault="00444ADA" w14:paraId="45B8DA67" w14:textId="400777D7">
      <w:pPr>
        <w:pStyle w:val="Normalutanindragellerluft"/>
      </w:pPr>
      <w:r>
        <w:t>Att tillåta motorcyklar att köra i kollektivtrafikkörfält innebär betydande fördelar för både trafiksäkerhet och framkomlighet. För motorcyklister ökar synligheten i trafiken samtidigt som risken för påkörningar bakifrån i köer minskar. Åtgärden är enkel</w:t>
      </w:r>
      <w:r w:rsidR="00AB1601">
        <w:t xml:space="preserve"> och</w:t>
      </w:r>
      <w:r>
        <w:t xml:space="preserve"> kostnadseffektiv och kan bidra till att reducera antalet allvarliga olyckor.</w:t>
      </w:r>
    </w:p>
    <w:p w:rsidR="008F3F12" w:rsidP="008F3F12" w:rsidRDefault="00444ADA" w14:paraId="1F3A1ED8" w14:textId="77777777">
      <w:r>
        <w:t>Trots detta saknas i dag nationella riktlinjer eller rekommendationer i Sverige. Detta medför att många kommunala initiativ att öppna kollektivtrafikkörfält för motorcyklar avslås, vilket leder till en ojämn och otydlig tillämpning över landet.</w:t>
      </w:r>
    </w:p>
    <w:p w:rsidR="008F3F12" w:rsidP="008F3F12" w:rsidRDefault="00444ADA" w14:paraId="7B2E2174" w14:textId="2C2D8E35">
      <w:r>
        <w:t>Sverige var tillsammans med Oslo en pionjär på området när Stockholm redan 1981 tillät motorcyklar i bussfiler. Sedan dess har utvecklingen i Sverige stagnerat, medan Norge numera har infört en nationell ordning där motorcyklar tillåts i samtliga kollektivtrafikkörfält. En jämförande studie från Statens väg- och transportforskningsinstitut (VTI) visar dessutom att Norge har en mer positiv trafik</w:t>
      </w:r>
      <w:r w:rsidR="00E613D3">
        <w:softHyphen/>
      </w:r>
      <w:r>
        <w:t>säkerhetsutveckling för motorcyklister än övriga Norden. Sverige sticker tyvärr ut med en negativ trend gällande dödsolyckor med motorcykel.</w:t>
      </w:r>
    </w:p>
    <w:p w:rsidR="008F3F12" w:rsidP="008F3F12" w:rsidRDefault="00444ADA" w14:paraId="58EECB33" w14:textId="77777777">
      <w:r>
        <w:t>För att vända denna utveckling och stärka trafiksäkerheten behövs ett tydligt nationellt ställningstagande. Ett sådant från Trafikverket skulle kunna vägleda kommunerna, skapa enhetlighet och underlätta beslut som förbättrar både säkerhet och framkomlighet. Kommunerna har möjlighet att fatta beslut om att ej tillåta mc i kollektivtrafikfält om det är direkt olämpligt.</w:t>
      </w:r>
    </w:p>
    <w:p w:rsidR="008F3F12" w:rsidP="00E613D3" w:rsidRDefault="00444ADA" w14:paraId="12159FE2" w14:textId="77777777">
      <w:r>
        <w:t>Det är därför hög tid att regeringen ger Trafikverket i uppdrag att ta fram ett nationellt ställningstagande om motorcyklars rätt att använda kollektivtrafikkörfält.</w:t>
      </w:r>
    </w:p>
    <w:sdt>
      <w:sdtPr>
        <w:rPr>
          <w:i/>
          <w:noProof/>
        </w:rPr>
        <w:alias w:val="CC_Underskrifter"/>
        <w:tag w:val="CC_Underskrifter"/>
        <w:id w:val="583496634"/>
        <w:lock w:val="sdtContentLocked"/>
        <w:placeholder>
          <w:docPart w:val="D01C6C29157B4C268536010CAF57EE39"/>
        </w:placeholder>
      </w:sdtPr>
      <w:sdtEndPr/>
      <w:sdtContent>
        <w:p w:rsidR="008F3F12" w:rsidP="008F3F12" w:rsidRDefault="008F3F12" w14:paraId="2A0D9C34" w14:textId="77777777"/>
        <w:p w:rsidR="008F3F12" w:rsidP="008F3F12" w:rsidRDefault="00E613D3" w14:paraId="0B8CB7DF" w14:textId="6FF4F9F6"/>
      </w:sdtContent>
    </w:sdt>
    <w:tbl>
      <w:tblPr>
        <w:tblW w:w="5000" w:type="pct"/>
        <w:tblLook w:val="04A0" w:firstRow="1" w:lastRow="0" w:firstColumn="1" w:lastColumn="0" w:noHBand="0" w:noVBand="1"/>
        <w:tblCaption w:val="underskrifter"/>
      </w:tblPr>
      <w:tblGrid>
        <w:gridCol w:w="4252"/>
        <w:gridCol w:w="4252"/>
      </w:tblGrid>
      <w:tr w:rsidR="00FD4199" w14:paraId="5D2D04D8" w14:textId="77777777">
        <w:trPr>
          <w:cantSplit/>
        </w:trPr>
        <w:tc>
          <w:tcPr>
            <w:tcW w:w="50" w:type="pct"/>
            <w:vAlign w:val="bottom"/>
          </w:tcPr>
          <w:p w:rsidR="00FD4199" w:rsidRDefault="00AB1601" w14:paraId="00EDCA02" w14:textId="77777777">
            <w:pPr>
              <w:pStyle w:val="Underskrifter"/>
              <w:spacing w:after="0"/>
            </w:pPr>
            <w:r>
              <w:t>Monica Haider (S)</w:t>
            </w:r>
          </w:p>
        </w:tc>
        <w:tc>
          <w:tcPr>
            <w:tcW w:w="50" w:type="pct"/>
            <w:vAlign w:val="bottom"/>
          </w:tcPr>
          <w:p w:rsidR="00FD4199" w:rsidRDefault="00FD4199" w14:paraId="3D6B6C78" w14:textId="77777777">
            <w:pPr>
              <w:pStyle w:val="Underskrifter"/>
              <w:spacing w:after="0"/>
            </w:pPr>
          </w:p>
        </w:tc>
      </w:tr>
    </w:tbl>
    <w:p w:rsidRPr="008E0FE2" w:rsidR="004801AC" w:rsidP="00DF3554" w:rsidRDefault="004801AC" w14:paraId="3382ACCC" w14:textId="3076A9B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8F72A" w14:textId="77777777" w:rsidR="00444ADA" w:rsidRDefault="00444ADA" w:rsidP="000C1CAD">
      <w:pPr>
        <w:spacing w:line="240" w:lineRule="auto"/>
      </w:pPr>
      <w:r>
        <w:separator/>
      </w:r>
    </w:p>
  </w:endnote>
  <w:endnote w:type="continuationSeparator" w:id="0">
    <w:p w14:paraId="38790EDF" w14:textId="77777777" w:rsidR="00444ADA" w:rsidRDefault="00444A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4E8C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9192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4AAEB" w14:textId="6BBF8CA0" w:rsidR="00262EA3" w:rsidRPr="008F3F12" w:rsidRDefault="00262EA3" w:rsidP="008F3F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94B2A" w14:textId="77777777" w:rsidR="00444ADA" w:rsidRDefault="00444ADA" w:rsidP="000C1CAD">
      <w:pPr>
        <w:spacing w:line="240" w:lineRule="auto"/>
      </w:pPr>
      <w:r>
        <w:separator/>
      </w:r>
    </w:p>
  </w:footnote>
  <w:footnote w:type="continuationSeparator" w:id="0">
    <w:p w14:paraId="2D0FE293" w14:textId="77777777" w:rsidR="00444ADA" w:rsidRDefault="00444AD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0393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00803D4" wp14:editId="1E8798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25B1CD" w14:textId="2B6E2CB3" w:rsidR="00262EA3" w:rsidRDefault="00E613D3" w:rsidP="008103B5">
                          <w:pPr>
                            <w:jc w:val="right"/>
                          </w:pPr>
                          <w:sdt>
                            <w:sdtPr>
                              <w:alias w:val="CC_Noformat_Partikod"/>
                              <w:tag w:val="CC_Noformat_Partikod"/>
                              <w:id w:val="-53464382"/>
                              <w:placeholder>
                                <w:docPart w:val="9A1DB26DB2DB4D1EAC1847DD7991415F"/>
                              </w:placeholder>
                              <w:text/>
                            </w:sdtPr>
                            <w:sdtEndPr/>
                            <w:sdtContent>
                              <w:r w:rsidR="00444ADA">
                                <w:t>S</w:t>
                              </w:r>
                            </w:sdtContent>
                          </w:sdt>
                          <w:sdt>
                            <w:sdtPr>
                              <w:alias w:val="CC_Noformat_Partinummer"/>
                              <w:tag w:val="CC_Noformat_Partinummer"/>
                              <w:id w:val="-1709555926"/>
                              <w:placeholder>
                                <w:docPart w:val="BFC506E585AB47498B5A3420BA1A5A2A"/>
                              </w:placeholder>
                              <w:text/>
                            </w:sdtPr>
                            <w:sdtEndPr/>
                            <w:sdtContent>
                              <w:r w:rsidR="00444ADA">
                                <w:t>338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0803D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625B1CD" w14:textId="2B6E2CB3" w:rsidR="00262EA3" w:rsidRDefault="00E613D3" w:rsidP="008103B5">
                    <w:pPr>
                      <w:jc w:val="right"/>
                    </w:pPr>
                    <w:sdt>
                      <w:sdtPr>
                        <w:alias w:val="CC_Noformat_Partikod"/>
                        <w:tag w:val="CC_Noformat_Partikod"/>
                        <w:id w:val="-53464382"/>
                        <w:placeholder>
                          <w:docPart w:val="9A1DB26DB2DB4D1EAC1847DD7991415F"/>
                        </w:placeholder>
                        <w:text/>
                      </w:sdtPr>
                      <w:sdtEndPr/>
                      <w:sdtContent>
                        <w:r w:rsidR="00444ADA">
                          <w:t>S</w:t>
                        </w:r>
                      </w:sdtContent>
                    </w:sdt>
                    <w:sdt>
                      <w:sdtPr>
                        <w:alias w:val="CC_Noformat_Partinummer"/>
                        <w:tag w:val="CC_Noformat_Partinummer"/>
                        <w:id w:val="-1709555926"/>
                        <w:placeholder>
                          <w:docPart w:val="BFC506E585AB47498B5A3420BA1A5A2A"/>
                        </w:placeholder>
                        <w:text/>
                      </w:sdtPr>
                      <w:sdtEndPr/>
                      <w:sdtContent>
                        <w:r w:rsidR="00444ADA">
                          <w:t>338</w:t>
                        </w:r>
                      </w:sdtContent>
                    </w:sdt>
                  </w:p>
                </w:txbxContent>
              </v:textbox>
              <w10:wrap anchorx="page"/>
            </v:shape>
          </w:pict>
        </mc:Fallback>
      </mc:AlternateContent>
    </w:r>
  </w:p>
  <w:p w14:paraId="37EFBCC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4EE9F" w14:textId="77777777" w:rsidR="00262EA3" w:rsidRDefault="00262EA3" w:rsidP="008563AC">
    <w:pPr>
      <w:jc w:val="right"/>
    </w:pPr>
  </w:p>
  <w:p w14:paraId="2EE30C8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C0985" w14:textId="77777777" w:rsidR="00262EA3" w:rsidRDefault="00E613D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F756AB" wp14:editId="75C4B37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D6080F" w14:textId="1B1CF7DF" w:rsidR="00262EA3" w:rsidRDefault="00E613D3" w:rsidP="00A314CF">
    <w:pPr>
      <w:pStyle w:val="FSHNormal"/>
      <w:spacing w:before="40"/>
    </w:pPr>
    <w:sdt>
      <w:sdtPr>
        <w:alias w:val="CC_Noformat_Motionstyp"/>
        <w:tag w:val="CC_Noformat_Motionstyp"/>
        <w:id w:val="1162973129"/>
        <w:lock w:val="sdtContentLocked"/>
        <w15:appearance w15:val="hidden"/>
        <w:text/>
      </w:sdtPr>
      <w:sdtEndPr/>
      <w:sdtContent>
        <w:r w:rsidR="008F3F12">
          <w:t>Enskild motion</w:t>
        </w:r>
      </w:sdtContent>
    </w:sdt>
    <w:r w:rsidR="00821B36">
      <w:t xml:space="preserve"> </w:t>
    </w:r>
    <w:sdt>
      <w:sdtPr>
        <w:alias w:val="CC_Noformat_Partikod"/>
        <w:tag w:val="CC_Noformat_Partikod"/>
        <w:id w:val="1471015553"/>
        <w:text/>
      </w:sdtPr>
      <w:sdtEndPr/>
      <w:sdtContent>
        <w:r w:rsidR="00444ADA">
          <w:t>S</w:t>
        </w:r>
      </w:sdtContent>
    </w:sdt>
    <w:sdt>
      <w:sdtPr>
        <w:alias w:val="CC_Noformat_Partinummer"/>
        <w:tag w:val="CC_Noformat_Partinummer"/>
        <w:id w:val="-2014525982"/>
        <w:text/>
      </w:sdtPr>
      <w:sdtEndPr/>
      <w:sdtContent>
        <w:r w:rsidR="00444ADA">
          <w:t>338</w:t>
        </w:r>
      </w:sdtContent>
    </w:sdt>
  </w:p>
  <w:p w14:paraId="490011FF" w14:textId="77777777" w:rsidR="00262EA3" w:rsidRPr="008227B3" w:rsidRDefault="00E613D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2BF48B8" w14:textId="759B9815" w:rsidR="00262EA3" w:rsidRPr="008227B3" w:rsidRDefault="00E613D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F3F1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F3F12">
          <w:t>:486</w:t>
        </w:r>
      </w:sdtContent>
    </w:sdt>
  </w:p>
  <w:p w14:paraId="1F556F98" w14:textId="71D7050C" w:rsidR="00262EA3" w:rsidRDefault="00E613D3" w:rsidP="00E03A3D">
    <w:pPr>
      <w:pStyle w:val="Motionr"/>
    </w:pPr>
    <w:sdt>
      <w:sdtPr>
        <w:alias w:val="CC_Noformat_Avtext"/>
        <w:tag w:val="CC_Noformat_Avtext"/>
        <w:id w:val="-2020768203"/>
        <w:lock w:val="sdtContentLocked"/>
        <w:placeholder>
          <w:docPart w:val="9A1DB26DB2DB4D1EAC1847DD7991415F"/>
        </w:placeholder>
        <w15:appearance w15:val="hidden"/>
        <w:text/>
      </w:sdtPr>
      <w:sdtEndPr/>
      <w:sdtContent>
        <w:r w:rsidR="008F3F12">
          <w:t>av Monica Haider (S)</w:t>
        </w:r>
      </w:sdtContent>
    </w:sdt>
  </w:p>
  <w:sdt>
    <w:sdtPr>
      <w:alias w:val="CC_Noformat_Rubtext"/>
      <w:tag w:val="CC_Noformat_Rubtext"/>
      <w:id w:val="-218060500"/>
      <w:lock w:val="sdtLocked"/>
      <w:placeholder>
        <w:docPart w:val="BFC506E585AB47498B5A3420BA1A5A2A"/>
      </w:placeholder>
      <w:text/>
    </w:sdtPr>
    <w:sdtEndPr/>
    <w:sdtContent>
      <w:p w14:paraId="2BA6EF44" w14:textId="0EECD69D" w:rsidR="00262EA3" w:rsidRDefault="00444ADA" w:rsidP="00283E0F">
        <w:pPr>
          <w:pStyle w:val="FSHRub2"/>
        </w:pPr>
        <w:r>
          <w:t>Nationell policy för mc i kollektivtrafikkörfält</w:t>
        </w:r>
      </w:p>
    </w:sdtContent>
  </w:sdt>
  <w:sdt>
    <w:sdtPr>
      <w:alias w:val="CC_Boilerplate_3"/>
      <w:tag w:val="CC_Boilerplate_3"/>
      <w:id w:val="1606463544"/>
      <w:lock w:val="sdtContentLocked"/>
      <w15:appearance w15:val="hidden"/>
      <w:text w:multiLine="1"/>
    </w:sdtPr>
    <w:sdtEndPr/>
    <w:sdtContent>
      <w:p w14:paraId="3E35BD6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44AD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ADA"/>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3F12"/>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231"/>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601"/>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3D3"/>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199"/>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67DDC4"/>
  <w15:chartTrackingRefBased/>
  <w15:docId w15:val="{58A601AC-2D62-4BAB-B9B7-636AFA316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2FBCC462924958B3F0A95C57D6BEB8"/>
        <w:category>
          <w:name w:val="Allmänt"/>
          <w:gallery w:val="placeholder"/>
        </w:category>
        <w:types>
          <w:type w:val="bbPlcHdr"/>
        </w:types>
        <w:behaviors>
          <w:behavior w:val="content"/>
        </w:behaviors>
        <w:guid w:val="{2713A75A-F33B-42A4-A6B1-74FB38AFE261}"/>
      </w:docPartPr>
      <w:docPartBody>
        <w:p w:rsidR="00B65476" w:rsidRDefault="00B65476">
          <w:pPr>
            <w:pStyle w:val="112FBCC462924958B3F0A95C57D6BEB8"/>
          </w:pPr>
          <w:r w:rsidRPr="005A0A93">
            <w:rPr>
              <w:rStyle w:val="Platshllartext"/>
            </w:rPr>
            <w:t>Förslag till riksdagsbeslut</w:t>
          </w:r>
        </w:p>
      </w:docPartBody>
    </w:docPart>
    <w:docPart>
      <w:docPartPr>
        <w:name w:val="7A0F4F79A9354C849B0C026E5227572F"/>
        <w:category>
          <w:name w:val="Allmänt"/>
          <w:gallery w:val="placeholder"/>
        </w:category>
        <w:types>
          <w:type w:val="bbPlcHdr"/>
        </w:types>
        <w:behaviors>
          <w:behavior w:val="content"/>
        </w:behaviors>
        <w:guid w:val="{93FA18A4-A3EE-43C7-9A0B-4531E8853579}"/>
      </w:docPartPr>
      <w:docPartBody>
        <w:p w:rsidR="00B65476" w:rsidRDefault="00B65476">
          <w:pPr>
            <w:pStyle w:val="7A0F4F79A9354C849B0C026E5227572F"/>
          </w:pPr>
          <w:r w:rsidRPr="005A0A93">
            <w:rPr>
              <w:rStyle w:val="Platshllartext"/>
            </w:rPr>
            <w:t>Motivering</w:t>
          </w:r>
        </w:p>
      </w:docPartBody>
    </w:docPart>
    <w:docPart>
      <w:docPartPr>
        <w:name w:val="9A1DB26DB2DB4D1EAC1847DD7991415F"/>
        <w:category>
          <w:name w:val="Allmänt"/>
          <w:gallery w:val="placeholder"/>
        </w:category>
        <w:types>
          <w:type w:val="bbPlcHdr"/>
        </w:types>
        <w:behaviors>
          <w:behavior w:val="content"/>
        </w:behaviors>
        <w:guid w:val="{D0704F68-3D08-4BAE-891C-F9326C5CC259}"/>
      </w:docPartPr>
      <w:docPartBody>
        <w:p w:rsidR="00B65476" w:rsidRDefault="00B65476">
          <w:pPr>
            <w:pStyle w:val="9A1DB26DB2DB4D1EAC1847DD7991415F"/>
          </w:pPr>
          <w:r>
            <w:rPr>
              <w:rStyle w:val="Platshllartext"/>
            </w:rPr>
            <w:t xml:space="preserve"> </w:t>
          </w:r>
        </w:p>
      </w:docPartBody>
    </w:docPart>
    <w:docPart>
      <w:docPartPr>
        <w:name w:val="BFC506E585AB47498B5A3420BA1A5A2A"/>
        <w:category>
          <w:name w:val="Allmänt"/>
          <w:gallery w:val="placeholder"/>
        </w:category>
        <w:types>
          <w:type w:val="bbPlcHdr"/>
        </w:types>
        <w:behaviors>
          <w:behavior w:val="content"/>
        </w:behaviors>
        <w:guid w:val="{538ABD9C-2E0A-49FF-96EA-6E8429E10078}"/>
      </w:docPartPr>
      <w:docPartBody>
        <w:p w:rsidR="00B65476" w:rsidRDefault="00B65476">
          <w:pPr>
            <w:pStyle w:val="BFC506E585AB47498B5A3420BA1A5A2A"/>
          </w:pPr>
          <w:r>
            <w:t xml:space="preserve"> </w:t>
          </w:r>
        </w:p>
      </w:docPartBody>
    </w:docPart>
    <w:docPart>
      <w:docPartPr>
        <w:name w:val="D01C6C29157B4C268536010CAF57EE39"/>
        <w:category>
          <w:name w:val="Allmänt"/>
          <w:gallery w:val="placeholder"/>
        </w:category>
        <w:types>
          <w:type w:val="bbPlcHdr"/>
        </w:types>
        <w:behaviors>
          <w:behavior w:val="content"/>
        </w:behaviors>
        <w:guid w:val="{75E827C1-D72F-4E9C-8103-71EE5577609F}"/>
      </w:docPartPr>
      <w:docPartBody>
        <w:p w:rsidR="002A2DC8" w:rsidRDefault="002A2D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476"/>
    <w:rsid w:val="002A2DC8"/>
    <w:rsid w:val="00B654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12FBCC462924958B3F0A95C57D6BEB8">
    <w:name w:val="112FBCC462924958B3F0A95C57D6BEB8"/>
  </w:style>
  <w:style w:type="paragraph" w:customStyle="1" w:styleId="7A0F4F79A9354C849B0C026E5227572F">
    <w:name w:val="7A0F4F79A9354C849B0C026E5227572F"/>
  </w:style>
  <w:style w:type="paragraph" w:customStyle="1" w:styleId="9A1DB26DB2DB4D1EAC1847DD7991415F">
    <w:name w:val="9A1DB26DB2DB4D1EAC1847DD7991415F"/>
  </w:style>
  <w:style w:type="paragraph" w:customStyle="1" w:styleId="BFC506E585AB47498B5A3420BA1A5A2A">
    <w:name w:val="BFC506E585AB47498B5A3420BA1A5A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6F0377-72D4-4516-8BDA-AA3293B26F50}"/>
</file>

<file path=customXml/itemProps2.xml><?xml version="1.0" encoding="utf-8"?>
<ds:datastoreItem xmlns:ds="http://schemas.openxmlformats.org/officeDocument/2006/customXml" ds:itemID="{2F1A76B4-38A9-4D17-B9DB-986198840A0A}"/>
</file>

<file path=customXml/itemProps3.xml><?xml version="1.0" encoding="utf-8"?>
<ds:datastoreItem xmlns:ds="http://schemas.openxmlformats.org/officeDocument/2006/customXml" ds:itemID="{D33A489D-5CD5-4478-97DE-27E27080567B}"/>
</file>

<file path=docProps/app.xml><?xml version="1.0" encoding="utf-8"?>
<Properties xmlns="http://schemas.openxmlformats.org/officeDocument/2006/extended-properties" xmlns:vt="http://schemas.openxmlformats.org/officeDocument/2006/docPropsVTypes">
  <Template>Normal</Template>
  <TotalTime>5</TotalTime>
  <Pages>2</Pages>
  <Words>253</Words>
  <Characters>1620</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