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70ADC" w:rsidP="00DA0661">
      <w:pPr>
        <w:pStyle w:val="Title"/>
      </w:pPr>
      <w:bookmarkStart w:id="0" w:name="Start"/>
      <w:bookmarkEnd w:id="0"/>
      <w:r>
        <w:t xml:space="preserve">Svar på fråga 2022/23:185 av </w:t>
      </w:r>
      <w:sdt>
        <w:sdtPr>
          <w:alias w:val="Frågeställare"/>
          <w:tag w:val="delete"/>
          <w:id w:val="-211816850"/>
          <w:placeholder>
            <w:docPart w:val="8D35CDCCE6E248C19FBA01F4580A4349"/>
          </w:placeholder>
          <w:dataBinding w:xpath="/ns0:DocumentInfo[1]/ns0:BaseInfo[1]/ns0:Extra3[1]" w:storeItemID="{3A3F87EB-5148-4A5B-90B0-4F6F2FADAEE2}" w:prefixMappings="xmlns:ns0='http://lp/documentinfo/RK' "/>
          <w:text/>
        </w:sdtPr>
        <w:sdtContent>
          <w:r>
            <w:t>Jim Svensk Larm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7C680C71B924B1C9394440A37CF915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Samråd vid subventionerade anställningar</w:t>
      </w:r>
    </w:p>
    <w:p w:rsidR="00970ADC" w:rsidP="00970ADC">
      <w:pPr>
        <w:pStyle w:val="BodyText"/>
      </w:pPr>
      <w:sdt>
        <w:sdtPr>
          <w:alias w:val="Frågeställare"/>
          <w:tag w:val="delete"/>
          <w:id w:val="-1635256365"/>
          <w:placeholder>
            <w:docPart w:val="EECB786C98FD45B4A5FC2C0F119E6381"/>
          </w:placeholder>
          <w:dataBinding w:xpath="/ns0:DocumentInfo[1]/ns0:BaseInfo[1]/ns0:Extra3[1]" w:storeItemID="{3A3F87EB-5148-4A5B-90B0-4F6F2FADAEE2}" w:prefixMappings="xmlns:ns0='http://lp/documentinfo/RK' "/>
          <w:text/>
        </w:sdtPr>
        <w:sdtContent>
          <w:r>
            <w:t>Jim Svensk Larm</w:t>
          </w:r>
        </w:sdtContent>
      </w:sdt>
      <w:r>
        <w:t xml:space="preserve"> har frågat mig vilka åtgärder jag tänker vidta för att förbättra samråden mellan Arbetsförmedlingen och facken vid subventionerade anställningar.</w:t>
      </w:r>
    </w:p>
    <w:p w:rsidR="003A76A5" w:rsidP="003A76A5">
      <w:pPr>
        <w:pStyle w:val="BodyText"/>
      </w:pPr>
      <w:r>
        <w:t>En utredare ha</w:t>
      </w:r>
      <w:r w:rsidR="0016591E">
        <w:t>de</w:t>
      </w:r>
      <w:r>
        <w:t xml:space="preserve"> </w:t>
      </w:r>
      <w:r w:rsidR="009C292F">
        <w:t xml:space="preserve">under den förra mandatperioden </w:t>
      </w:r>
      <w:r>
        <w:t>i uppdrag att analysera samrådsförfarandet mellan Arbetsförmedlingen och arbetstagarorganisationerna och att lämna förslag på hur det k</w:t>
      </w:r>
      <w:r w:rsidR="0016591E">
        <w:t>unde</w:t>
      </w:r>
      <w:r>
        <w:t xml:space="preserve"> bli mer ändamålsenligt och välfungerande</w:t>
      </w:r>
      <w:r w:rsidR="0077639F">
        <w:t xml:space="preserve"> </w:t>
      </w:r>
      <w:r w:rsidRPr="0077639F" w:rsidR="0077639F">
        <w:t>(A 2021:C)</w:t>
      </w:r>
      <w:r>
        <w:t xml:space="preserve">. </w:t>
      </w:r>
    </w:p>
    <w:p w:rsidR="00970ADC" w:rsidP="00970ADC">
      <w:pPr>
        <w:pStyle w:val="BodyText"/>
      </w:pPr>
      <w:r>
        <w:t>Utredningen</w:t>
      </w:r>
      <w:r w:rsidR="000E6FEE">
        <w:t xml:space="preserve"> </w:t>
      </w:r>
      <w:r>
        <w:t xml:space="preserve">resulterade i </w:t>
      </w:r>
      <w:r w:rsidR="0016591E">
        <w:t>ett antal</w:t>
      </w:r>
      <w:r>
        <w:t xml:space="preserve"> förordningsändringar som syftar till att för</w:t>
      </w:r>
      <w:r w:rsidR="0016591E">
        <w:t>bättra</w:t>
      </w:r>
      <w:r>
        <w:t xml:space="preserve"> och </w:t>
      </w:r>
      <w:r w:rsidR="0016591E">
        <w:t>effektiviser</w:t>
      </w:r>
      <w:r w:rsidR="008D20F6">
        <w:t>a</w:t>
      </w:r>
      <w:r w:rsidR="0035326C">
        <w:t xml:space="preserve"> </w:t>
      </w:r>
      <w:r w:rsidR="00A15249">
        <w:t xml:space="preserve">förfarandet </w:t>
      </w:r>
      <w:r w:rsidRPr="008D20F6" w:rsidR="008D20F6">
        <w:t>inför beslut om arbetsplatsförlagda program och insatser.</w:t>
      </w:r>
      <w:r w:rsidR="008D20F6">
        <w:t xml:space="preserve"> </w:t>
      </w:r>
      <w:r w:rsidR="00A15249">
        <w:t xml:space="preserve">Förordningsändringarna innebär bland annat att </w:t>
      </w:r>
      <w:r w:rsidRPr="00A3683B" w:rsidR="00A15249">
        <w:t xml:space="preserve">den sammanslutning av arbetstagare som är part i lokal förhandling med arbetsgivaren </w:t>
      </w:r>
      <w:r w:rsidR="00A15249">
        <w:t xml:space="preserve">numera ges </w:t>
      </w:r>
      <w:r w:rsidRPr="00A3683B" w:rsidR="00A15249">
        <w:t>tillfälle att yttra sig</w:t>
      </w:r>
      <w:r w:rsidR="00A15249">
        <w:t xml:space="preserve"> innan Arbetsförmedlingen anvisar någo</w:t>
      </w:r>
      <w:r w:rsidR="008E40BD">
        <w:t>n</w:t>
      </w:r>
      <w:r w:rsidR="00A15249">
        <w:t xml:space="preserve"> till ett arbetsmarknadspolitiskt program. </w:t>
      </w:r>
      <w:r w:rsidR="008D20F6">
        <w:t xml:space="preserve">Förordningsändringarna trädde i kraft den 1 december 2022. </w:t>
      </w:r>
    </w:p>
    <w:p w:rsidR="001F4EEC" w:rsidP="00970ADC">
      <w:pPr>
        <w:pStyle w:val="BodyText"/>
      </w:pPr>
    </w:p>
    <w:p w:rsidR="00970AD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8C5E3757E794455A0F584DE2DDD42CD"/>
          </w:placeholder>
          <w:dataBinding w:xpath="/ns0:DocumentInfo[1]/ns0:BaseInfo[1]/ns0:HeaderDate[1]" w:storeItemID="{3A3F87EB-5148-4A5B-90B0-4F6F2FADAEE2}" w:prefixMappings="xmlns:ns0='http://lp/documentinfo/RK' "/>
          <w:date w:fullDate="2023-0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1DB7">
            <w:t>11 januari 2023</w:t>
          </w:r>
        </w:sdtContent>
      </w:sdt>
    </w:p>
    <w:p w:rsidR="00970ADC" w:rsidP="004E7A8F">
      <w:pPr>
        <w:pStyle w:val="Brdtextutanavstnd"/>
      </w:pPr>
    </w:p>
    <w:p w:rsidR="00970ADC" w:rsidP="004E7A8F">
      <w:pPr>
        <w:pStyle w:val="Brdtextutanavstnd"/>
      </w:pPr>
    </w:p>
    <w:p w:rsidR="00970AD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87502DC84954ADCB546F4F277FD1F09"/>
        </w:placeholder>
        <w:dataBinding w:xpath="/ns0:DocumentInfo[1]/ns0:BaseInfo[1]/ns0:TopSender[1]" w:storeItemID="{3A3F87EB-5148-4A5B-90B0-4F6F2FADAEE2}" w:prefixMappings="xmlns:ns0='http://lp/documentinfo/RK' "/>
        <w:comboBox w:lastValue="Arbetsmarknads- och integration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970ADC" w:rsidP="00422A41">
          <w:pPr>
            <w:pStyle w:val="BodyText"/>
          </w:pPr>
          <w:r>
            <w:rPr>
              <w:rStyle w:val="DefaultParagraphFont"/>
            </w:rPr>
            <w:t>Johan Pehrson</w:t>
          </w:r>
        </w:p>
      </w:sdtContent>
    </w:sdt>
    <w:p w:rsidR="00970AD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70A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70ADC" w:rsidRPr="007D73AB" w:rsidP="00340DE0">
          <w:pPr>
            <w:pStyle w:val="Header"/>
          </w:pPr>
        </w:p>
      </w:tc>
      <w:tc>
        <w:tcPr>
          <w:tcW w:w="1134" w:type="dxa"/>
        </w:tcPr>
        <w:p w:rsidR="00970A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70A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70ADC" w:rsidRPr="00710A6C" w:rsidP="00EE3C0F">
          <w:pPr>
            <w:pStyle w:val="Header"/>
            <w:rPr>
              <w:b/>
            </w:rPr>
          </w:pPr>
        </w:p>
        <w:p w:rsidR="00970ADC" w:rsidP="00EE3C0F">
          <w:pPr>
            <w:pStyle w:val="Header"/>
          </w:pPr>
        </w:p>
        <w:p w:rsidR="00970ADC" w:rsidP="00EE3C0F">
          <w:pPr>
            <w:pStyle w:val="Header"/>
          </w:pPr>
        </w:p>
        <w:p w:rsidR="00970AD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A3075925ED2442BA6B47101E2A2988E"/>
            </w:placeholder>
            <w:dataBinding w:xpath="/ns0:DocumentInfo[1]/ns0:BaseInfo[1]/ns0:Dnr[1]" w:storeItemID="{3A3F87EB-5148-4A5B-90B0-4F6F2FADAEE2}" w:prefixMappings="xmlns:ns0='http://lp/documentinfo/RK' "/>
            <w:text/>
          </w:sdtPr>
          <w:sdtContent>
            <w:p w:rsidR="00970ADC" w:rsidP="00EE3C0F">
              <w:pPr>
                <w:pStyle w:val="Header"/>
              </w:pPr>
              <w:r w:rsidRPr="00970ADC">
                <w:t>A2022/01593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212EB0E7AE4DB2BC45EC8D8887E818"/>
            </w:placeholder>
            <w:showingPlcHdr/>
            <w:dataBinding w:xpath="/ns0:DocumentInfo[1]/ns0:BaseInfo[1]/ns0:DocNumber[1]" w:storeItemID="{3A3F87EB-5148-4A5B-90B0-4F6F2FADAEE2}" w:prefixMappings="xmlns:ns0='http://lp/documentinfo/RK' "/>
            <w:text/>
          </w:sdtPr>
          <w:sdtContent>
            <w:p w:rsidR="00970AD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70ADC" w:rsidP="00EE3C0F">
          <w:pPr>
            <w:pStyle w:val="Header"/>
          </w:pPr>
        </w:p>
      </w:tc>
      <w:tc>
        <w:tcPr>
          <w:tcW w:w="1134" w:type="dxa"/>
        </w:tcPr>
        <w:p w:rsidR="00970ADC" w:rsidP="0094502D">
          <w:pPr>
            <w:pStyle w:val="Header"/>
          </w:pPr>
        </w:p>
        <w:p w:rsidR="00970A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970ADC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34784B2ADD2E40F38F7002823FA3B3CD"/>
          </w:placeholder>
          <w:dataBinding w:xpath="/ns0:DocumentInfo[1]/ns0:BaseInfo[1]/ns0:Recipient[1]" w:storeItemID="{3A3F87EB-5148-4A5B-90B0-4F6F2FADAEE2}" w:prefixMappings="xmlns:ns0='http://lp/documentinfo/RK' "/>
          <w:text w:multiLine="1"/>
        </w:sdtPr>
        <w:sdtContent>
          <w:tc>
            <w:tcPr>
              <w:tcW w:w="3170" w:type="dxa"/>
            </w:tcPr>
            <w:p w:rsidR="00970AD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70A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3075925ED2442BA6B47101E2A29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C75FF-BDC9-4DF1-8361-8743B6485B00}"/>
      </w:docPartPr>
      <w:docPartBody>
        <w:p w:rsidR="00CB089A" w:rsidP="00D67D7E">
          <w:pPr>
            <w:pStyle w:val="BA3075925ED2442BA6B47101E2A298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12EB0E7AE4DB2BC45EC8D8887E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A414D-D917-4371-A756-091CACD6D612}"/>
      </w:docPartPr>
      <w:docPartBody>
        <w:p w:rsidR="00CB089A" w:rsidP="00D67D7E">
          <w:pPr>
            <w:pStyle w:val="77212EB0E7AE4DB2BC45EC8D8887E8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784B2ADD2E40F38F7002823FA3B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D8F08-C0BD-407B-B938-6D5AE70913B7}"/>
      </w:docPartPr>
      <w:docPartBody>
        <w:p w:rsidR="00CB089A" w:rsidP="00D67D7E">
          <w:pPr>
            <w:pStyle w:val="34784B2ADD2E40F38F7002823FA3B3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35CDCCE6E248C19FBA01F4580A4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F9BDE-E6BF-4DF8-9382-631302537506}"/>
      </w:docPartPr>
      <w:docPartBody>
        <w:p w:rsidR="00CB089A" w:rsidP="00D67D7E">
          <w:pPr>
            <w:pStyle w:val="8D35CDCCE6E248C19FBA01F4580A434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7C680C71B924B1C9394440A37CF9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85BF3-04DF-440C-8EEB-81F7D52D0D85}"/>
      </w:docPartPr>
      <w:docPartBody>
        <w:p w:rsidR="00CB089A" w:rsidP="00D67D7E">
          <w:pPr>
            <w:pStyle w:val="F7C680C71B924B1C9394440A37CF915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ECB786C98FD45B4A5FC2C0F119E6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64E34-ECE7-4BC5-804C-3AB60510A252}"/>
      </w:docPartPr>
      <w:docPartBody>
        <w:p w:rsidR="00CB089A" w:rsidP="00D67D7E">
          <w:pPr>
            <w:pStyle w:val="EECB786C98FD45B4A5FC2C0F119E638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8C5E3757E794455A0F584DE2DDD4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34F4D-405F-4060-ADC0-6281E0AFCACD}"/>
      </w:docPartPr>
      <w:docPartBody>
        <w:p w:rsidR="00CB089A" w:rsidP="00D67D7E">
          <w:pPr>
            <w:pStyle w:val="E8C5E3757E794455A0F584DE2DDD42C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87502DC84954ADCB546F4F277FD1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C1AC5-25A8-461E-931C-0C0BBBE41DF3}"/>
      </w:docPartPr>
      <w:docPartBody>
        <w:p w:rsidR="00CB089A" w:rsidP="00D67D7E">
          <w:pPr>
            <w:pStyle w:val="187502DC84954ADCB546F4F277FD1F0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D7E"/>
    <w:rPr>
      <w:noProof w:val="0"/>
      <w:color w:val="808080"/>
    </w:rPr>
  </w:style>
  <w:style w:type="paragraph" w:customStyle="1" w:styleId="BA3075925ED2442BA6B47101E2A2988E">
    <w:name w:val="BA3075925ED2442BA6B47101E2A2988E"/>
    <w:rsid w:val="00D67D7E"/>
  </w:style>
  <w:style w:type="paragraph" w:customStyle="1" w:styleId="34784B2ADD2E40F38F7002823FA3B3CD">
    <w:name w:val="34784B2ADD2E40F38F7002823FA3B3CD"/>
    <w:rsid w:val="00D67D7E"/>
  </w:style>
  <w:style w:type="paragraph" w:customStyle="1" w:styleId="77212EB0E7AE4DB2BC45EC8D8887E8181">
    <w:name w:val="77212EB0E7AE4DB2BC45EC8D8887E8181"/>
    <w:rsid w:val="00D67D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4B8E0065AB40559381868FA2AD8FE51">
    <w:name w:val="084B8E0065AB40559381868FA2AD8FE51"/>
    <w:rsid w:val="00D67D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35CDCCE6E248C19FBA01F4580A4349">
    <w:name w:val="8D35CDCCE6E248C19FBA01F4580A4349"/>
    <w:rsid w:val="00D67D7E"/>
  </w:style>
  <w:style w:type="paragraph" w:customStyle="1" w:styleId="F7C680C71B924B1C9394440A37CF9159">
    <w:name w:val="F7C680C71B924B1C9394440A37CF9159"/>
    <w:rsid w:val="00D67D7E"/>
  </w:style>
  <w:style w:type="paragraph" w:customStyle="1" w:styleId="EECB786C98FD45B4A5FC2C0F119E6381">
    <w:name w:val="EECB786C98FD45B4A5FC2C0F119E6381"/>
    <w:rsid w:val="00D67D7E"/>
  </w:style>
  <w:style w:type="paragraph" w:customStyle="1" w:styleId="E8C5E3757E794455A0F584DE2DDD42CD">
    <w:name w:val="E8C5E3757E794455A0F584DE2DDD42CD"/>
    <w:rsid w:val="00D67D7E"/>
  </w:style>
  <w:style w:type="paragraph" w:customStyle="1" w:styleId="187502DC84954ADCB546F4F277FD1F09">
    <w:name w:val="187502DC84954ADCB546F4F277FD1F09"/>
    <w:rsid w:val="00D67D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2023-01-11T00:00:00</HeaderDate>
    <Office/>
    <Dnr>A2022/01593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6a8d23c1-d7e6-4831-a139-848236b0d098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A0ACE-555E-4CF6-82DA-F9FA5C3D9AB9}"/>
</file>

<file path=customXml/itemProps2.xml><?xml version="1.0" encoding="utf-8"?>
<ds:datastoreItem xmlns:ds="http://schemas.openxmlformats.org/officeDocument/2006/customXml" ds:itemID="{3A3F87EB-5148-4A5B-90B0-4F6F2FADAEE2}"/>
</file>

<file path=customXml/itemProps3.xml><?xml version="1.0" encoding="utf-8"?>
<ds:datastoreItem xmlns:ds="http://schemas.openxmlformats.org/officeDocument/2006/customXml" ds:itemID="{A4FD130C-8480-4D86-B526-A7E6C95499B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C6893EA-3934-4CF0-B6E9-C700C74569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2022.23.185- Svar -Samråd vid subventionerade anställningar av Jim Svensk Larm (S).docx</dc:title>
  <cp:revision>31</cp:revision>
  <dcterms:created xsi:type="dcterms:W3CDTF">2022-12-19T08:56:00Z</dcterms:created>
  <dcterms:modified xsi:type="dcterms:W3CDTF">2023-01-09T11:57:00Z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5fbf1deb-6d47-43da-b0f4-6268ef465a77</vt:lpwstr>
  </property>
</Properties>
</file>