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Fredagen den 9 maj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Berättelse om verksamheten i Europeiska unionen 2013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 Granlund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Bodil Ceballos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Skalin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Ohly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Gustav Blix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Fredrick Federley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Birgitta Ohlsson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Organisationen för säkerhet och samarbete i Europa (OSSE)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Walburga Habsburg Douglas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Bodil Ceballos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Holm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skydd mot främmande makts 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Regionalt utvecklingsansvar i Östergötlands, Kronobergs och Jämtlands län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9 maj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2014-05-09</SAFIR_Sammantradesdatum_Doc>
    <SAFIR_SammantradeID xmlns="C07A1A6C-0B19-41D9-BDF8-F523BA3921EB">d5fb9841-1555-47e4-8966-c7e9ec449f70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4F7BC-A06F-4FE4-A901-C5000608976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9 maj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