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385" w:rsidRPr="00505138" w:rsidRDefault="005A7385">
      <w:pPr>
        <w:pStyle w:val="Frslagsrubrik"/>
      </w:pPr>
      <w:r w:rsidRPr="00505138">
        <w:t>Förslag till riksdagsbeslut</w:t>
      </w:r>
    </w:p>
    <w:p w:rsidR="005A7385" w:rsidRPr="00505138" w:rsidRDefault="005A7385">
      <w:pPr>
        <w:pStyle w:val="Hemstlatt"/>
      </w:pPr>
      <w:r w:rsidRPr="00505138">
        <w:t>Riksdagen tillkännager för regeringen som sin mening vad som anförs i motionen om initiativ för att försöka att hitta rimliga lö</w:t>
      </w:r>
      <w:r w:rsidRPr="00505138">
        <w:t>s</w:t>
      </w:r>
      <w:r w:rsidRPr="00505138">
        <w:t>ningar som kan möjliggöra utomhusvistelse även för smågr</w:t>
      </w:r>
      <w:r w:rsidRPr="00505138">
        <w:t>i</w:t>
      </w:r>
      <w:r w:rsidRPr="00505138">
        <w:t>sar.</w:t>
      </w:r>
    </w:p>
    <w:p w:rsidR="005A7385" w:rsidRPr="00505138" w:rsidRDefault="005A7385">
      <w:pPr>
        <w:pStyle w:val="Rubrik1"/>
      </w:pPr>
      <w:r w:rsidRPr="00505138">
        <w:t>Motivering</w:t>
      </w:r>
    </w:p>
    <w:p w:rsidR="005A7385" w:rsidRPr="00505138" w:rsidRDefault="005A7385">
      <w:r w:rsidRPr="00505138">
        <w:t>I dag finns noga reglerat hur nötkreatur ska vistas ute sommartid. Motsvara</w:t>
      </w:r>
      <w:r w:rsidRPr="00505138">
        <w:t>n</w:t>
      </w:r>
      <w:r w:rsidRPr="00505138">
        <w:t>de regler saknas helt inom svinproduktionen. Detta trots att grisarnas naturl</w:t>
      </w:r>
      <w:r w:rsidRPr="00505138">
        <w:t>i</w:t>
      </w:r>
      <w:r w:rsidRPr="00505138">
        <w:t>ga sätt att leva inte på något avgörande sätt skiljer sig från nötkreaturens. De allra flesta grisar vistas inomhus hela livet utan att någonsin få se dagsljus eller uppleva dofter och synintryck från världen utanför ladugården.</w:t>
      </w:r>
    </w:p>
    <w:p w:rsidR="005A7385" w:rsidRPr="00505138" w:rsidRDefault="005A7385">
      <w:pPr>
        <w:pStyle w:val="Normaltindrag"/>
      </w:pPr>
      <w:r w:rsidRPr="00505138">
        <w:t>Svinuppfödningen idag har problem med lönsamheten och de ekonomiska marginalerna är pressade. Det vore därför olyckligt att införa ändrade regler utan att först samråda med branschen. Däremot bör regering</w:t>
      </w:r>
      <w:r w:rsidRPr="00505138">
        <w:t>en ta initiativ till överläggningar med svinuppfödarna för att försöka hitta rimliga lösningar som kan möjliggöra utomhusvistelse även för smågrisar.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138">
        <w:trPr>
          <w:cantSplit/>
        </w:trPr>
        <w:tc>
          <w:tcPr>
            <w:tcW w:w="3046" w:type="dxa"/>
          </w:tcPr>
          <w:p w:rsidR="005A7385" w:rsidRPr="00505138" w:rsidRDefault="005A7385">
            <w:pPr>
              <w:pStyle w:val="UnderskriftDatum"/>
              <w:spacing w:before="240"/>
            </w:pPr>
            <w:r w:rsidRPr="00505138">
              <w:t>Stockholm den 29 september 2011</w:t>
            </w:r>
          </w:p>
        </w:tc>
        <w:tc>
          <w:tcPr>
            <w:tcW w:w="3047" w:type="dxa"/>
          </w:tcPr>
          <w:p w:rsidR="005A7385" w:rsidRPr="00505138" w:rsidRDefault="005A7385">
            <w:pPr>
              <w:pStyle w:val="Underskrifter"/>
              <w:spacing w:before="240"/>
            </w:pPr>
          </w:p>
        </w:tc>
      </w:tr>
      <w:tr w:rsidR="00000000" w:rsidRPr="00505138">
        <w:trPr>
          <w:cantSplit/>
        </w:trPr>
        <w:tc>
          <w:tcPr>
            <w:tcW w:w="3046" w:type="dxa"/>
          </w:tcPr>
          <w:p w:rsidR="005A7385" w:rsidRPr="00505138" w:rsidRDefault="005A7385">
            <w:pPr>
              <w:pStyle w:val="Underskrifter"/>
            </w:pPr>
            <w:r w:rsidRPr="00505138">
              <w:t>Jan Ericson (M)</w:t>
            </w:r>
          </w:p>
        </w:tc>
        <w:tc>
          <w:tcPr>
            <w:tcW w:w="3046" w:type="dxa"/>
          </w:tcPr>
          <w:p w:rsidR="005A7385" w:rsidRPr="00505138" w:rsidRDefault="005A7385">
            <w:pPr>
              <w:pStyle w:val="Underskrifter"/>
            </w:pPr>
          </w:p>
        </w:tc>
      </w:tr>
    </w:tbl>
    <w:p w:rsidR="005A7385" w:rsidRPr="00505138" w:rsidRDefault="005A7385">
      <w:pPr>
        <w:pStyle w:val="Normaltindrag"/>
      </w:pPr>
    </w:p>
    <w:sectPr w:rsidR="005A7385" w:rsidRPr="005051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385" w:rsidRPr="00505138" w:rsidRDefault="005A7385">
      <w:r w:rsidRPr="00505138">
        <w:separator/>
      </w:r>
    </w:p>
  </w:endnote>
  <w:endnote w:type="continuationSeparator" w:id="0">
    <w:p w:rsidR="005A7385" w:rsidRPr="00505138" w:rsidRDefault="005A7385">
      <w:r w:rsidRPr="005051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05138">
    <w:pPr>
      <w:pStyle w:val="Sidfot"/>
    </w:pPr>
    <w:r w:rsidRPr="005051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477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385" w:rsidRDefault="005A73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385" w:rsidRDefault="005A73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05138">
    <w:pPr>
      <w:pStyle w:val="Sidfot"/>
    </w:pPr>
    <w:r w:rsidRPr="005051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001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385" w:rsidRDefault="005A7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385" w:rsidRDefault="005A7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05138">
    <w:pPr>
      <w:pStyle w:val="Sidfot"/>
    </w:pPr>
    <w:r w:rsidRPr="005051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512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385" w:rsidRDefault="005A7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385" w:rsidRDefault="005A7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385" w:rsidRPr="00505138" w:rsidRDefault="005A7385">
      <w:r w:rsidRPr="00505138">
        <w:separator/>
      </w:r>
    </w:p>
  </w:footnote>
  <w:footnote w:type="continuationSeparator" w:id="0">
    <w:p w:rsidR="005A7385" w:rsidRPr="00505138" w:rsidRDefault="005A7385">
      <w:r w:rsidRPr="005051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05138">
    <w:pPr>
      <w:pStyle w:val="Sidhuvud"/>
    </w:pPr>
    <w:r w:rsidRPr="005051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202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385" w:rsidRDefault="005A73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385" w:rsidRDefault="005A73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05138">
    <w:pPr>
      <w:pStyle w:val="Sidhuvud"/>
    </w:pPr>
    <w:r w:rsidRPr="005051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5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385" w:rsidRDefault="005A73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385" w:rsidRDefault="005A73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385" w:rsidRPr="00505138" w:rsidRDefault="005A7385">
    <w:pPr>
      <w:pStyle w:val="FSHNormal"/>
      <w:tabs>
        <w:tab w:val="right" w:pos="5840"/>
      </w:tabs>
    </w:pPr>
    <w:r w:rsidRPr="00505138">
      <w:br/>
    </w:r>
    <w:r w:rsidRPr="00505138">
      <w:fldChar w:fldCharType="begin" w:fldLock="1"/>
    </w:r>
    <w:r w:rsidRPr="00505138">
      <w:instrText xml:space="preserve"> DOCPROPERTY</w:instrText>
    </w:r>
    <w:r w:rsidRPr="00505138">
      <w:rPr>
        <w:sz w:val="18"/>
      </w:rPr>
      <w:instrText xml:space="preserve"> "YearUser" *\charformat </w:instrText>
    </w:r>
    <w:r w:rsidRPr="00505138">
      <w:fldChar w:fldCharType="separate"/>
    </w:r>
    <w:r w:rsidRPr="00505138">
      <w:t>2011/12</w:t>
    </w:r>
    <w:r w:rsidRPr="00505138">
      <w:fldChar w:fldCharType="end"/>
    </w:r>
    <w:r w:rsidRPr="00505138">
      <w:t xml:space="preserve"> </w:t>
    </w:r>
    <w:r w:rsidRPr="00505138">
      <w:tab/>
      <w:t xml:space="preserve">mnr: </w:t>
    </w:r>
    <w:r w:rsidRPr="00505138">
      <w:fldChar w:fldCharType="begin" w:fldLock="1"/>
    </w:r>
    <w:r w:rsidRPr="00505138">
      <w:instrText xml:space="preserve"> DOCPROPERTY</w:instrText>
    </w:r>
    <w:r w:rsidRPr="00505138">
      <w:rPr>
        <w:sz w:val="18"/>
      </w:rPr>
      <w:instrText xml:space="preserve"> "Motionsnummer" *\charformat </w:instrText>
    </w:r>
    <w:r w:rsidRPr="00505138">
      <w:fldChar w:fldCharType="separate"/>
    </w:r>
    <w:r w:rsidRPr="00505138">
      <w:t>MJ403</w:t>
    </w:r>
    <w:r w:rsidRPr="00505138">
      <w:fldChar w:fldCharType="end"/>
    </w:r>
    <w:r w:rsidRPr="00505138">
      <w:br/>
    </w:r>
    <w:r w:rsidRPr="00505138">
      <w:fldChar w:fldCharType="begin" w:fldLock="1"/>
    </w:r>
    <w:r w:rsidRPr="00505138">
      <w:instrText xml:space="preserve"> DOCPROPERTY</w:instrText>
    </w:r>
    <w:r w:rsidRPr="00505138">
      <w:rPr>
        <w:sz w:val="18"/>
      </w:rPr>
      <w:instrText xml:space="preserve"> "Samling" *\charformat </w:instrText>
    </w:r>
    <w:r w:rsidRPr="00505138">
      <w:fldChar w:fldCharType="end"/>
    </w:r>
    <w:r w:rsidRPr="00505138">
      <w:tab/>
      <w:t xml:space="preserve">pnr: </w:t>
    </w:r>
    <w:r w:rsidRPr="00505138">
      <w:fldChar w:fldCharType="begin" w:fldLock="1"/>
    </w:r>
    <w:r w:rsidRPr="00505138">
      <w:instrText xml:space="preserve"> DOCPROPERTY</w:instrText>
    </w:r>
    <w:r w:rsidRPr="00505138">
      <w:rPr>
        <w:sz w:val="18"/>
      </w:rPr>
      <w:instrText xml:space="preserve"> "Partinummer" *\charformat </w:instrText>
    </w:r>
    <w:r w:rsidRPr="00505138">
      <w:fldChar w:fldCharType="separate"/>
    </w:r>
    <w:r w:rsidRPr="00505138">
      <w:t>M456</w:t>
    </w:r>
    <w:r w:rsidRPr="00505138">
      <w:fldChar w:fldCharType="end"/>
    </w:r>
  </w:p>
  <w:p w:rsidR="005A7385" w:rsidRPr="00505138" w:rsidRDefault="005A7385">
    <w:pPr>
      <w:pStyle w:val="FSHRub1"/>
    </w:pPr>
    <w:r w:rsidRPr="00505138">
      <w:t>Motion till riksdagen</w:t>
    </w:r>
    <w:r w:rsidRPr="00505138">
      <w:br/>
    </w:r>
    <w:r w:rsidRPr="00505138">
      <w:fldChar w:fldCharType="begin" w:fldLock="1"/>
    </w:r>
    <w:r w:rsidRPr="00505138">
      <w:instrText xml:space="preserve"> DOCPROPERTY "YearUser" *\charformat </w:instrText>
    </w:r>
    <w:r w:rsidRPr="00505138">
      <w:fldChar w:fldCharType="separate"/>
    </w:r>
    <w:r w:rsidRPr="00505138">
      <w:t>2011/12</w:t>
    </w:r>
    <w:r w:rsidRPr="00505138">
      <w:fldChar w:fldCharType="end"/>
    </w:r>
    <w:r w:rsidRPr="00505138">
      <w:t>:</w:t>
    </w:r>
    <w:r w:rsidRPr="00505138">
      <w:fldChar w:fldCharType="begin" w:fldLock="1"/>
    </w:r>
    <w:r w:rsidRPr="00505138">
      <w:instrText xml:space="preserve"> DOCPROPERTY "Motionsnummer" *\charformat </w:instrText>
    </w:r>
    <w:r w:rsidRPr="00505138">
      <w:fldChar w:fldCharType="separate"/>
    </w:r>
    <w:r w:rsidRPr="00505138">
      <w:t>MJ403</w:t>
    </w:r>
    <w:r w:rsidRPr="00505138">
      <w:fldChar w:fldCharType="end"/>
    </w:r>
  </w:p>
  <w:p w:rsidR="005A7385" w:rsidRPr="00505138" w:rsidRDefault="005A7385">
    <w:pPr>
      <w:pStyle w:val="FSHNormalS5"/>
    </w:pPr>
    <w:r w:rsidRPr="00505138">
      <w:fldChar w:fldCharType="begin" w:fldLock="1"/>
    </w:r>
    <w:r w:rsidRPr="00505138">
      <w:instrText xml:space="preserve"> DOCPROPERTY "MotionarText" *\charformat </w:instrText>
    </w:r>
    <w:r w:rsidRPr="00505138">
      <w:fldChar w:fldCharType="separate"/>
    </w:r>
    <w:r w:rsidRPr="00505138">
      <w:t>av Jan Ericson (M)</w:t>
    </w:r>
    <w:r w:rsidRPr="00505138">
      <w:fldChar w:fldCharType="end"/>
    </w:r>
    <w:r w:rsidRPr="00505138">
      <w:br/>
    </w:r>
    <w:r w:rsidRPr="00505138">
      <w:fldChar w:fldCharType="begin" w:fldLock="1"/>
    </w:r>
    <w:r w:rsidRPr="00505138">
      <w:instrText xml:space="preserve"> DOCPROPERTY "SvarFrasKort" *\charformat </w:instrText>
    </w:r>
    <w:r w:rsidRPr="00505138">
      <w:fldChar w:fldCharType="end"/>
    </w:r>
  </w:p>
  <w:p w:rsidR="005A7385" w:rsidRPr="00505138" w:rsidRDefault="005A7385">
    <w:pPr>
      <w:pStyle w:val="FSHTitel"/>
    </w:pPr>
    <w:r w:rsidRPr="00505138">
      <w:fldChar w:fldCharType="begin" w:fldLock="1"/>
    </w:r>
    <w:r w:rsidRPr="00505138">
      <w:instrText xml:space="preserve"> DOCPROPERTY</w:instrText>
    </w:r>
    <w:r w:rsidRPr="00505138">
      <w:rPr>
        <w:sz w:val="18"/>
      </w:rPr>
      <w:instrText xml:space="preserve"> "RubrikSvar" *\charformat </w:instrText>
    </w:r>
    <w:r w:rsidRPr="00505138">
      <w:fldChar w:fldCharType="separate"/>
    </w:r>
    <w:r w:rsidRPr="00505138">
      <w:t>Möjligheter för grisar att vistas utomhus</w:t>
    </w:r>
    <w:r w:rsidRPr="00505138">
      <w:fldChar w:fldCharType="end"/>
    </w:r>
  </w:p>
  <w:p w:rsidR="005A7385" w:rsidRPr="00505138" w:rsidRDefault="005A7385">
    <w:pPr>
      <w:pStyle w:val="Normal00"/>
    </w:pPr>
  </w:p>
  <w:p w:rsidR="005A7385" w:rsidRPr="00505138" w:rsidRDefault="005A7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3751269">
    <w:abstractNumId w:val="3"/>
  </w:num>
  <w:num w:numId="2" w16cid:durableId="2015961073">
    <w:abstractNumId w:val="2"/>
  </w:num>
  <w:num w:numId="3" w16cid:durableId="189492692">
    <w:abstractNumId w:val="1"/>
  </w:num>
  <w:num w:numId="4" w16cid:durableId="704789699">
    <w:abstractNumId w:val="0"/>
  </w:num>
  <w:num w:numId="5" w16cid:durableId="865599945">
    <w:abstractNumId w:val="7"/>
  </w:num>
  <w:num w:numId="6" w16cid:durableId="685979990">
    <w:abstractNumId w:val="6"/>
  </w:num>
  <w:num w:numId="7" w16cid:durableId="1614363908">
    <w:abstractNumId w:val="5"/>
  </w:num>
  <w:num w:numId="8" w16cid:durableId="2037609505">
    <w:abstractNumId w:val="4"/>
  </w:num>
  <w:num w:numId="9" w16cid:durableId="1967588815">
    <w:abstractNumId w:val="8"/>
  </w:num>
  <w:num w:numId="10" w16cid:durableId="108548688">
    <w:abstractNumId w:val="9"/>
  </w:num>
  <w:num w:numId="11" w16cid:durableId="72170792">
    <w:abstractNumId w:val="10"/>
  </w:num>
  <w:num w:numId="12" w16cid:durableId="1970435151">
    <w:abstractNumId w:val="13"/>
  </w:num>
  <w:num w:numId="13" w16cid:durableId="1278954021">
    <w:abstractNumId w:val="15"/>
  </w:num>
  <w:num w:numId="14" w16cid:durableId="768160277">
    <w:abstractNumId w:val="16"/>
  </w:num>
  <w:num w:numId="15" w16cid:durableId="134834772">
    <w:abstractNumId w:val="11"/>
  </w:num>
  <w:num w:numId="16" w16cid:durableId="1832210306">
    <w:abstractNumId w:val="18"/>
  </w:num>
  <w:num w:numId="17" w16cid:durableId="1906451552">
    <w:abstractNumId w:val="17"/>
  </w:num>
  <w:num w:numId="18" w16cid:durableId="750852957">
    <w:abstractNumId w:val="14"/>
  </w:num>
  <w:num w:numId="19" w16cid:durableId="2078746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FE1533"/>
    <w:rsid w:val="00505138"/>
    <w:rsid w:val="005A7385"/>
    <w:rsid w:val="00FE1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B7BE3B-5401-46CF-8807-798C292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875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M0456</vt:lpstr>
    </vt:vector>
  </TitlesOfParts>
  <Company>Riksdagen</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M0456</dc:title>
  <dc:subject>M0456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2011-12-14T08:16:00Z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Möjligheter för grisar att vistas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 för grisar att vistas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20112012000000000077000004560069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20112012000000000077000004560069</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{AF77A2EA-F4DA-4F44-B2CA-38601F87B7F3}</vt:lpwstr>
  </property>
  <property fmtid="{D5CDD505-2E9C-101B-9397-08002B2CF9AE}" pid="53" name="Överföringar">
    <vt:i4>0</vt:i4>
  </property>
  <property fmtid="{D5CDD505-2E9C-101B-9397-08002B2CF9AE}" pid="54" name="Checksum">
    <vt:lpwstr>*0013977339790*</vt:lpwstr>
  </property>
  <property fmtid="{D5CDD505-2E9C-101B-9397-08002B2CF9AE}" pid="55" name="skuggnummer">
    <vt:lpwstr>2404</vt:lpwstr>
  </property>
  <property fmtid="{D5CDD505-2E9C-101B-9397-08002B2CF9AE}" pid="56" name="urixVersion">
    <vt:lpwstr>4.5.0.25</vt:lpwstr>
  </property>
  <property fmtid="{D5CDD505-2E9C-101B-9397-08002B2CF9AE}" pid="57" name="urixOrigin">
    <vt:lpwstr>111214 09:17:11.948</vt:lpwstr>
  </property>
  <property fmtid="{D5CDD505-2E9C-101B-9397-08002B2CF9AE}" pid="58" name="urixGuid">
    <vt:lpwstr>{198449B7-61F7-403A-B97C-4A7671B842AA}</vt:lpwstr>
  </property>
</Properties>
</file>