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0D8" w:rsidRPr="003C4D30" w:rsidRDefault="007C00D8">
      <w:pPr>
        <w:pStyle w:val="Frslagsrubrik"/>
      </w:pPr>
      <w:r w:rsidRPr="003C4D30">
        <w:t>Förslag till riksdagsbeslut</w:t>
      </w:r>
    </w:p>
    <w:p w:rsidR="007C00D8" w:rsidRPr="003C4D30" w:rsidRDefault="007C00D8">
      <w:pPr>
        <w:pStyle w:val="Hemstlatt"/>
        <w:ind w:left="0"/>
      </w:pPr>
      <w:r w:rsidRPr="003C4D30">
        <w:t>Riksdagen tillkännager för regeringen som sin mening vad som anförs i motionen om semesterlön vid ersättning från socialförsä</w:t>
      </w:r>
      <w:r w:rsidRPr="003C4D30">
        <w:t>k</w:t>
      </w:r>
      <w:r w:rsidRPr="003C4D30">
        <w:t>ringssystemen.</w:t>
      </w:r>
    </w:p>
    <w:p w:rsidR="007C00D8" w:rsidRPr="003C4D30" w:rsidRDefault="007C00D8">
      <w:pPr>
        <w:pStyle w:val="Rubrik1"/>
      </w:pPr>
      <w:r w:rsidRPr="003C4D30">
        <w:t>Motivering</w:t>
      </w:r>
    </w:p>
    <w:p w:rsidR="007C00D8" w:rsidRPr="003C4D30" w:rsidRDefault="007C00D8">
      <w:r w:rsidRPr="003C4D30">
        <w:t>De dagar en anställd är sjukskriven, föräldraledig eller borta från arbetet vid vård av sjukt barn är i nuläget semestergrundande, trots att personen ifråga inte är på sitt arbete. Undantaget kortare sjukskrivningar har den anställde därtill hela sin försörjning från ersättningar under den aktuella tiden.</w:t>
      </w:r>
    </w:p>
    <w:p w:rsidR="007C00D8" w:rsidRPr="003C4D30" w:rsidRDefault="007C00D8">
      <w:pPr>
        <w:pStyle w:val="Normaltindrag"/>
      </w:pPr>
      <w:r w:rsidRPr="003C4D30">
        <w:t>Att betala semesterlön för en period då den anställde inte varit i tjänst me</w:t>
      </w:r>
      <w:r w:rsidRPr="003C4D30">
        <w:t>d</w:t>
      </w:r>
      <w:r w:rsidRPr="003C4D30">
        <w:t>för en extra kostnad för arbetsgivaren. En sådan kostnad behöver inte i sig vara orimlig men missgynnar i praktiken företag med en hög andel kvinnor anställda, detta då kvinnor i större utsträckning än män tar ut föräldrapenning och vab-dagar och oftare är sjukskrivna.</w:t>
      </w:r>
    </w:p>
    <w:p w:rsidR="007C00D8" w:rsidRPr="003C4D30" w:rsidRDefault="007C00D8">
      <w:pPr>
        <w:pStyle w:val="Normaltindrag"/>
      </w:pPr>
      <w:r w:rsidRPr="003C4D30">
        <w:t>Ett sätt att lösa frågan är att överlåta på socialförsäkringssystemen att täcka även semesterlönen för ersättningsperioden. En sådan reform vore emellertid dyr och svår att genomföra. Däremot bör regeringen se över frågan och de konsekvenser</w:t>
      </w:r>
      <w:r w:rsidRPr="003C4D30">
        <w:t xml:space="preserve"> den leder till för kvinnodominerade arbetsplatser och kvinnors företagande. Detta bör göras för att utröna om det är möjligt att genomföra förändringar som förbättrar villkoren för kvinnor och företag med stor andel kvinnor anställda.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C4D30">
        <w:trPr>
          <w:cantSplit/>
        </w:trPr>
        <w:tc>
          <w:tcPr>
            <w:tcW w:w="3046" w:type="dxa"/>
          </w:tcPr>
          <w:p w:rsidR="007C00D8" w:rsidRPr="003C4D30" w:rsidRDefault="007C00D8">
            <w:pPr>
              <w:pStyle w:val="UnderskriftDatum"/>
              <w:spacing w:before="240"/>
            </w:pPr>
            <w:r w:rsidRPr="003C4D30">
              <w:t>Stockholm den 27 september 2012</w:t>
            </w:r>
          </w:p>
        </w:tc>
        <w:tc>
          <w:tcPr>
            <w:tcW w:w="3047" w:type="dxa"/>
          </w:tcPr>
          <w:p w:rsidR="007C00D8" w:rsidRPr="003C4D30" w:rsidRDefault="007C00D8">
            <w:pPr>
              <w:pStyle w:val="Underskrifter"/>
              <w:spacing w:before="240"/>
            </w:pPr>
          </w:p>
        </w:tc>
      </w:tr>
      <w:tr w:rsidR="00000000" w:rsidRPr="003C4D30">
        <w:trPr>
          <w:cantSplit/>
        </w:trPr>
        <w:tc>
          <w:tcPr>
            <w:tcW w:w="3046" w:type="dxa"/>
          </w:tcPr>
          <w:p w:rsidR="007C00D8" w:rsidRPr="003C4D30" w:rsidRDefault="007C00D8">
            <w:pPr>
              <w:pStyle w:val="Underskrifter"/>
            </w:pPr>
            <w:r w:rsidRPr="003C4D30">
              <w:t>Hans Rothenberg (M)</w:t>
            </w:r>
          </w:p>
        </w:tc>
        <w:tc>
          <w:tcPr>
            <w:tcW w:w="3046" w:type="dxa"/>
          </w:tcPr>
          <w:p w:rsidR="007C00D8" w:rsidRPr="003C4D30" w:rsidRDefault="007C00D8">
            <w:pPr>
              <w:pStyle w:val="Underskrifter"/>
            </w:pPr>
          </w:p>
        </w:tc>
      </w:tr>
    </w:tbl>
    <w:p w:rsidR="007C00D8" w:rsidRPr="003C4D30" w:rsidRDefault="007C00D8">
      <w:pPr>
        <w:pStyle w:val="Normaltindrag"/>
      </w:pPr>
    </w:p>
    <w:sectPr w:rsidR="007C00D8" w:rsidRPr="003C4D3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00D8" w:rsidRPr="003C4D30" w:rsidRDefault="007C00D8">
      <w:r w:rsidRPr="003C4D30">
        <w:separator/>
      </w:r>
    </w:p>
  </w:endnote>
  <w:endnote w:type="continuationSeparator" w:id="0">
    <w:p w:rsidR="007C00D8" w:rsidRPr="003C4D30" w:rsidRDefault="007C00D8">
      <w:r w:rsidRPr="003C4D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0D8" w:rsidRPr="003C4D30" w:rsidRDefault="003C4D30">
    <w:pPr>
      <w:pStyle w:val="Sidfot"/>
    </w:pPr>
    <w:r w:rsidRPr="003C4D3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1405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D8" w:rsidRDefault="007C00D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00D8" w:rsidRDefault="007C00D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0D8" w:rsidRPr="003C4D30" w:rsidRDefault="003C4D30">
    <w:pPr>
      <w:pStyle w:val="Sidfot"/>
    </w:pPr>
    <w:r w:rsidRPr="003C4D3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9055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D8" w:rsidRDefault="007C00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00D8" w:rsidRDefault="007C00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0D8" w:rsidRPr="003C4D30" w:rsidRDefault="003C4D30">
    <w:pPr>
      <w:pStyle w:val="Sidfot"/>
    </w:pPr>
    <w:r w:rsidRPr="003C4D3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785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D8" w:rsidRDefault="007C00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00D8" w:rsidRDefault="007C00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00D8" w:rsidRPr="003C4D30" w:rsidRDefault="007C00D8">
      <w:r w:rsidRPr="003C4D30">
        <w:separator/>
      </w:r>
    </w:p>
  </w:footnote>
  <w:footnote w:type="continuationSeparator" w:id="0">
    <w:p w:rsidR="007C00D8" w:rsidRPr="003C4D30" w:rsidRDefault="007C00D8">
      <w:r w:rsidRPr="003C4D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0D8" w:rsidRPr="003C4D30" w:rsidRDefault="003C4D30">
    <w:pPr>
      <w:pStyle w:val="Sidhuvud"/>
    </w:pPr>
    <w:r w:rsidRPr="003C4D3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1386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D8" w:rsidRDefault="007C00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00D8" w:rsidRDefault="007C00D8">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0D8" w:rsidRPr="003C4D30" w:rsidRDefault="003C4D30">
    <w:pPr>
      <w:pStyle w:val="Sidhuvud"/>
    </w:pPr>
    <w:r w:rsidRPr="003C4D3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3663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00D8" w:rsidRDefault="007C00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00D8" w:rsidRDefault="007C00D8">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00D8" w:rsidRPr="003C4D30" w:rsidRDefault="007C00D8">
    <w:pPr>
      <w:pStyle w:val="FSHNormal"/>
      <w:tabs>
        <w:tab w:val="right" w:pos="5840"/>
      </w:tabs>
    </w:pPr>
    <w:r w:rsidRPr="003C4D30">
      <w:br/>
    </w:r>
    <w:r w:rsidRPr="003C4D30">
      <w:fldChar w:fldCharType="begin" w:fldLock="1"/>
    </w:r>
    <w:r w:rsidRPr="003C4D30">
      <w:instrText xml:space="preserve"> DOCPROPERTY</w:instrText>
    </w:r>
    <w:r w:rsidRPr="003C4D30">
      <w:rPr>
        <w:sz w:val="18"/>
      </w:rPr>
      <w:instrText xml:space="preserve"> "YearUser" *\charformat </w:instrText>
    </w:r>
    <w:r w:rsidRPr="003C4D30">
      <w:fldChar w:fldCharType="separate"/>
    </w:r>
    <w:r w:rsidRPr="003C4D30">
      <w:t>2012/13</w:t>
    </w:r>
    <w:r w:rsidRPr="003C4D30">
      <w:fldChar w:fldCharType="end"/>
    </w:r>
    <w:r w:rsidRPr="003C4D30">
      <w:t xml:space="preserve"> </w:t>
    </w:r>
    <w:r w:rsidRPr="003C4D30">
      <w:tab/>
      <w:t xml:space="preserve">mnr: </w:t>
    </w:r>
    <w:r w:rsidRPr="003C4D30">
      <w:fldChar w:fldCharType="begin" w:fldLock="1"/>
    </w:r>
    <w:r w:rsidRPr="003C4D30">
      <w:instrText xml:space="preserve"> DOCPROPERTY</w:instrText>
    </w:r>
    <w:r w:rsidRPr="003C4D30">
      <w:rPr>
        <w:sz w:val="18"/>
      </w:rPr>
      <w:instrText xml:space="preserve"> "Motionsnummer" *\charformat </w:instrText>
    </w:r>
    <w:r w:rsidRPr="003C4D30">
      <w:fldChar w:fldCharType="separate"/>
    </w:r>
    <w:r w:rsidRPr="003C4D30">
      <w:t>A234</w:t>
    </w:r>
    <w:r w:rsidRPr="003C4D30">
      <w:fldChar w:fldCharType="end"/>
    </w:r>
    <w:r w:rsidRPr="003C4D30">
      <w:br/>
    </w:r>
    <w:r w:rsidRPr="003C4D30">
      <w:fldChar w:fldCharType="begin" w:fldLock="1"/>
    </w:r>
    <w:r w:rsidRPr="003C4D30">
      <w:instrText xml:space="preserve"> DOCPROPERTY</w:instrText>
    </w:r>
    <w:r w:rsidRPr="003C4D30">
      <w:rPr>
        <w:sz w:val="18"/>
      </w:rPr>
      <w:instrText xml:space="preserve"> "Samling" *\charformat </w:instrText>
    </w:r>
    <w:r w:rsidRPr="003C4D30">
      <w:fldChar w:fldCharType="end"/>
    </w:r>
    <w:r w:rsidRPr="003C4D30">
      <w:tab/>
      <w:t xml:space="preserve">pnr: </w:t>
    </w:r>
    <w:r w:rsidRPr="003C4D30">
      <w:fldChar w:fldCharType="begin" w:fldLock="1"/>
    </w:r>
    <w:r w:rsidRPr="003C4D30">
      <w:instrText xml:space="preserve"> DOCPROPERTY</w:instrText>
    </w:r>
    <w:r w:rsidRPr="003C4D30">
      <w:rPr>
        <w:sz w:val="18"/>
      </w:rPr>
      <w:instrText xml:space="preserve"> "Partinummer" *\charformat </w:instrText>
    </w:r>
    <w:r w:rsidRPr="003C4D30">
      <w:fldChar w:fldCharType="separate"/>
    </w:r>
    <w:r w:rsidRPr="003C4D30">
      <w:t>M1440</w:t>
    </w:r>
    <w:r w:rsidRPr="003C4D30">
      <w:fldChar w:fldCharType="end"/>
    </w:r>
  </w:p>
  <w:p w:rsidR="007C00D8" w:rsidRPr="003C4D30" w:rsidRDefault="007C00D8">
    <w:pPr>
      <w:pStyle w:val="FSHRub1"/>
    </w:pPr>
    <w:r w:rsidRPr="003C4D30">
      <w:t>Motion till riksdagen</w:t>
    </w:r>
    <w:r w:rsidRPr="003C4D30">
      <w:br/>
    </w:r>
    <w:r w:rsidRPr="003C4D30">
      <w:fldChar w:fldCharType="begin" w:fldLock="1"/>
    </w:r>
    <w:r w:rsidRPr="003C4D30">
      <w:instrText xml:space="preserve"> DOCPROPERTY "YearUser" *\charformat </w:instrText>
    </w:r>
    <w:r w:rsidRPr="003C4D30">
      <w:fldChar w:fldCharType="separate"/>
    </w:r>
    <w:r w:rsidRPr="003C4D30">
      <w:t>2012/13</w:t>
    </w:r>
    <w:r w:rsidRPr="003C4D30">
      <w:fldChar w:fldCharType="end"/>
    </w:r>
    <w:r w:rsidRPr="003C4D30">
      <w:t>:</w:t>
    </w:r>
    <w:r w:rsidRPr="003C4D30">
      <w:fldChar w:fldCharType="begin" w:fldLock="1"/>
    </w:r>
    <w:r w:rsidRPr="003C4D30">
      <w:instrText xml:space="preserve"> DOCPROPERTY "Motionsnummer" *\charformat </w:instrText>
    </w:r>
    <w:r w:rsidRPr="003C4D30">
      <w:fldChar w:fldCharType="separate"/>
    </w:r>
    <w:r w:rsidRPr="003C4D30">
      <w:t>A234</w:t>
    </w:r>
    <w:r w:rsidRPr="003C4D30">
      <w:fldChar w:fldCharType="end"/>
    </w:r>
  </w:p>
  <w:p w:rsidR="007C00D8" w:rsidRPr="003C4D30" w:rsidRDefault="007C00D8">
    <w:pPr>
      <w:pStyle w:val="FSHNormalS5"/>
    </w:pPr>
    <w:r w:rsidRPr="003C4D30">
      <w:fldChar w:fldCharType="begin" w:fldLock="1"/>
    </w:r>
    <w:r w:rsidRPr="003C4D30">
      <w:instrText xml:space="preserve"> DOCPROPERTY "MotionarText" *\charformat </w:instrText>
    </w:r>
    <w:r w:rsidRPr="003C4D30">
      <w:fldChar w:fldCharType="separate"/>
    </w:r>
    <w:r w:rsidRPr="003C4D30">
      <w:t>av Hans Rothenberg (M)</w:t>
    </w:r>
    <w:r w:rsidRPr="003C4D30">
      <w:fldChar w:fldCharType="end"/>
    </w:r>
    <w:r w:rsidRPr="003C4D30">
      <w:br/>
    </w:r>
    <w:r w:rsidRPr="003C4D30">
      <w:fldChar w:fldCharType="begin" w:fldLock="1"/>
    </w:r>
    <w:r w:rsidRPr="003C4D30">
      <w:instrText xml:space="preserve"> DOCPROPERTY "SvarFrasKort" *\charformat </w:instrText>
    </w:r>
    <w:r w:rsidRPr="003C4D30">
      <w:fldChar w:fldCharType="end"/>
    </w:r>
  </w:p>
  <w:p w:rsidR="007C00D8" w:rsidRPr="003C4D30" w:rsidRDefault="007C00D8">
    <w:pPr>
      <w:pStyle w:val="FSHTitel"/>
    </w:pPr>
    <w:r w:rsidRPr="003C4D30">
      <w:fldChar w:fldCharType="begin" w:fldLock="1"/>
    </w:r>
    <w:r w:rsidRPr="003C4D30">
      <w:instrText xml:space="preserve"> DOCPROPERTY</w:instrText>
    </w:r>
    <w:r w:rsidRPr="003C4D30">
      <w:rPr>
        <w:sz w:val="18"/>
      </w:rPr>
      <w:instrText xml:space="preserve"> "RubrikSvar" *\charformat </w:instrText>
    </w:r>
    <w:r w:rsidRPr="003C4D30">
      <w:fldChar w:fldCharType="separate"/>
    </w:r>
    <w:r w:rsidRPr="003C4D30">
      <w:t>Semesterlön vid ersättning från socialförsäkringssystemen</w:t>
    </w:r>
    <w:r w:rsidRPr="003C4D30">
      <w:fldChar w:fldCharType="end"/>
    </w:r>
  </w:p>
  <w:p w:rsidR="007C00D8" w:rsidRPr="003C4D30" w:rsidRDefault="007C00D8">
    <w:pPr>
      <w:pStyle w:val="Normal00"/>
    </w:pPr>
  </w:p>
  <w:p w:rsidR="007C00D8" w:rsidRPr="003C4D30" w:rsidRDefault="007C00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0687901">
    <w:abstractNumId w:val="13"/>
  </w:num>
  <w:num w:numId="2" w16cid:durableId="1421760318">
    <w:abstractNumId w:val="11"/>
  </w:num>
  <w:num w:numId="3" w16cid:durableId="891500942">
    <w:abstractNumId w:val="14"/>
  </w:num>
  <w:num w:numId="4" w16cid:durableId="1030183316">
    <w:abstractNumId w:val="8"/>
  </w:num>
  <w:num w:numId="5" w16cid:durableId="1449740845">
    <w:abstractNumId w:val="3"/>
  </w:num>
  <w:num w:numId="6" w16cid:durableId="1806702828">
    <w:abstractNumId w:val="2"/>
  </w:num>
  <w:num w:numId="7" w16cid:durableId="1479567647">
    <w:abstractNumId w:val="1"/>
  </w:num>
  <w:num w:numId="8" w16cid:durableId="420956593">
    <w:abstractNumId w:val="0"/>
  </w:num>
  <w:num w:numId="9" w16cid:durableId="1304583029">
    <w:abstractNumId w:val="9"/>
  </w:num>
  <w:num w:numId="10" w16cid:durableId="1743066283">
    <w:abstractNumId w:val="7"/>
  </w:num>
  <w:num w:numId="11" w16cid:durableId="715351874">
    <w:abstractNumId w:val="6"/>
  </w:num>
  <w:num w:numId="12" w16cid:durableId="698699428">
    <w:abstractNumId w:val="5"/>
  </w:num>
  <w:num w:numId="13" w16cid:durableId="961955500">
    <w:abstractNumId w:val="4"/>
  </w:num>
  <w:num w:numId="14" w16cid:durableId="1904633048">
    <w:abstractNumId w:val="16"/>
  </w:num>
  <w:num w:numId="15" w16cid:durableId="229584493">
    <w:abstractNumId w:val="12"/>
  </w:num>
  <w:num w:numId="16" w16cid:durableId="9303123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4289A21E-39A0-4559-AD2A-FA6F34B881BA}"/>
  </w:docVars>
  <w:rsids>
    <w:rsidRoot w:val="009A0741"/>
    <w:rsid w:val="003C4D30"/>
    <w:rsid w:val="007C00D8"/>
    <w:rsid w:val="009A07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D2FFDF-50CF-4A0B-8315-19CE2908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1168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M1440</vt:lpstr>
    </vt:vector>
  </TitlesOfParts>
  <Company>Riksdagen</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M1440</dc:title>
  <dc:subject>M1440</dc:subject>
  <dc:creator>Riksdagen</dc:creator>
  <cp:keywords>Riksdagen</cp:keywords>
  <dc:description>Större EAN, fria namnval (prtimotion etc), a4-funktionen, nya v-loggan, grönmarkering, basdialogen mm</dc:description>
  <cp:lastModifiedBy>Lars Brink</cp:lastModifiedBy>
  <cp:revision>2</cp:revision>
  <cp:lastPrinted>2012-11-28T15:27:00Z</cp:lastPrinted>
  <dcterms:created xsi:type="dcterms:W3CDTF">2025-12-17T22:37:00Z</dcterms:created>
  <dcterms:modified xsi:type="dcterms:W3CDTF">2025-12-17T22:37:00Z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Semesterlön vid ersättning från socialförsäkringssystemen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Semesterlön vid ersättning från socialförsäkringssystemen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A234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20122013000000000077000014400069</vt:lpwstr>
  </property>
  <property fmtid="{D5CDD505-2E9C-101B-9397-08002B2CF9AE}" pid="47" name="datum">
    <vt:lpwstr>120927</vt:lpwstr>
  </property>
  <property fmtid="{D5CDD505-2E9C-101B-9397-08002B2CF9AE}" pid="48" name="avsändar-e-post">
    <vt:lpwstr>christine.hanefalk@riksdagen.se</vt:lpwstr>
  </property>
  <property fmtid="{D5CDD505-2E9C-101B-9397-08002B2CF9AE}" pid="49" name="id">
    <vt:lpwstr>20122013000000000077000014400069</vt:lpwstr>
  </property>
  <property fmtid="{D5CDD505-2E9C-101B-9397-08002B2CF9AE}" pid="50" name="nummer">
    <vt:lpwstr>234</vt:lpwstr>
  </property>
  <property fmtid="{D5CDD505-2E9C-101B-9397-08002B2CF9AE}" pid="51" name="utskottsbeteckning">
    <vt:lpwstr>A</vt:lpwstr>
  </property>
  <property fmtid="{D5CDD505-2E9C-101B-9397-08002B2CF9AE}" pid="52" name="GlobalUID">
    <vt:lpwstr>{9F4F1AF3-7EA7-4D43-9B31-B5C45B601220}</vt:lpwstr>
  </property>
  <property fmtid="{D5CDD505-2E9C-101B-9397-08002B2CF9AE}" pid="53" name="Överföringar">
    <vt:i4>0</vt:i4>
  </property>
  <property fmtid="{D5CDD505-2E9C-101B-9397-08002B2CF9AE}" pid="54" name="Checksum">
    <vt:lpwstr>*1017010969738*</vt:lpwstr>
  </property>
  <property fmtid="{D5CDD505-2E9C-101B-9397-08002B2CF9AE}" pid="55" name="skuggnummer">
    <vt:lpwstr>953</vt:lpwstr>
  </property>
  <property fmtid="{D5CDD505-2E9C-101B-9397-08002B2CF9AE}" pid="56" name="urixVersion">
    <vt:lpwstr>4.6.0.0</vt:lpwstr>
  </property>
  <property fmtid="{D5CDD505-2E9C-101B-9397-08002B2CF9AE}" pid="57" name="urixOrigin">
    <vt:lpwstr>121128 16:29:41.770</vt:lpwstr>
  </property>
  <property fmtid="{D5CDD505-2E9C-101B-9397-08002B2CF9AE}" pid="58" name="urixGuid">
    <vt:lpwstr>{B5DEF6C5-8B05-4357-9072-E69DBD924831}</vt:lpwstr>
  </property>
</Properties>
</file>