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3B1B" w14:textId="77777777" w:rsidR="006E04A4" w:rsidRPr="00CD7560" w:rsidRDefault="005247AC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35</w:t>
      </w:r>
      <w:bookmarkEnd w:id="1"/>
    </w:p>
    <w:p w14:paraId="2C583B1C" w14:textId="77777777" w:rsidR="006E04A4" w:rsidRDefault="005247AC">
      <w:pPr>
        <w:pStyle w:val="Datum"/>
        <w:outlineLvl w:val="0"/>
      </w:pPr>
      <w:bookmarkStart w:id="2" w:name="DocumentDate"/>
      <w:r>
        <w:t>Tisdagen den 18 november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158FB" w14:paraId="2C583B21" w14:textId="77777777" w:rsidTr="00E47117">
        <w:trPr>
          <w:cantSplit/>
        </w:trPr>
        <w:tc>
          <w:tcPr>
            <w:tcW w:w="454" w:type="dxa"/>
          </w:tcPr>
          <w:p w14:paraId="2C583B1D" w14:textId="77777777" w:rsidR="006E04A4" w:rsidRDefault="005247A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C583B1E" w14:textId="77777777" w:rsidR="006E04A4" w:rsidRDefault="005247A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C583B1F" w14:textId="77777777" w:rsidR="006E04A4" w:rsidRDefault="005247AC"/>
        </w:tc>
        <w:tc>
          <w:tcPr>
            <w:tcW w:w="7512" w:type="dxa"/>
            <w:gridSpan w:val="2"/>
          </w:tcPr>
          <w:p w14:paraId="2C583B20" w14:textId="77777777" w:rsidR="006E04A4" w:rsidRDefault="005247A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158FB" w14:paraId="2C583B2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C583B22" w14:textId="77777777" w:rsidR="006E04A4" w:rsidRDefault="005247AC"/>
        </w:tc>
        <w:tc>
          <w:tcPr>
            <w:tcW w:w="851" w:type="dxa"/>
          </w:tcPr>
          <w:p w14:paraId="2C583B23" w14:textId="77777777" w:rsidR="006E04A4" w:rsidRDefault="005247AC">
            <w:pPr>
              <w:jc w:val="right"/>
            </w:pPr>
          </w:p>
        </w:tc>
        <w:tc>
          <w:tcPr>
            <w:tcW w:w="397" w:type="dxa"/>
            <w:gridSpan w:val="2"/>
          </w:tcPr>
          <w:p w14:paraId="2C583B24" w14:textId="77777777" w:rsidR="006E04A4" w:rsidRDefault="005247AC"/>
        </w:tc>
        <w:tc>
          <w:tcPr>
            <w:tcW w:w="7512" w:type="dxa"/>
            <w:gridSpan w:val="2"/>
          </w:tcPr>
          <w:p w14:paraId="2C583B25" w14:textId="77777777" w:rsidR="006E04A4" w:rsidRDefault="005247A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C583B27" w14:textId="77777777" w:rsidR="006E04A4" w:rsidRDefault="005247AC">
      <w:pPr>
        <w:pStyle w:val="StreckLngt"/>
      </w:pPr>
      <w:r>
        <w:tab/>
      </w:r>
    </w:p>
    <w:p w14:paraId="2C583B28" w14:textId="77777777" w:rsidR="00121B42" w:rsidRDefault="005247AC" w:rsidP="00121B42">
      <w:pPr>
        <w:pStyle w:val="Blankrad"/>
      </w:pPr>
      <w:r>
        <w:t xml:space="preserve">      </w:t>
      </w:r>
    </w:p>
    <w:p w14:paraId="2C583B29" w14:textId="77777777" w:rsidR="00CF242C" w:rsidRDefault="005247A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158FB" w14:paraId="2C583B2D" w14:textId="77777777" w:rsidTr="00055526">
        <w:trPr>
          <w:cantSplit/>
        </w:trPr>
        <w:tc>
          <w:tcPr>
            <w:tcW w:w="567" w:type="dxa"/>
          </w:tcPr>
          <w:p w14:paraId="2C583B2A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2B" w14:textId="77777777" w:rsidR="006E04A4" w:rsidRDefault="005247AC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2C583B2C" w14:textId="77777777" w:rsidR="006E04A4" w:rsidRDefault="005247AC" w:rsidP="00C84F80">
            <w:pPr>
              <w:keepNext/>
            </w:pPr>
          </w:p>
        </w:tc>
      </w:tr>
      <w:tr w:rsidR="009158FB" w14:paraId="2C583B31" w14:textId="77777777" w:rsidTr="00055526">
        <w:trPr>
          <w:cantSplit/>
        </w:trPr>
        <w:tc>
          <w:tcPr>
            <w:tcW w:w="567" w:type="dxa"/>
          </w:tcPr>
          <w:p w14:paraId="2C583B2E" w14:textId="77777777" w:rsidR="001D7AF0" w:rsidRDefault="005247A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C583B2F" w14:textId="31ADBDB1" w:rsidR="006E04A4" w:rsidRDefault="005247AC" w:rsidP="000326E3">
            <w:r>
              <w:t xml:space="preserve">Andrea Andersson Tay (V) som andre ersättare för </w:t>
            </w:r>
            <w:r>
              <w:t>gruppledare fr.o.m. den 21 oktober</w:t>
            </w:r>
          </w:p>
        </w:tc>
        <w:tc>
          <w:tcPr>
            <w:tcW w:w="2055" w:type="dxa"/>
          </w:tcPr>
          <w:p w14:paraId="2C583B30" w14:textId="77777777" w:rsidR="006E04A4" w:rsidRDefault="005247AC" w:rsidP="00C84F80"/>
        </w:tc>
      </w:tr>
      <w:tr w:rsidR="009158FB" w14:paraId="2C583B35" w14:textId="77777777" w:rsidTr="00055526">
        <w:trPr>
          <w:cantSplit/>
        </w:trPr>
        <w:tc>
          <w:tcPr>
            <w:tcW w:w="567" w:type="dxa"/>
          </w:tcPr>
          <w:p w14:paraId="2C583B32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33" w14:textId="77777777" w:rsidR="006E04A4" w:rsidRDefault="005247A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C583B34" w14:textId="77777777" w:rsidR="006E04A4" w:rsidRDefault="005247AC" w:rsidP="00C84F80">
            <w:pPr>
              <w:keepNext/>
            </w:pPr>
          </w:p>
        </w:tc>
      </w:tr>
      <w:tr w:rsidR="009158FB" w14:paraId="2C583B39" w14:textId="77777777" w:rsidTr="00055526">
        <w:trPr>
          <w:cantSplit/>
        </w:trPr>
        <w:tc>
          <w:tcPr>
            <w:tcW w:w="567" w:type="dxa"/>
          </w:tcPr>
          <w:p w14:paraId="2C583B36" w14:textId="77777777" w:rsidR="001D7AF0" w:rsidRDefault="005247A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C583B37" w14:textId="77777777" w:rsidR="006E04A4" w:rsidRDefault="005247AC" w:rsidP="000326E3">
            <w:r>
              <w:t xml:space="preserve">2025/26:116 av Eva Lindh (S) </w:t>
            </w:r>
            <w:r>
              <w:br/>
              <w:t>En jämlik välfärd i hela landet</w:t>
            </w:r>
          </w:p>
        </w:tc>
        <w:tc>
          <w:tcPr>
            <w:tcW w:w="2055" w:type="dxa"/>
          </w:tcPr>
          <w:p w14:paraId="2C583B38" w14:textId="77777777" w:rsidR="006E04A4" w:rsidRDefault="005247AC" w:rsidP="00C84F80"/>
        </w:tc>
      </w:tr>
      <w:tr w:rsidR="009158FB" w14:paraId="2C583B3D" w14:textId="77777777" w:rsidTr="00055526">
        <w:trPr>
          <w:cantSplit/>
        </w:trPr>
        <w:tc>
          <w:tcPr>
            <w:tcW w:w="567" w:type="dxa"/>
          </w:tcPr>
          <w:p w14:paraId="2C583B3A" w14:textId="77777777" w:rsidR="001D7AF0" w:rsidRDefault="005247A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C583B3B" w14:textId="77777777" w:rsidR="006E04A4" w:rsidRDefault="005247AC" w:rsidP="000326E3">
            <w:r>
              <w:t xml:space="preserve">2025/26:131 av Patrik Björck (S) </w:t>
            </w:r>
            <w:r>
              <w:br/>
              <w:t>Vargjakt 2026</w:t>
            </w:r>
          </w:p>
        </w:tc>
        <w:tc>
          <w:tcPr>
            <w:tcW w:w="2055" w:type="dxa"/>
          </w:tcPr>
          <w:p w14:paraId="2C583B3C" w14:textId="77777777" w:rsidR="006E04A4" w:rsidRDefault="005247AC" w:rsidP="00C84F80"/>
        </w:tc>
      </w:tr>
      <w:tr w:rsidR="009158FB" w14:paraId="2C583B41" w14:textId="77777777" w:rsidTr="00055526">
        <w:trPr>
          <w:cantSplit/>
        </w:trPr>
        <w:tc>
          <w:tcPr>
            <w:tcW w:w="567" w:type="dxa"/>
          </w:tcPr>
          <w:p w14:paraId="2C583B3E" w14:textId="77777777" w:rsidR="001D7AF0" w:rsidRDefault="005247A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C583B3F" w14:textId="77777777" w:rsidR="006E04A4" w:rsidRDefault="005247AC" w:rsidP="000326E3">
            <w:r>
              <w:t xml:space="preserve">2025/26:138 av Johanna Haraldsson (S) </w:t>
            </w:r>
            <w:r>
              <w:br/>
              <w:t>Åtgärder mot ohälsosam arbetsbelastning</w:t>
            </w:r>
          </w:p>
        </w:tc>
        <w:tc>
          <w:tcPr>
            <w:tcW w:w="2055" w:type="dxa"/>
          </w:tcPr>
          <w:p w14:paraId="2C583B40" w14:textId="77777777" w:rsidR="006E04A4" w:rsidRDefault="005247AC" w:rsidP="00C84F80"/>
        </w:tc>
      </w:tr>
      <w:tr w:rsidR="009158FB" w14:paraId="2C583B45" w14:textId="77777777" w:rsidTr="00055526">
        <w:trPr>
          <w:cantSplit/>
        </w:trPr>
        <w:tc>
          <w:tcPr>
            <w:tcW w:w="567" w:type="dxa"/>
          </w:tcPr>
          <w:p w14:paraId="2C583B42" w14:textId="77777777" w:rsidR="001D7AF0" w:rsidRDefault="005247A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C583B43" w14:textId="77777777" w:rsidR="006E04A4" w:rsidRDefault="005247AC" w:rsidP="000326E3">
            <w:r>
              <w:t xml:space="preserve">2025/26:146 av Arber Gashi (S) </w:t>
            </w:r>
            <w:r>
              <w:br/>
              <w:t>Trygg arbetsmiljö i återvinningsbranschen</w:t>
            </w:r>
          </w:p>
        </w:tc>
        <w:tc>
          <w:tcPr>
            <w:tcW w:w="2055" w:type="dxa"/>
          </w:tcPr>
          <w:p w14:paraId="2C583B44" w14:textId="77777777" w:rsidR="006E04A4" w:rsidRDefault="005247AC" w:rsidP="00C84F80"/>
        </w:tc>
      </w:tr>
      <w:tr w:rsidR="009158FB" w14:paraId="2C583B49" w14:textId="77777777" w:rsidTr="00055526">
        <w:trPr>
          <w:cantSplit/>
        </w:trPr>
        <w:tc>
          <w:tcPr>
            <w:tcW w:w="567" w:type="dxa"/>
          </w:tcPr>
          <w:p w14:paraId="2C583B46" w14:textId="77777777" w:rsidR="001D7AF0" w:rsidRDefault="005247A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C583B47" w14:textId="77777777" w:rsidR="006E04A4" w:rsidRDefault="005247AC" w:rsidP="000326E3">
            <w:r>
              <w:t xml:space="preserve">2025/26:147 av Ewa Pihl Krabbe (S) </w:t>
            </w:r>
            <w:r>
              <w:br/>
              <w:t>Ojämlikheter i vården av hjärt-kärlsjukdomar</w:t>
            </w:r>
          </w:p>
        </w:tc>
        <w:tc>
          <w:tcPr>
            <w:tcW w:w="2055" w:type="dxa"/>
          </w:tcPr>
          <w:p w14:paraId="2C583B48" w14:textId="77777777" w:rsidR="006E04A4" w:rsidRDefault="005247AC" w:rsidP="00C84F80"/>
        </w:tc>
      </w:tr>
      <w:tr w:rsidR="009158FB" w14:paraId="2C583B4D" w14:textId="77777777" w:rsidTr="00055526">
        <w:trPr>
          <w:cantSplit/>
        </w:trPr>
        <w:tc>
          <w:tcPr>
            <w:tcW w:w="567" w:type="dxa"/>
          </w:tcPr>
          <w:p w14:paraId="2C583B4A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4B" w14:textId="77777777" w:rsidR="006E04A4" w:rsidRDefault="005247AC" w:rsidP="000326E3">
            <w:pPr>
              <w:pStyle w:val="HuvudrubrikEnsam"/>
              <w:keepNext/>
            </w:pPr>
            <w:r>
              <w:t>Ärenden för</w:t>
            </w:r>
            <w:r>
              <w:t xml:space="preserve"> bordläggning</w:t>
            </w:r>
          </w:p>
        </w:tc>
        <w:tc>
          <w:tcPr>
            <w:tcW w:w="2055" w:type="dxa"/>
          </w:tcPr>
          <w:p w14:paraId="2C583B4C" w14:textId="77777777" w:rsidR="006E04A4" w:rsidRDefault="005247A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158FB" w14:paraId="2C583B51" w14:textId="77777777" w:rsidTr="00055526">
        <w:trPr>
          <w:cantSplit/>
        </w:trPr>
        <w:tc>
          <w:tcPr>
            <w:tcW w:w="567" w:type="dxa"/>
          </w:tcPr>
          <w:p w14:paraId="2C583B4E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4F" w14:textId="77777777" w:rsidR="006E04A4" w:rsidRDefault="005247A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C583B50" w14:textId="77777777" w:rsidR="006E04A4" w:rsidRDefault="005247AC" w:rsidP="00C84F80">
            <w:pPr>
              <w:keepNext/>
            </w:pPr>
          </w:p>
        </w:tc>
      </w:tr>
      <w:tr w:rsidR="009158FB" w14:paraId="2C583B55" w14:textId="77777777" w:rsidTr="00055526">
        <w:trPr>
          <w:cantSplit/>
        </w:trPr>
        <w:tc>
          <w:tcPr>
            <w:tcW w:w="567" w:type="dxa"/>
          </w:tcPr>
          <w:p w14:paraId="2C583B52" w14:textId="77777777" w:rsidR="001D7AF0" w:rsidRDefault="005247A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C583B53" w14:textId="77777777" w:rsidR="006E04A4" w:rsidRDefault="005247AC" w:rsidP="000326E3">
            <w:r>
              <w:t>Bet. 2025/26:KU9 Förbättrade förutsättningar för Sverige i Nato – en kompletterande sekretessbestämmelse för Natoinformation</w:t>
            </w:r>
          </w:p>
        </w:tc>
        <w:tc>
          <w:tcPr>
            <w:tcW w:w="2055" w:type="dxa"/>
          </w:tcPr>
          <w:p w14:paraId="2C583B54" w14:textId="77777777" w:rsidR="006E04A4" w:rsidRDefault="005247AC" w:rsidP="00C84F80"/>
        </w:tc>
      </w:tr>
      <w:tr w:rsidR="009158FB" w14:paraId="2C583B59" w14:textId="77777777" w:rsidTr="00055526">
        <w:trPr>
          <w:cantSplit/>
        </w:trPr>
        <w:tc>
          <w:tcPr>
            <w:tcW w:w="567" w:type="dxa"/>
          </w:tcPr>
          <w:p w14:paraId="2C583B56" w14:textId="77777777" w:rsidR="001D7AF0" w:rsidRDefault="005247A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C583B57" w14:textId="77777777" w:rsidR="006E04A4" w:rsidRDefault="005247AC" w:rsidP="000326E3">
            <w:r>
              <w:t xml:space="preserve">Bet. 2025/26:KU13 Kompletterande bestämmelser till </w:t>
            </w:r>
            <w:r>
              <w:t>EU:s förordning om politisk reklam</w:t>
            </w:r>
          </w:p>
        </w:tc>
        <w:tc>
          <w:tcPr>
            <w:tcW w:w="2055" w:type="dxa"/>
          </w:tcPr>
          <w:p w14:paraId="2C583B58" w14:textId="77777777" w:rsidR="006E04A4" w:rsidRDefault="005247AC" w:rsidP="00C84F80">
            <w:r>
              <w:t>2 res. (SD)</w:t>
            </w:r>
          </w:p>
        </w:tc>
      </w:tr>
      <w:tr w:rsidR="009158FB" w14:paraId="2C583B5D" w14:textId="77777777" w:rsidTr="00055526">
        <w:trPr>
          <w:cantSplit/>
        </w:trPr>
        <w:tc>
          <w:tcPr>
            <w:tcW w:w="567" w:type="dxa"/>
          </w:tcPr>
          <w:p w14:paraId="2C583B5A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5B" w14:textId="77777777" w:rsidR="006E04A4" w:rsidRDefault="005247A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C583B5C" w14:textId="77777777" w:rsidR="006E04A4" w:rsidRDefault="005247AC" w:rsidP="00C84F80">
            <w:pPr>
              <w:keepNext/>
            </w:pPr>
          </w:p>
        </w:tc>
      </w:tr>
      <w:tr w:rsidR="009158FB" w14:paraId="2C583B61" w14:textId="77777777" w:rsidTr="00055526">
        <w:trPr>
          <w:cantSplit/>
        </w:trPr>
        <w:tc>
          <w:tcPr>
            <w:tcW w:w="567" w:type="dxa"/>
          </w:tcPr>
          <w:p w14:paraId="2C583B5E" w14:textId="77777777" w:rsidR="001D7AF0" w:rsidRDefault="005247A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C583B5F" w14:textId="77777777" w:rsidR="006E04A4" w:rsidRDefault="005247AC" w:rsidP="000326E3">
            <w:r>
              <w:t>Bet. 2025/26:SkU8 Anpassningar av ränteavdragsreglerna till EU-rätten</w:t>
            </w:r>
          </w:p>
        </w:tc>
        <w:tc>
          <w:tcPr>
            <w:tcW w:w="2055" w:type="dxa"/>
          </w:tcPr>
          <w:p w14:paraId="2C583B60" w14:textId="77777777" w:rsidR="006E04A4" w:rsidRDefault="005247AC" w:rsidP="00C84F80">
            <w:r>
              <w:t>1 res. (C)</w:t>
            </w:r>
          </w:p>
        </w:tc>
      </w:tr>
      <w:tr w:rsidR="009158FB" w14:paraId="2C583B65" w14:textId="77777777" w:rsidTr="00055526">
        <w:trPr>
          <w:cantSplit/>
        </w:trPr>
        <w:tc>
          <w:tcPr>
            <w:tcW w:w="567" w:type="dxa"/>
          </w:tcPr>
          <w:p w14:paraId="2C583B62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63" w14:textId="77777777" w:rsidR="006E04A4" w:rsidRDefault="005247AC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C583B64" w14:textId="77777777" w:rsidR="006E04A4" w:rsidRDefault="005247AC" w:rsidP="00C84F80">
            <w:pPr>
              <w:keepNext/>
            </w:pPr>
          </w:p>
        </w:tc>
      </w:tr>
      <w:tr w:rsidR="009158FB" w14:paraId="2C583B69" w14:textId="77777777" w:rsidTr="00055526">
        <w:trPr>
          <w:cantSplit/>
        </w:trPr>
        <w:tc>
          <w:tcPr>
            <w:tcW w:w="567" w:type="dxa"/>
          </w:tcPr>
          <w:p w14:paraId="2C583B66" w14:textId="77777777" w:rsidR="001D7AF0" w:rsidRDefault="005247A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C583B67" w14:textId="77777777" w:rsidR="006E04A4" w:rsidRDefault="005247AC" w:rsidP="000326E3">
            <w:r>
              <w:t xml:space="preserve">Bet. 2025/26:UbU3 Riksrevisionens rapport om </w:t>
            </w:r>
            <w:r>
              <w:t>lärosätenas arbete mot avhopp på bristyrkesutbildningar</w:t>
            </w:r>
          </w:p>
        </w:tc>
        <w:tc>
          <w:tcPr>
            <w:tcW w:w="2055" w:type="dxa"/>
          </w:tcPr>
          <w:p w14:paraId="2C583B68" w14:textId="77777777" w:rsidR="006E04A4" w:rsidRDefault="005247AC" w:rsidP="00C84F80"/>
        </w:tc>
      </w:tr>
      <w:tr w:rsidR="009158FB" w14:paraId="2C583B6D" w14:textId="77777777" w:rsidTr="00055526">
        <w:trPr>
          <w:cantSplit/>
        </w:trPr>
        <w:tc>
          <w:tcPr>
            <w:tcW w:w="567" w:type="dxa"/>
          </w:tcPr>
          <w:p w14:paraId="2C583B6A" w14:textId="77777777" w:rsidR="001D7AF0" w:rsidRDefault="005247A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C583B6B" w14:textId="77777777" w:rsidR="006E04A4" w:rsidRDefault="005247AC" w:rsidP="000326E3">
            <w:r>
              <w:t>Bet. 2025/26:UbU4 Skärpta krav i kommunal vuxenutbildning i svenska för invandrare (sfi)</w:t>
            </w:r>
          </w:p>
        </w:tc>
        <w:tc>
          <w:tcPr>
            <w:tcW w:w="2055" w:type="dxa"/>
          </w:tcPr>
          <w:p w14:paraId="2C583B6C" w14:textId="77777777" w:rsidR="006E04A4" w:rsidRDefault="005247AC" w:rsidP="00C84F80">
            <w:r>
              <w:t>4 res. (S, V, MP)</w:t>
            </w:r>
          </w:p>
        </w:tc>
      </w:tr>
      <w:tr w:rsidR="009158FB" w14:paraId="2C583B71" w14:textId="77777777" w:rsidTr="00055526">
        <w:trPr>
          <w:cantSplit/>
        </w:trPr>
        <w:tc>
          <w:tcPr>
            <w:tcW w:w="567" w:type="dxa"/>
          </w:tcPr>
          <w:p w14:paraId="2C583B6E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6F" w14:textId="77777777" w:rsidR="006E04A4" w:rsidRDefault="005247AC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C583B70" w14:textId="77777777" w:rsidR="006E04A4" w:rsidRDefault="005247AC" w:rsidP="00C84F80">
            <w:pPr>
              <w:keepNext/>
            </w:pPr>
          </w:p>
        </w:tc>
      </w:tr>
      <w:tr w:rsidR="009158FB" w14:paraId="2C583B75" w14:textId="77777777" w:rsidTr="00055526">
        <w:trPr>
          <w:cantSplit/>
        </w:trPr>
        <w:tc>
          <w:tcPr>
            <w:tcW w:w="567" w:type="dxa"/>
          </w:tcPr>
          <w:p w14:paraId="2C583B72" w14:textId="77777777" w:rsidR="001D7AF0" w:rsidRDefault="005247A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C583B73" w14:textId="77777777" w:rsidR="006E04A4" w:rsidRDefault="005247AC" w:rsidP="000326E3">
            <w:r>
              <w:t xml:space="preserve">Bet. 2025/26:CU4 Utvidgade möjligheter att </w:t>
            </w:r>
            <w:r>
              <w:t>meddela näringsförbud på grund av brott</w:t>
            </w:r>
          </w:p>
        </w:tc>
        <w:tc>
          <w:tcPr>
            <w:tcW w:w="2055" w:type="dxa"/>
          </w:tcPr>
          <w:p w14:paraId="2C583B74" w14:textId="77777777" w:rsidR="006E04A4" w:rsidRDefault="005247AC" w:rsidP="00C84F80"/>
        </w:tc>
      </w:tr>
      <w:tr w:rsidR="009158FB" w14:paraId="2C583B79" w14:textId="77777777" w:rsidTr="00055526">
        <w:trPr>
          <w:cantSplit/>
        </w:trPr>
        <w:tc>
          <w:tcPr>
            <w:tcW w:w="567" w:type="dxa"/>
          </w:tcPr>
          <w:p w14:paraId="2C583B76" w14:textId="77777777" w:rsidR="001D7AF0" w:rsidRDefault="005247A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C583B77" w14:textId="77777777" w:rsidR="006E04A4" w:rsidRDefault="005247AC" w:rsidP="000326E3">
            <w:r>
              <w:t>Bet. 2025/26:CU5 En förbättrad modell för presumtionshyra</w:t>
            </w:r>
          </w:p>
        </w:tc>
        <w:tc>
          <w:tcPr>
            <w:tcW w:w="2055" w:type="dxa"/>
          </w:tcPr>
          <w:p w14:paraId="2C583B78" w14:textId="77777777" w:rsidR="006E04A4" w:rsidRDefault="005247AC" w:rsidP="00C84F80">
            <w:r>
              <w:t>4 res. (V, C, MP)</w:t>
            </w:r>
          </w:p>
        </w:tc>
      </w:tr>
      <w:tr w:rsidR="009158FB" w14:paraId="2C583B7D" w14:textId="77777777" w:rsidTr="00055526">
        <w:trPr>
          <w:cantSplit/>
        </w:trPr>
        <w:tc>
          <w:tcPr>
            <w:tcW w:w="567" w:type="dxa"/>
          </w:tcPr>
          <w:p w14:paraId="2C583B7A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7B" w14:textId="77777777" w:rsidR="006E04A4" w:rsidRDefault="005247A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C583B7C" w14:textId="77777777" w:rsidR="006E04A4" w:rsidRDefault="005247AC" w:rsidP="00C84F80">
            <w:pPr>
              <w:keepNext/>
            </w:pPr>
          </w:p>
        </w:tc>
      </w:tr>
      <w:tr w:rsidR="009158FB" w14:paraId="2C583B81" w14:textId="77777777" w:rsidTr="00055526">
        <w:trPr>
          <w:cantSplit/>
        </w:trPr>
        <w:tc>
          <w:tcPr>
            <w:tcW w:w="567" w:type="dxa"/>
          </w:tcPr>
          <w:p w14:paraId="2C583B7E" w14:textId="77777777" w:rsidR="001D7AF0" w:rsidRDefault="005247A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C583B7F" w14:textId="77777777" w:rsidR="006E04A4" w:rsidRDefault="005247AC" w:rsidP="000326E3">
            <w:r>
              <w:t>Bet. 2025/26:SoU7 Stärkt kontroll över tandvårdssektorn</w:t>
            </w:r>
          </w:p>
        </w:tc>
        <w:tc>
          <w:tcPr>
            <w:tcW w:w="2055" w:type="dxa"/>
          </w:tcPr>
          <w:p w14:paraId="2C583B80" w14:textId="77777777" w:rsidR="006E04A4" w:rsidRDefault="005247AC" w:rsidP="00C84F80"/>
        </w:tc>
      </w:tr>
      <w:tr w:rsidR="009158FB" w14:paraId="2C583B85" w14:textId="77777777" w:rsidTr="00055526">
        <w:trPr>
          <w:cantSplit/>
        </w:trPr>
        <w:tc>
          <w:tcPr>
            <w:tcW w:w="567" w:type="dxa"/>
          </w:tcPr>
          <w:p w14:paraId="2C583B82" w14:textId="77777777" w:rsidR="001D7AF0" w:rsidRDefault="005247A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C583B83" w14:textId="77777777" w:rsidR="006E04A4" w:rsidRDefault="005247AC" w:rsidP="000326E3">
            <w:r>
              <w:t xml:space="preserve">Bet. 2025/26:SoU8 Skarpare </w:t>
            </w:r>
            <w:r>
              <w:t>verktyg till Inspektionen för vård och omsorg</w:t>
            </w:r>
          </w:p>
        </w:tc>
        <w:tc>
          <w:tcPr>
            <w:tcW w:w="2055" w:type="dxa"/>
          </w:tcPr>
          <w:p w14:paraId="2C583B84" w14:textId="77777777" w:rsidR="006E04A4" w:rsidRDefault="005247AC" w:rsidP="00C84F80">
            <w:r>
              <w:t>4 res. (S, V, C, MP)</w:t>
            </w:r>
          </w:p>
        </w:tc>
      </w:tr>
      <w:tr w:rsidR="009158FB" w14:paraId="2C583B89" w14:textId="77777777" w:rsidTr="00055526">
        <w:trPr>
          <w:cantSplit/>
        </w:trPr>
        <w:tc>
          <w:tcPr>
            <w:tcW w:w="567" w:type="dxa"/>
          </w:tcPr>
          <w:p w14:paraId="2C583B86" w14:textId="77777777" w:rsidR="001D7AF0" w:rsidRDefault="005247A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C583B87" w14:textId="77777777" w:rsidR="006E04A4" w:rsidRDefault="005247AC" w:rsidP="000326E3">
            <w:r>
              <w:t>Bet. 2025/26:SoU4 Redovisning av fördelning av medel från Allmänna arvsfonden under budgetåret 2024</w:t>
            </w:r>
          </w:p>
        </w:tc>
        <w:tc>
          <w:tcPr>
            <w:tcW w:w="2055" w:type="dxa"/>
          </w:tcPr>
          <w:p w14:paraId="2C583B88" w14:textId="77777777" w:rsidR="006E04A4" w:rsidRDefault="005247AC" w:rsidP="00C84F80"/>
        </w:tc>
      </w:tr>
      <w:tr w:rsidR="009158FB" w14:paraId="2C583B8D" w14:textId="77777777" w:rsidTr="00055526">
        <w:trPr>
          <w:cantSplit/>
        </w:trPr>
        <w:tc>
          <w:tcPr>
            <w:tcW w:w="567" w:type="dxa"/>
          </w:tcPr>
          <w:p w14:paraId="2C583B8A" w14:textId="77777777" w:rsidR="001D7AF0" w:rsidRDefault="005247A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C583B8B" w14:textId="77777777" w:rsidR="006E04A4" w:rsidRDefault="005247AC" w:rsidP="000326E3">
            <w:r>
              <w:t xml:space="preserve">Bet. 2025/26:SoU9 Stärkta förutsättningar för stöd ur Allmänna </w:t>
            </w:r>
            <w:r>
              <w:t>arvsfonden till förmån för äldre personer</w:t>
            </w:r>
          </w:p>
        </w:tc>
        <w:tc>
          <w:tcPr>
            <w:tcW w:w="2055" w:type="dxa"/>
          </w:tcPr>
          <w:p w14:paraId="2C583B8C" w14:textId="77777777" w:rsidR="006E04A4" w:rsidRDefault="005247AC" w:rsidP="00C84F80"/>
        </w:tc>
      </w:tr>
      <w:tr w:rsidR="009158FB" w14:paraId="2C583B91" w14:textId="77777777" w:rsidTr="00055526">
        <w:trPr>
          <w:cantSplit/>
        </w:trPr>
        <w:tc>
          <w:tcPr>
            <w:tcW w:w="567" w:type="dxa"/>
          </w:tcPr>
          <w:p w14:paraId="2C583B8E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8F" w14:textId="77777777" w:rsidR="006E04A4" w:rsidRDefault="005247A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C583B90" w14:textId="77777777" w:rsidR="006E04A4" w:rsidRDefault="005247AC" w:rsidP="00C84F80">
            <w:pPr>
              <w:keepNext/>
            </w:pPr>
          </w:p>
        </w:tc>
      </w:tr>
      <w:tr w:rsidR="009158FB" w14:paraId="2C583B95" w14:textId="77777777" w:rsidTr="00055526">
        <w:trPr>
          <w:cantSplit/>
        </w:trPr>
        <w:tc>
          <w:tcPr>
            <w:tcW w:w="567" w:type="dxa"/>
          </w:tcPr>
          <w:p w14:paraId="2C583B92" w14:textId="77777777" w:rsidR="001D7AF0" w:rsidRDefault="005247A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C583B93" w14:textId="77777777" w:rsidR="006E04A4" w:rsidRDefault="005247AC" w:rsidP="000326E3">
            <w:r>
              <w:t>Bet. 2025/26:FiU12 Ett effektivt straffrättsligt skydd för statliga stöd till företag</w:t>
            </w:r>
          </w:p>
        </w:tc>
        <w:tc>
          <w:tcPr>
            <w:tcW w:w="2055" w:type="dxa"/>
          </w:tcPr>
          <w:p w14:paraId="2C583B94" w14:textId="77777777" w:rsidR="006E04A4" w:rsidRDefault="005247AC" w:rsidP="00C84F80"/>
        </w:tc>
      </w:tr>
      <w:tr w:rsidR="009158FB" w14:paraId="2C583B99" w14:textId="77777777" w:rsidTr="00055526">
        <w:trPr>
          <w:cantSplit/>
        </w:trPr>
        <w:tc>
          <w:tcPr>
            <w:tcW w:w="567" w:type="dxa"/>
          </w:tcPr>
          <w:p w14:paraId="2C583B96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97" w14:textId="77777777" w:rsidR="006E04A4" w:rsidRDefault="005247AC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C583B98" w14:textId="77777777" w:rsidR="006E04A4" w:rsidRDefault="005247AC" w:rsidP="00C84F80">
            <w:pPr>
              <w:keepNext/>
            </w:pPr>
          </w:p>
        </w:tc>
      </w:tr>
      <w:tr w:rsidR="009158FB" w14:paraId="2C583B9E" w14:textId="77777777" w:rsidTr="00055526">
        <w:trPr>
          <w:cantSplit/>
        </w:trPr>
        <w:tc>
          <w:tcPr>
            <w:tcW w:w="567" w:type="dxa"/>
          </w:tcPr>
          <w:p w14:paraId="2C583B9A" w14:textId="77777777" w:rsidR="001D7AF0" w:rsidRDefault="005247AC" w:rsidP="00C84F80"/>
        </w:tc>
        <w:tc>
          <w:tcPr>
            <w:tcW w:w="6663" w:type="dxa"/>
          </w:tcPr>
          <w:p w14:paraId="2C583B9B" w14:textId="77777777" w:rsidR="006E04A4" w:rsidRDefault="005247AC" w:rsidP="000326E3">
            <w:pPr>
              <w:pStyle w:val="Underrubrik"/>
            </w:pPr>
            <w:r>
              <w:t xml:space="preserve"> </w:t>
            </w:r>
          </w:p>
          <w:p w14:paraId="2C583B9C" w14:textId="77777777" w:rsidR="006E04A4" w:rsidRDefault="005247AC" w:rsidP="000326E3">
            <w:pPr>
              <w:pStyle w:val="Underrubrik"/>
            </w:pPr>
            <w:r>
              <w:t xml:space="preserve">Interpellationer upptagna under </w:t>
            </w:r>
            <w:r>
              <w:t>samma punkt besvaras i ett sammanhang</w:t>
            </w:r>
          </w:p>
        </w:tc>
        <w:tc>
          <w:tcPr>
            <w:tcW w:w="2055" w:type="dxa"/>
          </w:tcPr>
          <w:p w14:paraId="2C583B9D" w14:textId="77777777" w:rsidR="006E04A4" w:rsidRDefault="005247AC" w:rsidP="00C84F80"/>
        </w:tc>
      </w:tr>
      <w:tr w:rsidR="009158FB" w14:paraId="2C583BA2" w14:textId="77777777" w:rsidTr="00055526">
        <w:trPr>
          <w:cantSplit/>
        </w:trPr>
        <w:tc>
          <w:tcPr>
            <w:tcW w:w="567" w:type="dxa"/>
          </w:tcPr>
          <w:p w14:paraId="2C583B9F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A0" w14:textId="77777777" w:rsidR="006E04A4" w:rsidRDefault="005247AC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2C583BA1" w14:textId="77777777" w:rsidR="006E04A4" w:rsidRDefault="005247AC" w:rsidP="00C84F80">
            <w:pPr>
              <w:keepNext/>
            </w:pPr>
          </w:p>
        </w:tc>
      </w:tr>
      <w:tr w:rsidR="009158FB" w14:paraId="2C583BA6" w14:textId="77777777" w:rsidTr="00055526">
        <w:trPr>
          <w:cantSplit/>
        </w:trPr>
        <w:tc>
          <w:tcPr>
            <w:tcW w:w="567" w:type="dxa"/>
          </w:tcPr>
          <w:p w14:paraId="2C583BA3" w14:textId="77777777" w:rsidR="001D7AF0" w:rsidRDefault="005247A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C583BA4" w14:textId="77777777" w:rsidR="006E04A4" w:rsidRDefault="005247AC" w:rsidP="000326E3">
            <w:r>
              <w:t>2025/26:127 av Isak From (S)</w:t>
            </w:r>
            <w:r>
              <w:br/>
              <w:t>Green Cargos möjlighet att klara sina uppdrag och sitt finansiella mål</w:t>
            </w:r>
          </w:p>
        </w:tc>
        <w:tc>
          <w:tcPr>
            <w:tcW w:w="2055" w:type="dxa"/>
          </w:tcPr>
          <w:p w14:paraId="2C583BA5" w14:textId="77777777" w:rsidR="006E04A4" w:rsidRDefault="005247AC" w:rsidP="00C84F80"/>
        </w:tc>
      </w:tr>
      <w:tr w:rsidR="009158FB" w14:paraId="2C583BAA" w14:textId="77777777" w:rsidTr="00055526">
        <w:trPr>
          <w:cantSplit/>
        </w:trPr>
        <w:tc>
          <w:tcPr>
            <w:tcW w:w="567" w:type="dxa"/>
          </w:tcPr>
          <w:p w14:paraId="2C583BA7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A8" w14:textId="77777777" w:rsidR="006E04A4" w:rsidRDefault="005247AC" w:rsidP="000326E3">
            <w:pPr>
              <w:pStyle w:val="renderubrik"/>
            </w:pPr>
            <w:r>
              <w:t>Socialtjänstminister Camilla Waltersson Grönvall (M)</w:t>
            </w:r>
          </w:p>
        </w:tc>
        <w:tc>
          <w:tcPr>
            <w:tcW w:w="2055" w:type="dxa"/>
          </w:tcPr>
          <w:p w14:paraId="2C583BA9" w14:textId="77777777" w:rsidR="006E04A4" w:rsidRDefault="005247AC" w:rsidP="00C84F80">
            <w:pPr>
              <w:keepNext/>
            </w:pPr>
          </w:p>
        </w:tc>
      </w:tr>
      <w:tr w:rsidR="009158FB" w14:paraId="2C583BAE" w14:textId="77777777" w:rsidTr="00055526">
        <w:trPr>
          <w:cantSplit/>
        </w:trPr>
        <w:tc>
          <w:tcPr>
            <w:tcW w:w="567" w:type="dxa"/>
          </w:tcPr>
          <w:p w14:paraId="2C583BAB" w14:textId="77777777" w:rsidR="001D7AF0" w:rsidRDefault="005247A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C583BAC" w14:textId="77777777" w:rsidR="006E04A4" w:rsidRDefault="005247AC" w:rsidP="000326E3">
            <w:r>
              <w:t>2025/26:115 av Jessica Rodén (S)</w:t>
            </w:r>
            <w:r>
              <w:br/>
              <w:t>Tolktjänstens betydelse</w:t>
            </w:r>
          </w:p>
        </w:tc>
        <w:tc>
          <w:tcPr>
            <w:tcW w:w="2055" w:type="dxa"/>
          </w:tcPr>
          <w:p w14:paraId="2C583BAD" w14:textId="77777777" w:rsidR="006E04A4" w:rsidRDefault="005247AC" w:rsidP="00C84F80"/>
        </w:tc>
      </w:tr>
      <w:tr w:rsidR="009158FB" w14:paraId="2C583BB2" w14:textId="77777777" w:rsidTr="00055526">
        <w:trPr>
          <w:cantSplit/>
        </w:trPr>
        <w:tc>
          <w:tcPr>
            <w:tcW w:w="567" w:type="dxa"/>
          </w:tcPr>
          <w:p w14:paraId="2C583BAF" w14:textId="77777777" w:rsidR="001D7AF0" w:rsidRDefault="005247A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C583BB0" w14:textId="77777777" w:rsidR="006E04A4" w:rsidRDefault="005247AC" w:rsidP="000326E3">
            <w:r>
              <w:t>2025/26:62 av Helena Vilhelmsson (C)</w:t>
            </w:r>
            <w:r>
              <w:br/>
              <w:t>Generella alkoholförbud på skyddade boenden</w:t>
            </w:r>
          </w:p>
        </w:tc>
        <w:tc>
          <w:tcPr>
            <w:tcW w:w="2055" w:type="dxa"/>
          </w:tcPr>
          <w:p w14:paraId="2C583BB1" w14:textId="77777777" w:rsidR="006E04A4" w:rsidRDefault="005247AC" w:rsidP="00C84F80"/>
        </w:tc>
      </w:tr>
      <w:tr w:rsidR="009158FB" w14:paraId="2C583BB6" w14:textId="77777777" w:rsidTr="00055526">
        <w:trPr>
          <w:cantSplit/>
        </w:trPr>
        <w:tc>
          <w:tcPr>
            <w:tcW w:w="567" w:type="dxa"/>
          </w:tcPr>
          <w:p w14:paraId="2C583BB3" w14:textId="77777777" w:rsidR="001D7AF0" w:rsidRDefault="005247A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C583BB4" w14:textId="77777777" w:rsidR="006E04A4" w:rsidRDefault="005247AC" w:rsidP="000326E3">
            <w:r>
              <w:t>2025/26:102 av Gustaf Lantz (S)</w:t>
            </w:r>
            <w:r>
              <w:br/>
              <w:t>HVB-hemmen och den organiserade brottsligheten</w:t>
            </w:r>
          </w:p>
        </w:tc>
        <w:tc>
          <w:tcPr>
            <w:tcW w:w="2055" w:type="dxa"/>
          </w:tcPr>
          <w:p w14:paraId="2C583BB5" w14:textId="77777777" w:rsidR="006E04A4" w:rsidRDefault="005247AC" w:rsidP="00C84F80"/>
        </w:tc>
      </w:tr>
      <w:tr w:rsidR="009158FB" w14:paraId="2C583BBA" w14:textId="77777777" w:rsidTr="00055526">
        <w:trPr>
          <w:cantSplit/>
        </w:trPr>
        <w:tc>
          <w:tcPr>
            <w:tcW w:w="567" w:type="dxa"/>
          </w:tcPr>
          <w:p w14:paraId="2C583BB7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B8" w14:textId="77777777" w:rsidR="006E04A4" w:rsidRDefault="005247AC" w:rsidP="000326E3">
            <w:pPr>
              <w:pStyle w:val="renderubrik"/>
            </w:pPr>
            <w:r>
              <w:t xml:space="preserve">Äldre- och </w:t>
            </w:r>
            <w:r>
              <w:t>socialförsäkringsminister Anna Tenje (M)</w:t>
            </w:r>
          </w:p>
        </w:tc>
        <w:tc>
          <w:tcPr>
            <w:tcW w:w="2055" w:type="dxa"/>
          </w:tcPr>
          <w:p w14:paraId="2C583BB9" w14:textId="77777777" w:rsidR="006E04A4" w:rsidRDefault="005247AC" w:rsidP="00C84F80">
            <w:pPr>
              <w:keepNext/>
            </w:pPr>
          </w:p>
        </w:tc>
      </w:tr>
      <w:tr w:rsidR="009158FB" w14:paraId="2C583BBE" w14:textId="77777777" w:rsidTr="00055526">
        <w:trPr>
          <w:cantSplit/>
        </w:trPr>
        <w:tc>
          <w:tcPr>
            <w:tcW w:w="567" w:type="dxa"/>
          </w:tcPr>
          <w:p w14:paraId="2C583BBB" w14:textId="77777777" w:rsidR="001D7AF0" w:rsidRDefault="005247A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C583BBC" w14:textId="77777777" w:rsidR="006E04A4" w:rsidRDefault="005247AC" w:rsidP="000326E3">
            <w:r>
              <w:t>2025/26:93 av Arber Gashi (S)</w:t>
            </w:r>
            <w:r>
              <w:br/>
              <w:t>Barnfattigdomen i Sverige</w:t>
            </w:r>
            <w:r>
              <w:br/>
              <w:t>2025/26:110 av Agneta Nilsson (S)</w:t>
            </w:r>
            <w:r>
              <w:br/>
              <w:t>Barns rätt till skälig levnadsstandard</w:t>
            </w:r>
          </w:p>
        </w:tc>
        <w:tc>
          <w:tcPr>
            <w:tcW w:w="2055" w:type="dxa"/>
          </w:tcPr>
          <w:p w14:paraId="2C583BBD" w14:textId="77777777" w:rsidR="006E04A4" w:rsidRDefault="005247AC" w:rsidP="00C84F80"/>
        </w:tc>
      </w:tr>
      <w:tr w:rsidR="009158FB" w14:paraId="2C583BC2" w14:textId="77777777" w:rsidTr="00055526">
        <w:trPr>
          <w:cantSplit/>
        </w:trPr>
        <w:tc>
          <w:tcPr>
            <w:tcW w:w="567" w:type="dxa"/>
          </w:tcPr>
          <w:p w14:paraId="2C583BBF" w14:textId="77777777" w:rsidR="001D7AF0" w:rsidRDefault="005247A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C583BC0" w14:textId="77777777" w:rsidR="006E04A4" w:rsidRDefault="005247AC" w:rsidP="000326E3">
            <w:r>
              <w:t>2025/26:94 av Åsa Eriksson (S)</w:t>
            </w:r>
            <w:r>
              <w:br/>
              <w:t>Försäkringskassans samordningsuppdrag</w:t>
            </w:r>
          </w:p>
        </w:tc>
        <w:tc>
          <w:tcPr>
            <w:tcW w:w="2055" w:type="dxa"/>
          </w:tcPr>
          <w:p w14:paraId="2C583BC1" w14:textId="77777777" w:rsidR="006E04A4" w:rsidRDefault="005247AC" w:rsidP="00C84F80"/>
        </w:tc>
      </w:tr>
      <w:tr w:rsidR="009158FB" w14:paraId="2C583BC6" w14:textId="77777777" w:rsidTr="00055526">
        <w:trPr>
          <w:cantSplit/>
        </w:trPr>
        <w:tc>
          <w:tcPr>
            <w:tcW w:w="567" w:type="dxa"/>
          </w:tcPr>
          <w:p w14:paraId="2C583BC3" w14:textId="77777777" w:rsidR="001D7AF0" w:rsidRDefault="005247A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C583BC4" w14:textId="77777777" w:rsidR="006E04A4" w:rsidRDefault="005247AC" w:rsidP="000326E3">
            <w:r>
              <w:t>2025/26:108 av Jessica Rodén (S)</w:t>
            </w:r>
            <w:r>
              <w:br/>
              <w:t>Ekonomiska villkor för personer med funktionsnedsättning</w:t>
            </w:r>
          </w:p>
        </w:tc>
        <w:tc>
          <w:tcPr>
            <w:tcW w:w="2055" w:type="dxa"/>
          </w:tcPr>
          <w:p w14:paraId="2C583BC5" w14:textId="77777777" w:rsidR="006E04A4" w:rsidRDefault="005247AC" w:rsidP="00C84F80"/>
        </w:tc>
      </w:tr>
      <w:tr w:rsidR="009158FB" w14:paraId="2C583BCA" w14:textId="77777777" w:rsidTr="00055526">
        <w:trPr>
          <w:cantSplit/>
        </w:trPr>
        <w:tc>
          <w:tcPr>
            <w:tcW w:w="567" w:type="dxa"/>
          </w:tcPr>
          <w:p w14:paraId="2C583BC7" w14:textId="77777777" w:rsidR="001D7AF0" w:rsidRDefault="005247AC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2C583BC8" w14:textId="77777777" w:rsidR="006E04A4" w:rsidRDefault="005247AC" w:rsidP="000326E3">
            <w:r>
              <w:t>2025/26:118 av Mikael Dahlqvist (S)</w:t>
            </w:r>
            <w:r>
              <w:br/>
              <w:t>Åtgärder mot missförhållanden i hemtjänsten</w:t>
            </w:r>
            <w:r>
              <w:br/>
              <w:t>2025/26:119 av Eva Lindh (S)</w:t>
            </w:r>
            <w:r>
              <w:br/>
              <w:t>Långsiktiga resurser till äldreomsorgen</w:t>
            </w:r>
          </w:p>
        </w:tc>
        <w:tc>
          <w:tcPr>
            <w:tcW w:w="2055" w:type="dxa"/>
          </w:tcPr>
          <w:p w14:paraId="2C583BC9" w14:textId="77777777" w:rsidR="006E04A4" w:rsidRDefault="005247AC" w:rsidP="00C84F80"/>
        </w:tc>
      </w:tr>
      <w:tr w:rsidR="009158FB" w14:paraId="2C583BCE" w14:textId="77777777" w:rsidTr="00055526">
        <w:trPr>
          <w:cantSplit/>
        </w:trPr>
        <w:tc>
          <w:tcPr>
            <w:tcW w:w="567" w:type="dxa"/>
          </w:tcPr>
          <w:p w14:paraId="2C583BCB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CC" w14:textId="77777777" w:rsidR="006E04A4" w:rsidRDefault="005247AC" w:rsidP="000326E3">
            <w:pPr>
              <w:pStyle w:val="renderubrik"/>
            </w:pPr>
            <w:r>
              <w:t>Utrikesmi</w:t>
            </w:r>
            <w:r>
              <w:t>nister Maria Malmer Stenergard (M)</w:t>
            </w:r>
          </w:p>
        </w:tc>
        <w:tc>
          <w:tcPr>
            <w:tcW w:w="2055" w:type="dxa"/>
          </w:tcPr>
          <w:p w14:paraId="2C583BCD" w14:textId="77777777" w:rsidR="006E04A4" w:rsidRDefault="005247AC" w:rsidP="00C84F80">
            <w:pPr>
              <w:keepNext/>
            </w:pPr>
          </w:p>
        </w:tc>
      </w:tr>
      <w:tr w:rsidR="009158FB" w14:paraId="2C583BD2" w14:textId="77777777" w:rsidTr="00055526">
        <w:trPr>
          <w:cantSplit/>
        </w:trPr>
        <w:tc>
          <w:tcPr>
            <w:tcW w:w="567" w:type="dxa"/>
          </w:tcPr>
          <w:p w14:paraId="2C583BCF" w14:textId="77777777" w:rsidR="001D7AF0" w:rsidRDefault="005247A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C583BD0" w14:textId="77777777" w:rsidR="006E04A4" w:rsidRDefault="005247AC" w:rsidP="000326E3">
            <w:r>
              <w:t>2025/26:121 av Jacob Risberg (MP)</w:t>
            </w:r>
            <w:r>
              <w:br/>
              <w:t>Vapenexport till Förenade Arabemiraten</w:t>
            </w:r>
          </w:p>
        </w:tc>
        <w:tc>
          <w:tcPr>
            <w:tcW w:w="2055" w:type="dxa"/>
          </w:tcPr>
          <w:p w14:paraId="2C583BD1" w14:textId="77777777" w:rsidR="006E04A4" w:rsidRDefault="005247AC" w:rsidP="00C84F80"/>
        </w:tc>
      </w:tr>
      <w:tr w:rsidR="009158FB" w14:paraId="2C583BD6" w14:textId="77777777" w:rsidTr="00055526">
        <w:trPr>
          <w:cantSplit/>
        </w:trPr>
        <w:tc>
          <w:tcPr>
            <w:tcW w:w="567" w:type="dxa"/>
          </w:tcPr>
          <w:p w14:paraId="2C583BD3" w14:textId="77777777" w:rsidR="001D7AF0" w:rsidRDefault="005247AC" w:rsidP="00C84F80">
            <w:pPr>
              <w:keepNext/>
            </w:pPr>
          </w:p>
        </w:tc>
        <w:tc>
          <w:tcPr>
            <w:tcW w:w="6663" w:type="dxa"/>
          </w:tcPr>
          <w:p w14:paraId="2C583BD4" w14:textId="77777777" w:rsidR="006E04A4" w:rsidRDefault="005247AC" w:rsidP="000326E3">
            <w:pPr>
              <w:pStyle w:val="renderubrik"/>
            </w:pPr>
            <w:r>
              <w:t>Sjukvårdsminister Elisabet Lann (KD)</w:t>
            </w:r>
          </w:p>
        </w:tc>
        <w:tc>
          <w:tcPr>
            <w:tcW w:w="2055" w:type="dxa"/>
          </w:tcPr>
          <w:p w14:paraId="2C583BD5" w14:textId="77777777" w:rsidR="006E04A4" w:rsidRDefault="005247AC" w:rsidP="00C84F80">
            <w:pPr>
              <w:keepNext/>
            </w:pPr>
          </w:p>
        </w:tc>
      </w:tr>
      <w:tr w:rsidR="009158FB" w14:paraId="2C583BDA" w14:textId="77777777" w:rsidTr="00055526">
        <w:trPr>
          <w:cantSplit/>
        </w:trPr>
        <w:tc>
          <w:tcPr>
            <w:tcW w:w="567" w:type="dxa"/>
          </w:tcPr>
          <w:p w14:paraId="2C583BD7" w14:textId="77777777" w:rsidR="001D7AF0" w:rsidRDefault="005247A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C583BD8" w14:textId="77777777" w:rsidR="006E04A4" w:rsidRDefault="005247AC" w:rsidP="000326E3">
            <w:r>
              <w:t>2025/26:43 av Adrian Magnusson (S)</w:t>
            </w:r>
            <w:r>
              <w:br/>
              <w:t>Privata sjukförsäkringar för kommunpolitiker</w:t>
            </w:r>
            <w:r>
              <w:br/>
            </w:r>
            <w:r>
              <w:rPr>
                <w:i/>
                <w:iCs/>
              </w:rPr>
              <w:t xml:space="preserve">Svaret tas </w:t>
            </w:r>
            <w:r>
              <w:rPr>
                <w:i/>
                <w:iCs/>
              </w:rPr>
              <w:t>av Anna Wallentheim (S)</w:t>
            </w:r>
          </w:p>
        </w:tc>
        <w:tc>
          <w:tcPr>
            <w:tcW w:w="2055" w:type="dxa"/>
          </w:tcPr>
          <w:p w14:paraId="2C583BD9" w14:textId="77777777" w:rsidR="006E04A4" w:rsidRDefault="005247AC" w:rsidP="00C84F80"/>
        </w:tc>
      </w:tr>
      <w:tr w:rsidR="009158FB" w14:paraId="2C583BDE" w14:textId="77777777" w:rsidTr="00055526">
        <w:trPr>
          <w:cantSplit/>
        </w:trPr>
        <w:tc>
          <w:tcPr>
            <w:tcW w:w="567" w:type="dxa"/>
          </w:tcPr>
          <w:p w14:paraId="2C583BDB" w14:textId="77777777" w:rsidR="001D7AF0" w:rsidRDefault="005247A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C583BDC" w14:textId="77777777" w:rsidR="006E04A4" w:rsidRDefault="005247AC" w:rsidP="000326E3">
            <w:r>
              <w:t>2025/26:46 av Johanna Haraldsson (S)</w:t>
            </w:r>
            <w:r>
              <w:br/>
              <w:t>Bristen på företagsläkare och ansvaret för utbildningen</w:t>
            </w:r>
          </w:p>
        </w:tc>
        <w:tc>
          <w:tcPr>
            <w:tcW w:w="2055" w:type="dxa"/>
          </w:tcPr>
          <w:p w14:paraId="2C583BDD" w14:textId="77777777" w:rsidR="006E04A4" w:rsidRDefault="005247AC" w:rsidP="00C84F80"/>
        </w:tc>
      </w:tr>
      <w:tr w:rsidR="009158FB" w14:paraId="2C583BE2" w14:textId="77777777" w:rsidTr="00055526">
        <w:trPr>
          <w:cantSplit/>
        </w:trPr>
        <w:tc>
          <w:tcPr>
            <w:tcW w:w="567" w:type="dxa"/>
          </w:tcPr>
          <w:p w14:paraId="2C583BDF" w14:textId="77777777" w:rsidR="001D7AF0" w:rsidRDefault="005247A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C583BE0" w14:textId="77777777" w:rsidR="006E04A4" w:rsidRDefault="005247AC" w:rsidP="000326E3">
            <w:r>
              <w:t>2025/26:74 av Mats Wiking (S)</w:t>
            </w:r>
            <w:r>
              <w:br/>
              <w:t>Nationell strategi för ungas mötesplatser och fritidsgårdar</w:t>
            </w:r>
          </w:p>
        </w:tc>
        <w:tc>
          <w:tcPr>
            <w:tcW w:w="2055" w:type="dxa"/>
          </w:tcPr>
          <w:p w14:paraId="2C583BE1" w14:textId="77777777" w:rsidR="006E04A4" w:rsidRDefault="005247AC" w:rsidP="00C84F80"/>
        </w:tc>
      </w:tr>
    </w:tbl>
    <w:p w14:paraId="2C583BE3" w14:textId="77777777" w:rsidR="00517888" w:rsidRPr="00F221DA" w:rsidRDefault="005247AC" w:rsidP="00137840">
      <w:pPr>
        <w:pStyle w:val="Blankrad"/>
      </w:pPr>
      <w:r>
        <w:t xml:space="preserve">     </w:t>
      </w:r>
    </w:p>
    <w:p w14:paraId="2C583BE4" w14:textId="77777777" w:rsidR="00121B42" w:rsidRDefault="005247AC" w:rsidP="00121B42">
      <w:pPr>
        <w:pStyle w:val="Blankrad"/>
      </w:pPr>
      <w:r>
        <w:t xml:space="preserve">     </w:t>
      </w:r>
    </w:p>
    <w:p w14:paraId="2C583BE5" w14:textId="77777777" w:rsidR="006E04A4" w:rsidRPr="00F221DA" w:rsidRDefault="005247A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158FB" w14:paraId="2C583BE8" w14:textId="77777777" w:rsidTr="00D774A8">
        <w:tc>
          <w:tcPr>
            <w:tcW w:w="567" w:type="dxa"/>
          </w:tcPr>
          <w:p w14:paraId="2C583BE6" w14:textId="77777777" w:rsidR="00D774A8" w:rsidRDefault="005247AC">
            <w:pPr>
              <w:pStyle w:val="IngenText"/>
            </w:pPr>
          </w:p>
        </w:tc>
        <w:tc>
          <w:tcPr>
            <w:tcW w:w="8718" w:type="dxa"/>
          </w:tcPr>
          <w:p w14:paraId="2C583BE7" w14:textId="77777777" w:rsidR="00D774A8" w:rsidRDefault="005247A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C583BE9" w14:textId="77777777" w:rsidR="006E04A4" w:rsidRPr="00852BA1" w:rsidRDefault="005247A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3BFB" w14:textId="77777777" w:rsidR="00000000" w:rsidRDefault="005247AC">
      <w:pPr>
        <w:spacing w:line="240" w:lineRule="auto"/>
      </w:pPr>
      <w:r>
        <w:separator/>
      </w:r>
    </w:p>
  </w:endnote>
  <w:endnote w:type="continuationSeparator" w:id="0">
    <w:p w14:paraId="2C583BFD" w14:textId="77777777" w:rsidR="00000000" w:rsidRDefault="00524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3BEF" w14:textId="77777777" w:rsidR="00BE217A" w:rsidRDefault="005247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3BF0" w14:textId="77777777" w:rsidR="00D73249" w:rsidRDefault="005247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C583BF1" w14:textId="77777777" w:rsidR="00D73249" w:rsidRDefault="005247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3BF5" w14:textId="77777777" w:rsidR="00D73249" w:rsidRDefault="005247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C583BF6" w14:textId="77777777" w:rsidR="00D73249" w:rsidRDefault="005247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3BF7" w14:textId="77777777" w:rsidR="00000000" w:rsidRDefault="005247AC">
      <w:pPr>
        <w:spacing w:line="240" w:lineRule="auto"/>
      </w:pPr>
      <w:r>
        <w:separator/>
      </w:r>
    </w:p>
  </w:footnote>
  <w:footnote w:type="continuationSeparator" w:id="0">
    <w:p w14:paraId="2C583BF9" w14:textId="77777777" w:rsidR="00000000" w:rsidRDefault="00524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3BEA" w14:textId="77777777" w:rsidR="00BE217A" w:rsidRDefault="005247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3BEB" w14:textId="77777777" w:rsidR="00D73249" w:rsidRDefault="005247A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18 november 2025</w:t>
    </w:r>
    <w:r>
      <w:fldChar w:fldCharType="end"/>
    </w:r>
  </w:p>
  <w:p w14:paraId="2C583BEC" w14:textId="77777777" w:rsidR="00D73249" w:rsidRDefault="005247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583BED" w14:textId="77777777" w:rsidR="00D73249" w:rsidRDefault="005247AC"/>
  <w:p w14:paraId="2C583BEE" w14:textId="77777777" w:rsidR="00D73249" w:rsidRDefault="005247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3BF2" w14:textId="77777777" w:rsidR="00D73249" w:rsidRDefault="005247A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C583BF7" wp14:editId="2C583BF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83BF3" w14:textId="77777777" w:rsidR="00D73249" w:rsidRDefault="005247AC" w:rsidP="00BE217A">
    <w:pPr>
      <w:pStyle w:val="Dokumentrubrik"/>
      <w:spacing w:after="360"/>
    </w:pPr>
    <w:r>
      <w:t>Föredragningslista</w:t>
    </w:r>
  </w:p>
  <w:p w14:paraId="2C583BF4" w14:textId="77777777" w:rsidR="00D73249" w:rsidRDefault="005247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9628B7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EE4B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8C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DC7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4F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3A3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869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44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A7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58FB"/>
    <w:rsid w:val="005247AC"/>
    <w:rsid w:val="0091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3B1B"/>
  <w15:docId w15:val="{1CA3267D-F78D-4B64-9D34-62EAD34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2025-11-18</SAFIR_Sammantradesdatum_Doc>
    <SAFIR_SammantradeID xmlns="C07A1A6C-0B19-41D9-BDF8-F523BA3921EB">ebfae417-ea50-49e7-ad35-562d534f1a03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6B5BF6CB-67AE-4D82-9B12-9FADA51FF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486</Words>
  <Characters>3184</Characters>
  <Application>Microsoft Office Word</Application>
  <DocSecurity>0</DocSecurity>
  <Lines>212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2025-11-17T13:07:00Z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