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24F4D72" w14:textId="77777777">
        <w:tc>
          <w:tcPr>
            <w:tcW w:w="2268" w:type="dxa"/>
          </w:tcPr>
          <w:p w14:paraId="222769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D14CED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2B9E83A" w14:textId="77777777">
        <w:tc>
          <w:tcPr>
            <w:tcW w:w="2268" w:type="dxa"/>
          </w:tcPr>
          <w:p w14:paraId="375ACB4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134695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E2FBEB6" w14:textId="77777777">
        <w:tc>
          <w:tcPr>
            <w:tcW w:w="3402" w:type="dxa"/>
            <w:gridSpan w:val="2"/>
          </w:tcPr>
          <w:p w14:paraId="710EC6B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EE97B6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886092A" w14:textId="77777777">
        <w:tc>
          <w:tcPr>
            <w:tcW w:w="2268" w:type="dxa"/>
          </w:tcPr>
          <w:p w14:paraId="48B430F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3C786AA" w14:textId="2F5CEC4E" w:rsidR="006E4E11" w:rsidRPr="00ED583F" w:rsidRDefault="007753F8" w:rsidP="008769C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U2015/</w:t>
            </w:r>
            <w:r w:rsidR="008769CD">
              <w:rPr>
                <w:sz w:val="20"/>
              </w:rPr>
              <w:t>2448</w:t>
            </w:r>
            <w:r>
              <w:rPr>
                <w:sz w:val="20"/>
              </w:rPr>
              <w:t>/UH</w:t>
            </w:r>
          </w:p>
        </w:tc>
      </w:tr>
      <w:tr w:rsidR="006E4E11" w14:paraId="0C417012" w14:textId="77777777">
        <w:tc>
          <w:tcPr>
            <w:tcW w:w="2268" w:type="dxa"/>
          </w:tcPr>
          <w:p w14:paraId="291A6F3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2889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9F11112" w14:textId="77777777">
        <w:trPr>
          <w:trHeight w:val="284"/>
        </w:trPr>
        <w:tc>
          <w:tcPr>
            <w:tcW w:w="4911" w:type="dxa"/>
          </w:tcPr>
          <w:p w14:paraId="457523F4" w14:textId="77777777" w:rsidR="006E4E11" w:rsidRDefault="007753F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65680F64" w14:textId="77777777">
        <w:trPr>
          <w:trHeight w:val="284"/>
        </w:trPr>
        <w:tc>
          <w:tcPr>
            <w:tcW w:w="4911" w:type="dxa"/>
          </w:tcPr>
          <w:p w14:paraId="7028B9AD" w14:textId="77777777" w:rsidR="006E4E11" w:rsidRDefault="007753F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3BF0E34E" w14:textId="77777777">
        <w:trPr>
          <w:trHeight w:val="284"/>
        </w:trPr>
        <w:tc>
          <w:tcPr>
            <w:tcW w:w="4911" w:type="dxa"/>
          </w:tcPr>
          <w:p w14:paraId="64235E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26785" w14:paraId="5DB9DB6E" w14:textId="77777777">
        <w:trPr>
          <w:trHeight w:val="284"/>
        </w:trPr>
        <w:tc>
          <w:tcPr>
            <w:tcW w:w="4911" w:type="dxa"/>
          </w:tcPr>
          <w:tbl>
            <w:tblPr>
              <w:tblW w:w="4905" w:type="dxa"/>
              <w:tblLayout w:type="fixed"/>
              <w:tblLook w:val="04A0" w:firstRow="1" w:lastRow="0" w:firstColumn="1" w:lastColumn="0" w:noHBand="0" w:noVBand="1"/>
            </w:tblPr>
            <w:tblGrid>
              <w:gridCol w:w="4905"/>
            </w:tblGrid>
            <w:tr w:rsidR="005A14FE" w14:paraId="25133F03" w14:textId="77777777" w:rsidTr="000E631A">
              <w:trPr>
                <w:trHeight w:val="284"/>
              </w:trPr>
              <w:tc>
                <w:tcPr>
                  <w:tcW w:w="4911" w:type="dxa"/>
                </w:tcPr>
                <w:p w14:paraId="5857382F" w14:textId="5B72AB25" w:rsidR="005A14FE" w:rsidRDefault="005A14FE" w:rsidP="005A14FE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5A14FE" w14:paraId="3A31B78A" w14:textId="77777777" w:rsidTr="000E631A">
              <w:trPr>
                <w:trHeight w:val="284"/>
              </w:trPr>
              <w:tc>
                <w:tcPr>
                  <w:tcW w:w="4911" w:type="dxa"/>
                </w:tcPr>
                <w:p w14:paraId="6E652B0E" w14:textId="591CA267" w:rsidR="005A14FE" w:rsidRDefault="005A14FE" w:rsidP="005A14FE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5A14FE" w14:paraId="5E659DF0" w14:textId="77777777" w:rsidTr="000E631A">
              <w:trPr>
                <w:trHeight w:val="284"/>
              </w:trPr>
              <w:tc>
                <w:tcPr>
                  <w:tcW w:w="4911" w:type="dxa"/>
                </w:tcPr>
                <w:p w14:paraId="205B01ED" w14:textId="3A8F1BD7" w:rsidR="005A14FE" w:rsidRDefault="005A14FE" w:rsidP="005A14FE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234D0B5E" w14:textId="28623897" w:rsidR="00826785" w:rsidRDefault="00826785" w:rsidP="0082678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26785" w14:paraId="043B050F" w14:textId="77777777">
        <w:trPr>
          <w:trHeight w:val="284"/>
        </w:trPr>
        <w:tc>
          <w:tcPr>
            <w:tcW w:w="4911" w:type="dxa"/>
          </w:tcPr>
          <w:p w14:paraId="3E23F356" w14:textId="5B21CC79" w:rsidR="00826785" w:rsidRDefault="00826785" w:rsidP="0082678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26785" w14:paraId="486CA2F1" w14:textId="77777777">
        <w:trPr>
          <w:trHeight w:val="284"/>
        </w:trPr>
        <w:tc>
          <w:tcPr>
            <w:tcW w:w="4911" w:type="dxa"/>
          </w:tcPr>
          <w:p w14:paraId="673DC99E" w14:textId="3AAE3312" w:rsidR="00826785" w:rsidRDefault="00826785" w:rsidP="0082678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26785" w14:paraId="2E7206A4" w14:textId="77777777">
        <w:trPr>
          <w:trHeight w:val="284"/>
        </w:trPr>
        <w:tc>
          <w:tcPr>
            <w:tcW w:w="4911" w:type="dxa"/>
          </w:tcPr>
          <w:p w14:paraId="0AB3CAA6" w14:textId="77777777" w:rsidR="00826785" w:rsidRDefault="00826785" w:rsidP="0082678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26785" w14:paraId="23DE404E" w14:textId="77777777">
        <w:trPr>
          <w:trHeight w:val="284"/>
        </w:trPr>
        <w:tc>
          <w:tcPr>
            <w:tcW w:w="4911" w:type="dxa"/>
          </w:tcPr>
          <w:p w14:paraId="67758E3A" w14:textId="77777777" w:rsidR="00826785" w:rsidRDefault="00826785" w:rsidP="0082678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26785" w14:paraId="159EB902" w14:textId="77777777">
        <w:trPr>
          <w:trHeight w:val="284"/>
        </w:trPr>
        <w:tc>
          <w:tcPr>
            <w:tcW w:w="4911" w:type="dxa"/>
          </w:tcPr>
          <w:p w14:paraId="2055C622" w14:textId="77777777" w:rsidR="00826785" w:rsidRDefault="00826785" w:rsidP="0082678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52C2D1D" w14:textId="77777777" w:rsidR="006E4E11" w:rsidRDefault="007753F8">
      <w:pPr>
        <w:framePr w:w="4400" w:h="2523" w:wrap="notBeside" w:vAnchor="page" w:hAnchor="page" w:x="6453" w:y="2445"/>
        <w:ind w:left="142"/>
      </w:pPr>
      <w:r>
        <w:t>Ti</w:t>
      </w:r>
      <w:bookmarkStart w:id="0" w:name="_GoBack"/>
      <w:bookmarkEnd w:id="0"/>
      <w:r>
        <w:t>ll riksdagen</w:t>
      </w:r>
    </w:p>
    <w:p w14:paraId="0ACB6B89" w14:textId="40B2D3E7" w:rsidR="006E4E11" w:rsidRDefault="007753F8" w:rsidP="007753F8">
      <w:pPr>
        <w:pStyle w:val="RKrubrik"/>
        <w:pBdr>
          <w:bottom w:val="single" w:sz="4" w:space="1" w:color="auto"/>
        </w:pBdr>
        <w:spacing w:before="0" w:after="0"/>
      </w:pPr>
      <w:r>
        <w:t>Svar på fråga 2014/15:</w:t>
      </w:r>
      <w:r w:rsidR="0064724D">
        <w:t>45</w:t>
      </w:r>
      <w:r w:rsidR="003F5E15">
        <w:t>1</w:t>
      </w:r>
      <w:r>
        <w:t xml:space="preserve"> av </w:t>
      </w:r>
      <w:r w:rsidR="0064724D">
        <w:t>Roger Haddad</w:t>
      </w:r>
      <w:r>
        <w:t xml:space="preserve"> (</w:t>
      </w:r>
      <w:r w:rsidR="0064724D">
        <w:t>FP</w:t>
      </w:r>
      <w:r>
        <w:t xml:space="preserve">) </w:t>
      </w:r>
      <w:r w:rsidR="0064724D">
        <w:t>Ersättning till student vid brister i utbildning</w:t>
      </w:r>
    </w:p>
    <w:p w14:paraId="38E90A83" w14:textId="77777777" w:rsidR="006E4E11" w:rsidRDefault="006E4E11">
      <w:pPr>
        <w:pStyle w:val="RKnormal"/>
      </w:pPr>
    </w:p>
    <w:p w14:paraId="5F450FB7" w14:textId="255C1E22" w:rsidR="006E4E11" w:rsidRDefault="0064724D">
      <w:pPr>
        <w:pStyle w:val="RKnormal"/>
      </w:pPr>
      <w:r>
        <w:t xml:space="preserve">Roger Haddad </w:t>
      </w:r>
      <w:r w:rsidR="007753F8">
        <w:t xml:space="preserve">har frågat mig vilka åtgärder jag </w:t>
      </w:r>
      <w:r>
        <w:t xml:space="preserve">tänker vidta så att en student som </w:t>
      </w:r>
      <w:r w:rsidR="00F03311">
        <w:t xml:space="preserve">har </w:t>
      </w:r>
      <w:r>
        <w:t xml:space="preserve">betalat för en högskoleutbildning och </w:t>
      </w:r>
      <w:r w:rsidR="00F03311">
        <w:t xml:space="preserve">som </w:t>
      </w:r>
      <w:r>
        <w:t xml:space="preserve">med stöd av Universitetskanslersämbetet kan påvisa att en utbildning inte håller måttet </w:t>
      </w:r>
      <w:r w:rsidR="00D76656">
        <w:t>o</w:t>
      </w:r>
      <w:r>
        <w:t>ch de förväntningar som kan ställas ska kunna kompenseras ekonomiskt</w:t>
      </w:r>
      <w:r w:rsidR="007753F8">
        <w:t>.</w:t>
      </w:r>
    </w:p>
    <w:p w14:paraId="7778CE4C" w14:textId="296BAAB7" w:rsidR="007753F8" w:rsidRDefault="007753F8" w:rsidP="005F2154"/>
    <w:p w14:paraId="5C40AB4D" w14:textId="77777777" w:rsidR="001B7FAA" w:rsidRDefault="008769CD" w:rsidP="001B7FAA">
      <w:pPr>
        <w:pStyle w:val="RKnormal"/>
      </w:pPr>
      <w:r>
        <w:t>Det är mycket viktigt att</w:t>
      </w:r>
      <w:r w:rsidR="00980B9A">
        <w:t xml:space="preserve"> alla</w:t>
      </w:r>
      <w:r>
        <w:t xml:space="preserve"> utbildningar håller hög kvalitet, oavsett om de är belagda med avgifter eller ej. Studenter som läser vid </w:t>
      </w:r>
      <w:r w:rsidR="00980B9A">
        <w:t>svenska universitet och högskolor</w:t>
      </w:r>
      <w:r>
        <w:t xml:space="preserve"> ska känna sig trygga med att de får bra utbildningar. Detta är ett prioriterat område för regeringen inför mandatperioden.</w:t>
      </w:r>
      <w:r w:rsidR="001B7FAA">
        <w:t xml:space="preserve"> </w:t>
      </w:r>
    </w:p>
    <w:p w14:paraId="55D40864" w14:textId="77777777" w:rsidR="005F2154" w:rsidRDefault="005F2154" w:rsidP="005F2154"/>
    <w:p w14:paraId="2A56071D" w14:textId="56DEF326" w:rsidR="005F2154" w:rsidRDefault="005F2154" w:rsidP="001D3EA9">
      <w:pPr>
        <w:pStyle w:val="RKnormal"/>
      </w:pPr>
      <w:r w:rsidRPr="00490E8F">
        <w:t xml:space="preserve">Det är också viktigt att påpeka att när det gäller generella examina, såsom kandidatexamen, </w:t>
      </w:r>
      <w:r w:rsidR="00984220" w:rsidRPr="00490E8F">
        <w:t>granskar</w:t>
      </w:r>
      <w:r w:rsidRPr="00490E8F">
        <w:t xml:space="preserve"> Universitetskanslersämbetet (UKÄ) en</w:t>
      </w:r>
      <w:r w:rsidR="00984220" w:rsidRPr="00490E8F">
        <w:t>bart</w:t>
      </w:r>
      <w:r w:rsidRPr="00490E8F">
        <w:t xml:space="preserve"> </w:t>
      </w:r>
      <w:r w:rsidR="00984220" w:rsidRPr="00490E8F">
        <w:t>huvudområdet, t.ex. matematik. Någon samlad granskning av hela utbildnings</w:t>
      </w:r>
      <w:r w:rsidRPr="00490E8F">
        <w:t>program</w:t>
      </w:r>
      <w:r w:rsidR="00984220" w:rsidRPr="00490E8F">
        <w:t>, där även andra ämnen ingår, görs således inte</w:t>
      </w:r>
      <w:r w:rsidRPr="00490E8F">
        <w:t xml:space="preserve">. </w:t>
      </w:r>
      <w:r w:rsidR="0080321F" w:rsidRPr="00490E8F">
        <w:t xml:space="preserve">I oktober </w:t>
      </w:r>
      <w:r w:rsidRPr="00490E8F">
        <w:t>2013 gjorde UKÄ bedömningen att Mälardalens högskolas kandidatexamen i matema</w:t>
      </w:r>
      <w:r w:rsidR="0099677D" w:rsidRPr="00490E8F">
        <w:t>t</w:t>
      </w:r>
      <w:r w:rsidRPr="00490E8F">
        <w:t xml:space="preserve">ik hade bristande kvalitet. </w:t>
      </w:r>
      <w:r w:rsidR="00984220" w:rsidRPr="00490E8F">
        <w:t xml:space="preserve">Någon helhetsbedömning av de utbildningsprogram som leder till kandidatexamen i matematik gjordes inte. </w:t>
      </w:r>
      <w:r w:rsidRPr="00490E8F">
        <w:t xml:space="preserve">Sedan dess har högskolan vidtagit åtgärder för att möta UKÄ:s kritik. I februari 2015 gjorde UKÄ bedömningen att </w:t>
      </w:r>
      <w:r w:rsidR="00491505" w:rsidRPr="00490E8F">
        <w:t xml:space="preserve">åtgärderna var tillräckliga </w:t>
      </w:r>
      <w:r w:rsidRPr="00490E8F">
        <w:t xml:space="preserve">och att Mälardalens högskola därmed fortsatt får behålla </w:t>
      </w:r>
      <w:r w:rsidR="00490E8F">
        <w:t>sitt tillstånd</w:t>
      </w:r>
      <w:r w:rsidRPr="00490E8F">
        <w:t xml:space="preserve"> att utfärda kandidatexamen i matematik.</w:t>
      </w:r>
    </w:p>
    <w:p w14:paraId="57D86807" w14:textId="77777777" w:rsidR="001B7FAA" w:rsidRDefault="001B7FAA" w:rsidP="001B7FAA">
      <w:pPr>
        <w:pStyle w:val="RKnormal"/>
      </w:pPr>
    </w:p>
    <w:p w14:paraId="0DCCC121" w14:textId="77777777" w:rsidR="00862FB1" w:rsidRDefault="001B7FAA" w:rsidP="00D76656">
      <w:pPr>
        <w:pStyle w:val="RKnormal"/>
      </w:pPr>
      <w:r w:rsidRPr="002A116D">
        <w:t xml:space="preserve">I propositionen Konkurrera med kvalitet – studieavgifter för utländska studenter (prop. 2009/10:65) uttalade den dåvarande regeringen </w:t>
      </w:r>
      <w:r w:rsidR="00737571" w:rsidRPr="002A116D">
        <w:t xml:space="preserve">bl.a. </w:t>
      </w:r>
      <w:r w:rsidR="002A116D" w:rsidRPr="002A116D">
        <w:t>att o</w:t>
      </w:r>
      <w:r w:rsidRPr="002A116D">
        <w:t>m betalning av studieavgift skulle kunna innebära att studenter får rättigheter liknande dem i ett civilrättsligt avtal är en fråga som tillsvidare får lösas i rättstillämpningen.</w:t>
      </w:r>
      <w:r w:rsidR="002A116D">
        <w:t xml:space="preserve"> </w:t>
      </w:r>
      <w:r w:rsidR="00D76656">
        <w:t xml:space="preserve">Det aktuella ärendet </w:t>
      </w:r>
      <w:r w:rsidR="001B22A3">
        <w:t xml:space="preserve">om återbetalning av </w:t>
      </w:r>
      <w:r w:rsidR="001B22A3">
        <w:lastRenderedPageBreak/>
        <w:t xml:space="preserve">studieavgift </w:t>
      </w:r>
      <w:r w:rsidR="00D76656">
        <w:t xml:space="preserve">vid Mälardalens högskola </w:t>
      </w:r>
      <w:r w:rsidR="00D76656" w:rsidRPr="00600F2A">
        <w:t>har nu blivit föremål för prövning i domstol.</w:t>
      </w:r>
      <w:r w:rsidR="001B22A3">
        <w:t xml:space="preserve"> </w:t>
      </w:r>
    </w:p>
    <w:p w14:paraId="497196BE" w14:textId="77777777" w:rsidR="00CE0B89" w:rsidRDefault="00CE0B89" w:rsidP="00D76656">
      <w:pPr>
        <w:pStyle w:val="RKnormal"/>
      </w:pPr>
    </w:p>
    <w:p w14:paraId="2EAC23CB" w14:textId="0319C16B" w:rsidR="005A1AC5" w:rsidRPr="00102401" w:rsidRDefault="001B22A3" w:rsidP="00D76656">
      <w:pPr>
        <w:pStyle w:val="RKnormal"/>
        <w:rPr>
          <w:highlight w:val="yellow"/>
        </w:rPr>
      </w:pPr>
      <w:r w:rsidRPr="00C42B04">
        <w:t>Regeringen avvaktar därför utgången i målet</w:t>
      </w:r>
      <w:r w:rsidR="00CE37D0" w:rsidRPr="00C42B04">
        <w:t xml:space="preserve"> och avser att följa frågan noggrant</w:t>
      </w:r>
      <w:r w:rsidRPr="00C42B04">
        <w:t>.</w:t>
      </w:r>
      <w:r w:rsidR="00D54A42" w:rsidRPr="00C42B04">
        <w:t xml:space="preserve"> </w:t>
      </w:r>
    </w:p>
    <w:p w14:paraId="7FEEB61B" w14:textId="77777777" w:rsidR="00D76656" w:rsidRDefault="00D76656" w:rsidP="00D76656">
      <w:pPr>
        <w:pStyle w:val="RKnormal"/>
      </w:pPr>
    </w:p>
    <w:p w14:paraId="52D088D7" w14:textId="56B86A9D" w:rsidR="007753F8" w:rsidRDefault="007753F8">
      <w:pPr>
        <w:pStyle w:val="RKnormal"/>
      </w:pPr>
      <w:r>
        <w:t xml:space="preserve">Stockholm den </w:t>
      </w:r>
      <w:r w:rsidR="000E631A">
        <w:t>28</w:t>
      </w:r>
      <w:r w:rsidR="008769CD">
        <w:t xml:space="preserve"> april</w:t>
      </w:r>
      <w:r>
        <w:t xml:space="preserve"> 2015</w:t>
      </w:r>
    </w:p>
    <w:p w14:paraId="5DF9E44E" w14:textId="77777777" w:rsidR="000E631A" w:rsidRDefault="000E631A">
      <w:pPr>
        <w:pStyle w:val="RKnormal"/>
      </w:pPr>
    </w:p>
    <w:p w14:paraId="7B2BD38F" w14:textId="77777777" w:rsidR="000E631A" w:rsidRDefault="000E631A">
      <w:pPr>
        <w:pStyle w:val="RKnormal"/>
      </w:pPr>
    </w:p>
    <w:p w14:paraId="6FA5AFEC" w14:textId="77777777" w:rsidR="000E631A" w:rsidRDefault="000E631A">
      <w:pPr>
        <w:pStyle w:val="RKnormal"/>
      </w:pPr>
    </w:p>
    <w:p w14:paraId="4D9A017B" w14:textId="77777777" w:rsidR="007753F8" w:rsidRDefault="007753F8">
      <w:pPr>
        <w:pStyle w:val="RKnormal"/>
      </w:pPr>
      <w:r>
        <w:t>Helene Hellmark Knutsson</w:t>
      </w:r>
    </w:p>
    <w:sectPr w:rsidR="007753F8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12EBA" w14:textId="77777777" w:rsidR="00497010" w:rsidRDefault="00497010">
      <w:r>
        <w:separator/>
      </w:r>
    </w:p>
  </w:endnote>
  <w:endnote w:type="continuationSeparator" w:id="0">
    <w:p w14:paraId="7E175F26" w14:textId="77777777" w:rsidR="00497010" w:rsidRDefault="00497010">
      <w:r>
        <w:continuationSeparator/>
      </w:r>
    </w:p>
  </w:endnote>
  <w:endnote w:type="continuationNotice" w:id="1">
    <w:p w14:paraId="2886D823" w14:textId="77777777" w:rsidR="00670097" w:rsidRDefault="0067009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7A003" w14:textId="77777777" w:rsidR="00670097" w:rsidRDefault="0067009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7ABBE" w14:textId="77777777" w:rsidR="00497010" w:rsidRDefault="00497010">
      <w:r>
        <w:separator/>
      </w:r>
    </w:p>
  </w:footnote>
  <w:footnote w:type="continuationSeparator" w:id="0">
    <w:p w14:paraId="5C87C602" w14:textId="77777777" w:rsidR="00497010" w:rsidRDefault="00497010">
      <w:r>
        <w:continuationSeparator/>
      </w:r>
    </w:p>
  </w:footnote>
  <w:footnote w:type="continuationNotice" w:id="1">
    <w:p w14:paraId="082CC5A7" w14:textId="77777777" w:rsidR="00670097" w:rsidRDefault="0067009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7076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E631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125F3D2" w14:textId="77777777">
      <w:trPr>
        <w:cantSplit/>
      </w:trPr>
      <w:tc>
        <w:tcPr>
          <w:tcW w:w="3119" w:type="dxa"/>
        </w:tcPr>
        <w:p w14:paraId="634474F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448843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062E2A" w14:textId="77777777" w:rsidR="00E80146" w:rsidRDefault="00E80146">
          <w:pPr>
            <w:pStyle w:val="Sidhuvud"/>
            <w:ind w:right="360"/>
          </w:pPr>
        </w:p>
      </w:tc>
    </w:tr>
  </w:tbl>
  <w:p w14:paraId="5807B52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9B7C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3D7C924" w14:textId="77777777">
      <w:trPr>
        <w:cantSplit/>
      </w:trPr>
      <w:tc>
        <w:tcPr>
          <w:tcW w:w="3119" w:type="dxa"/>
        </w:tcPr>
        <w:p w14:paraId="7FEB96F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0B8DD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24D8AEF" w14:textId="77777777" w:rsidR="00E80146" w:rsidRDefault="00E80146">
          <w:pPr>
            <w:pStyle w:val="Sidhuvud"/>
            <w:ind w:right="360"/>
          </w:pPr>
        </w:p>
      </w:tc>
    </w:tr>
  </w:tbl>
  <w:p w14:paraId="684C4D8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45163" w14:textId="77777777" w:rsidR="007753F8" w:rsidRDefault="00691FA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E34AD2A" wp14:editId="75E4083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93412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136FDC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5B2DD9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9EBADF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87433"/>
    <w:multiLevelType w:val="hybridMultilevel"/>
    <w:tmpl w:val="BC1AA5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3F8"/>
    <w:rsid w:val="000C3E8B"/>
    <w:rsid w:val="000E631A"/>
    <w:rsid w:val="00102401"/>
    <w:rsid w:val="00116CCA"/>
    <w:rsid w:val="00150384"/>
    <w:rsid w:val="00160901"/>
    <w:rsid w:val="001805B7"/>
    <w:rsid w:val="001B22A3"/>
    <w:rsid w:val="001B7FAA"/>
    <w:rsid w:val="001D3EA9"/>
    <w:rsid w:val="001E1432"/>
    <w:rsid w:val="002A116D"/>
    <w:rsid w:val="002D0654"/>
    <w:rsid w:val="00302410"/>
    <w:rsid w:val="00367B1C"/>
    <w:rsid w:val="003E3EC2"/>
    <w:rsid w:val="003F5E15"/>
    <w:rsid w:val="00490E8F"/>
    <w:rsid w:val="00491505"/>
    <w:rsid w:val="00497010"/>
    <w:rsid w:val="004A328D"/>
    <w:rsid w:val="0058762B"/>
    <w:rsid w:val="005A14FE"/>
    <w:rsid w:val="005A1AC5"/>
    <w:rsid w:val="005A7170"/>
    <w:rsid w:val="005B5B69"/>
    <w:rsid w:val="005F2154"/>
    <w:rsid w:val="0064724D"/>
    <w:rsid w:val="00670097"/>
    <w:rsid w:val="006855B5"/>
    <w:rsid w:val="00691FA8"/>
    <w:rsid w:val="006E4E11"/>
    <w:rsid w:val="006E7E7B"/>
    <w:rsid w:val="007242A3"/>
    <w:rsid w:val="00737571"/>
    <w:rsid w:val="007753F8"/>
    <w:rsid w:val="00796696"/>
    <w:rsid w:val="007A6855"/>
    <w:rsid w:val="007D6B4C"/>
    <w:rsid w:val="007E6628"/>
    <w:rsid w:val="0080321F"/>
    <w:rsid w:val="00826785"/>
    <w:rsid w:val="00835758"/>
    <w:rsid w:val="00862FB1"/>
    <w:rsid w:val="008743C8"/>
    <w:rsid w:val="008769CD"/>
    <w:rsid w:val="00896F58"/>
    <w:rsid w:val="008C0A38"/>
    <w:rsid w:val="0092027A"/>
    <w:rsid w:val="00955E31"/>
    <w:rsid w:val="00980B9A"/>
    <w:rsid w:val="00984220"/>
    <w:rsid w:val="00992E72"/>
    <w:rsid w:val="0099677D"/>
    <w:rsid w:val="009C0773"/>
    <w:rsid w:val="00AF26D1"/>
    <w:rsid w:val="00B62A62"/>
    <w:rsid w:val="00BC4111"/>
    <w:rsid w:val="00C254CC"/>
    <w:rsid w:val="00C42B04"/>
    <w:rsid w:val="00CD59D8"/>
    <w:rsid w:val="00CE0B89"/>
    <w:rsid w:val="00CE37D0"/>
    <w:rsid w:val="00D04D9B"/>
    <w:rsid w:val="00D133D7"/>
    <w:rsid w:val="00D54A42"/>
    <w:rsid w:val="00D76656"/>
    <w:rsid w:val="00DC7821"/>
    <w:rsid w:val="00E80146"/>
    <w:rsid w:val="00E904D0"/>
    <w:rsid w:val="00EC25F9"/>
    <w:rsid w:val="00ED583F"/>
    <w:rsid w:val="00EE5F3F"/>
    <w:rsid w:val="00F03311"/>
    <w:rsid w:val="00F058A4"/>
    <w:rsid w:val="00F635FD"/>
    <w:rsid w:val="00F66FF9"/>
    <w:rsid w:val="00F7016A"/>
    <w:rsid w:val="00FE1319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85A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91F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91FA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26785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670097"/>
    <w:rPr>
      <w:sz w:val="16"/>
      <w:szCs w:val="16"/>
    </w:rPr>
  </w:style>
  <w:style w:type="paragraph" w:styleId="Kommentarer">
    <w:name w:val="annotation text"/>
    <w:basedOn w:val="Normal"/>
    <w:link w:val="KommentarerChar"/>
    <w:rsid w:val="0067009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7009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7009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70097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91F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91FA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26785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670097"/>
    <w:rPr>
      <w:sz w:val="16"/>
      <w:szCs w:val="16"/>
    </w:rPr>
  </w:style>
  <w:style w:type="paragraph" w:styleId="Kommentarer">
    <w:name w:val="annotation text"/>
    <w:basedOn w:val="Normal"/>
    <w:link w:val="KommentarerChar"/>
    <w:rsid w:val="0067009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7009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7009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70097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3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2f9425bb-fbf1-4f35-9195-67651ac17bff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79E912-E8C3-4859-82E0-551F07501DB5}"/>
</file>

<file path=customXml/itemProps2.xml><?xml version="1.0" encoding="utf-8"?>
<ds:datastoreItem xmlns:ds="http://schemas.openxmlformats.org/officeDocument/2006/customXml" ds:itemID="{38ECB7F1-AEE5-4682-A90F-8B110605499B}"/>
</file>

<file path=customXml/itemProps3.xml><?xml version="1.0" encoding="utf-8"?>
<ds:datastoreItem xmlns:ds="http://schemas.openxmlformats.org/officeDocument/2006/customXml" ds:itemID="{12565659-8795-4CF6-ADF5-1B9519F9180E}"/>
</file>

<file path=customXml/itemProps4.xml><?xml version="1.0" encoding="utf-8"?>
<ds:datastoreItem xmlns:ds="http://schemas.openxmlformats.org/officeDocument/2006/customXml" ds:itemID="{38ECB7F1-AEE5-4682-A90F-8B11060549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2E0162D-C720-4272-8FC0-2F09DB340C61}"/>
</file>

<file path=customXml/itemProps6.xml><?xml version="1.0" encoding="utf-8"?>
<ds:datastoreItem xmlns:ds="http://schemas.openxmlformats.org/officeDocument/2006/customXml" ds:itemID="{38ECB7F1-AEE5-4682-A90F-8B11060549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Midlert</dc:creator>
  <cp:lastModifiedBy>Viveca Mattsson</cp:lastModifiedBy>
  <cp:revision>33</cp:revision>
  <cp:lastPrinted>2015-04-27T09:04:00Z</cp:lastPrinted>
  <dcterms:created xsi:type="dcterms:W3CDTF">2015-04-22T06:34:00Z</dcterms:created>
  <dcterms:modified xsi:type="dcterms:W3CDTF">2015-04-28T11:06:00Z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41f74ca1-02e6-45cb-8d41-c1a132d2fd6a</vt:lpwstr>
  </property>
</Properties>
</file>