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005" w:rsidRPr="00970005" w:rsidRDefault="00970005">
      <w:pPr>
        <w:pStyle w:val="Hemstlrubrik"/>
      </w:pPr>
      <w:r w:rsidRPr="00970005">
        <w:t>Förslag till riksdagsbeslut</w:t>
      </w:r>
    </w:p>
    <w:p w:rsidR="00970005" w:rsidRPr="00970005" w:rsidRDefault="00970005">
      <w:pPr>
        <w:pStyle w:val="Hemstlatt"/>
        <w:ind w:left="0"/>
      </w:pPr>
      <w:r w:rsidRPr="00970005">
        <w:t>Riksdagen tillkännager för regeringen som sin mening vad som anförs i motionen om redovisning av skatter och avgifter på löneb</w:t>
      </w:r>
      <w:r w:rsidRPr="00970005">
        <w:t>e</w:t>
      </w:r>
      <w:r w:rsidRPr="00970005">
        <w:t xml:space="preserve">sked. </w:t>
      </w:r>
    </w:p>
    <w:p w:rsidR="00970005" w:rsidRPr="00970005" w:rsidRDefault="00970005">
      <w:pPr>
        <w:pStyle w:val="Rubrik1"/>
      </w:pPr>
      <w:r w:rsidRPr="00970005">
        <w:t>Motivering</w:t>
      </w:r>
    </w:p>
    <w:p w:rsidR="00970005" w:rsidRPr="00970005" w:rsidRDefault="00970005">
      <w:r w:rsidRPr="00970005">
        <w:t xml:space="preserve">Upplysta medborgare är kunniga medborgare. Ofta talas det om ökad insyn och transparens för att uppnå detta syfte. För att ytterligare bidra till denna upplysning borde varje löntagare få besked om samtliga lönekostnader på sitt lönebesked. </w:t>
      </w:r>
    </w:p>
    <w:p w:rsidR="00970005" w:rsidRPr="00970005" w:rsidRDefault="00970005">
      <w:pPr>
        <w:pStyle w:val="Normaltindrag"/>
      </w:pPr>
      <w:r w:rsidRPr="00970005">
        <w:t>Det är viktigt att synliggöra det totala skattetrycket. Många skatter är för de enskilda löntagarna dolda, till exempel arbetsgivaravgiften. Ett lönebesked med information om bruttolön, inklusive alla skatter och avgifter för såväl arbetsgivaren som den enskilde, är ett utmärkt sätt att synliggöra det faktiska skattetrycket på arbete och arbetsinkomster.</w:t>
      </w:r>
    </w:p>
    <w:p w:rsidR="00970005" w:rsidRPr="00970005" w:rsidRDefault="00970005">
      <w:pPr>
        <w:pStyle w:val="Normaltindrag"/>
      </w:pPr>
      <w:r w:rsidRPr="00970005">
        <w:t>Staten och det allmänna borde som arbetsgivare föregå med gott exempel genom att som första punkt på lönebeskedet redovisa arbetstagarens bruttolön inklusive avgifter enligt lag och avtal. Därefter redovisas arbetsgivaravgifter, löneskatter och andra avgifter som dras från den ursprungliga totala bruttol</w:t>
      </w:r>
      <w:r w:rsidRPr="00970005">
        <w:t>ö</w:t>
      </w:r>
      <w:r w:rsidRPr="00970005">
        <w:t>nen. Riksdagen bör uttala att sådan redovisning ska ske på de statligt anstäl</w:t>
      </w:r>
      <w:r w:rsidRPr="00970005">
        <w:t>l</w:t>
      </w:r>
      <w:r w:rsidRPr="00970005">
        <w:t>das lönebesked.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005">
        <w:trPr>
          <w:cantSplit/>
        </w:trPr>
        <w:tc>
          <w:tcPr>
            <w:tcW w:w="3046" w:type="dxa"/>
          </w:tcPr>
          <w:p w:rsidR="00970005" w:rsidRPr="00970005" w:rsidRDefault="00970005">
            <w:pPr>
              <w:pStyle w:val="UnderskriftDatum"/>
              <w:spacing w:before="240"/>
            </w:pPr>
            <w:r w:rsidRPr="00970005">
              <w:t>Stockholm den 30 september 2008</w:t>
            </w:r>
          </w:p>
        </w:tc>
        <w:tc>
          <w:tcPr>
            <w:tcW w:w="3047" w:type="dxa"/>
          </w:tcPr>
          <w:p w:rsidR="00970005" w:rsidRPr="00970005" w:rsidRDefault="00970005">
            <w:pPr>
              <w:pStyle w:val="Underskrifter"/>
              <w:spacing w:before="240"/>
            </w:pPr>
          </w:p>
        </w:tc>
      </w:tr>
      <w:tr w:rsidR="00000000" w:rsidRPr="00970005">
        <w:trPr>
          <w:cantSplit/>
        </w:trPr>
        <w:tc>
          <w:tcPr>
            <w:tcW w:w="3046" w:type="dxa"/>
          </w:tcPr>
          <w:p w:rsidR="00970005" w:rsidRPr="00970005" w:rsidRDefault="00970005">
            <w:pPr>
              <w:pStyle w:val="Underskrifter"/>
            </w:pPr>
            <w:r w:rsidRPr="00970005">
              <w:t>Bengt-Anders Johansson (m)</w:t>
            </w:r>
          </w:p>
        </w:tc>
        <w:tc>
          <w:tcPr>
            <w:tcW w:w="3046" w:type="dxa"/>
          </w:tcPr>
          <w:p w:rsidR="00970005" w:rsidRPr="00970005" w:rsidRDefault="00970005">
            <w:pPr>
              <w:pStyle w:val="Underskrifter"/>
            </w:pPr>
          </w:p>
        </w:tc>
      </w:tr>
    </w:tbl>
    <w:p w:rsidR="00970005" w:rsidRPr="00970005" w:rsidRDefault="00970005">
      <w:pPr>
        <w:pStyle w:val="Normaltindrag"/>
      </w:pPr>
    </w:p>
    <w:sectPr w:rsidR="00000000" w:rsidRPr="009700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005" w:rsidRPr="00970005" w:rsidRDefault="00970005">
      <w:r w:rsidRPr="00970005">
        <w:separator/>
      </w:r>
    </w:p>
  </w:endnote>
  <w:endnote w:type="continuationSeparator" w:id="0">
    <w:p w:rsidR="00970005" w:rsidRPr="00970005" w:rsidRDefault="00970005">
      <w:r w:rsidRPr="00970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005" w:rsidRPr="00970005" w:rsidRDefault="00970005">
    <w:pPr>
      <w:pStyle w:val="Sidfot"/>
    </w:pPr>
    <w:r w:rsidRPr="009700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4546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005" w:rsidRDefault="0097000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005" w:rsidRDefault="0097000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005" w:rsidRPr="00970005" w:rsidRDefault="00970005">
    <w:pPr>
      <w:pStyle w:val="Sidfot"/>
    </w:pPr>
    <w:r w:rsidRPr="009700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8798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005" w:rsidRDefault="009700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005" w:rsidRDefault="009700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005" w:rsidRPr="00970005" w:rsidRDefault="00970005">
    <w:pPr>
      <w:pStyle w:val="Sidfot"/>
    </w:pPr>
    <w:r w:rsidRPr="009700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951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005" w:rsidRDefault="009700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005" w:rsidRDefault="009700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005" w:rsidRPr="00970005" w:rsidRDefault="00970005">
      <w:r w:rsidRPr="00970005">
        <w:separator/>
      </w:r>
    </w:p>
  </w:footnote>
  <w:footnote w:type="continuationSeparator" w:id="0">
    <w:p w:rsidR="00970005" w:rsidRPr="00970005" w:rsidRDefault="00970005">
      <w:r w:rsidRPr="00970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005" w:rsidRPr="00970005" w:rsidRDefault="00970005">
    <w:pPr>
      <w:pStyle w:val="Sidhuvud"/>
    </w:pPr>
    <w:r w:rsidRPr="009700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3991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005" w:rsidRDefault="009700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005" w:rsidRDefault="009700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005" w:rsidRPr="00970005" w:rsidRDefault="00970005">
    <w:pPr>
      <w:pStyle w:val="Sidhuvud"/>
    </w:pPr>
    <w:r w:rsidRPr="009700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799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005" w:rsidRDefault="009700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005" w:rsidRDefault="009700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005" w:rsidRPr="00970005" w:rsidRDefault="00970005">
    <w:pPr>
      <w:pStyle w:val="FSHNormal"/>
      <w:tabs>
        <w:tab w:val="right" w:pos="5840"/>
      </w:tabs>
    </w:pPr>
    <w:r w:rsidRPr="00970005">
      <w:br/>
    </w:r>
    <w:r w:rsidRPr="00970005">
      <w:fldChar w:fldCharType="begin" w:fldLock="1"/>
    </w:r>
    <w:r w:rsidRPr="00970005">
      <w:instrText xml:space="preserve"> DOCPROPERTY</w:instrText>
    </w:r>
    <w:r w:rsidRPr="00970005">
      <w:rPr>
        <w:sz w:val="18"/>
      </w:rPr>
      <w:instrText xml:space="preserve"> "YearUser" *\charformat </w:instrText>
    </w:r>
    <w:r w:rsidRPr="00970005">
      <w:fldChar w:fldCharType="separate"/>
    </w:r>
    <w:r w:rsidRPr="00970005">
      <w:t>2008/09</w:t>
    </w:r>
    <w:r w:rsidRPr="00970005">
      <w:fldChar w:fldCharType="end"/>
    </w:r>
    <w:r w:rsidRPr="00970005">
      <w:t xml:space="preserve"> </w:t>
    </w:r>
    <w:r w:rsidRPr="00970005">
      <w:tab/>
      <w:t xml:space="preserve">mnr: </w:t>
    </w:r>
    <w:r w:rsidRPr="00970005">
      <w:fldChar w:fldCharType="begin" w:fldLock="1"/>
    </w:r>
    <w:r w:rsidRPr="00970005">
      <w:instrText xml:space="preserve"> DOCPROPERTY</w:instrText>
    </w:r>
    <w:r w:rsidRPr="00970005">
      <w:rPr>
        <w:sz w:val="18"/>
      </w:rPr>
      <w:instrText xml:space="preserve"> "Motionsnummer" *\charformat </w:instrText>
    </w:r>
    <w:r w:rsidRPr="00970005">
      <w:fldChar w:fldCharType="separate"/>
    </w:r>
    <w:r w:rsidRPr="00970005">
      <w:t>Sk300</w:t>
    </w:r>
    <w:r w:rsidRPr="00970005">
      <w:fldChar w:fldCharType="end"/>
    </w:r>
    <w:r w:rsidRPr="00970005">
      <w:br/>
    </w:r>
    <w:r w:rsidRPr="00970005">
      <w:fldChar w:fldCharType="begin" w:fldLock="1"/>
    </w:r>
    <w:r w:rsidRPr="00970005">
      <w:instrText xml:space="preserve"> DOCPROPERTY</w:instrText>
    </w:r>
    <w:r w:rsidRPr="00970005">
      <w:rPr>
        <w:sz w:val="18"/>
      </w:rPr>
      <w:instrText xml:space="preserve"> "Samling" *\charformat </w:instrText>
    </w:r>
    <w:r w:rsidRPr="00970005">
      <w:fldChar w:fldCharType="end"/>
    </w:r>
    <w:r w:rsidRPr="00970005">
      <w:tab/>
      <w:t xml:space="preserve">pnr: </w:t>
    </w:r>
    <w:r w:rsidRPr="00970005">
      <w:fldChar w:fldCharType="begin" w:fldLock="1"/>
    </w:r>
    <w:r w:rsidRPr="00970005">
      <w:instrText xml:space="preserve"> DOCPROPERTY</w:instrText>
    </w:r>
    <w:r w:rsidRPr="00970005">
      <w:rPr>
        <w:sz w:val="18"/>
      </w:rPr>
      <w:instrText xml:space="preserve"> "Partinummer" *\charformat </w:instrText>
    </w:r>
    <w:r w:rsidRPr="00970005">
      <w:fldChar w:fldCharType="separate"/>
    </w:r>
    <w:r w:rsidRPr="00970005">
      <w:t>m1532</w:t>
    </w:r>
    <w:r w:rsidRPr="00970005">
      <w:fldChar w:fldCharType="end"/>
    </w:r>
  </w:p>
  <w:p w:rsidR="00970005" w:rsidRPr="00970005" w:rsidRDefault="00970005">
    <w:pPr>
      <w:pStyle w:val="FSHRub1"/>
    </w:pPr>
    <w:r w:rsidRPr="00970005">
      <w:t>Motion till riksdagen</w:t>
    </w:r>
    <w:r w:rsidRPr="00970005">
      <w:br/>
    </w:r>
    <w:r w:rsidRPr="00970005">
      <w:fldChar w:fldCharType="begin" w:fldLock="1"/>
    </w:r>
    <w:r w:rsidRPr="00970005">
      <w:instrText xml:space="preserve"> DOCPROPERTY "YearUser" *\charformat </w:instrText>
    </w:r>
    <w:r w:rsidRPr="00970005">
      <w:fldChar w:fldCharType="separate"/>
    </w:r>
    <w:r w:rsidRPr="00970005">
      <w:t>2008/09</w:t>
    </w:r>
    <w:r w:rsidRPr="00970005">
      <w:fldChar w:fldCharType="end"/>
    </w:r>
    <w:r w:rsidRPr="00970005">
      <w:t>:</w:t>
    </w:r>
    <w:r w:rsidRPr="00970005">
      <w:fldChar w:fldCharType="begin" w:fldLock="1"/>
    </w:r>
    <w:r w:rsidRPr="00970005">
      <w:instrText xml:space="preserve"> DOCPROPERTY "Motionsnummer" *\charformat </w:instrText>
    </w:r>
    <w:r w:rsidRPr="00970005">
      <w:fldChar w:fldCharType="separate"/>
    </w:r>
    <w:r w:rsidRPr="00970005">
      <w:t>Sk300</w:t>
    </w:r>
    <w:r w:rsidRPr="00970005">
      <w:fldChar w:fldCharType="end"/>
    </w:r>
  </w:p>
  <w:p w:rsidR="00970005" w:rsidRPr="00970005" w:rsidRDefault="00970005">
    <w:pPr>
      <w:pStyle w:val="FSHNormalS5"/>
    </w:pPr>
    <w:r w:rsidRPr="00970005">
      <w:fldChar w:fldCharType="begin" w:fldLock="1"/>
    </w:r>
    <w:r w:rsidRPr="00970005">
      <w:instrText xml:space="preserve"> DOCPROPERTY "MotionarText" *\charformat </w:instrText>
    </w:r>
    <w:r w:rsidRPr="00970005">
      <w:fldChar w:fldCharType="separate"/>
    </w:r>
    <w:r w:rsidRPr="00970005">
      <w:t>av Bengt-Anders Johansson (m)</w:t>
    </w:r>
    <w:r w:rsidRPr="00970005">
      <w:fldChar w:fldCharType="end"/>
    </w:r>
    <w:r w:rsidRPr="00970005">
      <w:br/>
    </w:r>
    <w:r w:rsidRPr="00970005">
      <w:fldChar w:fldCharType="begin" w:fldLock="1"/>
    </w:r>
    <w:r w:rsidRPr="00970005">
      <w:instrText xml:space="preserve"> DOCPROPERTY "SvarFrasKort" *\charformat </w:instrText>
    </w:r>
    <w:r w:rsidRPr="00970005">
      <w:fldChar w:fldCharType="end"/>
    </w:r>
  </w:p>
  <w:p w:rsidR="00970005" w:rsidRPr="00970005" w:rsidRDefault="00970005">
    <w:pPr>
      <w:pStyle w:val="FSHTitel"/>
    </w:pPr>
    <w:r w:rsidRPr="00970005">
      <w:fldChar w:fldCharType="begin" w:fldLock="1"/>
    </w:r>
    <w:r w:rsidRPr="00970005">
      <w:instrText xml:space="preserve"> DOCPROPERTY</w:instrText>
    </w:r>
    <w:r w:rsidRPr="00970005">
      <w:rPr>
        <w:sz w:val="18"/>
      </w:rPr>
      <w:instrText xml:space="preserve"> "RubrikSvar" *\charformat </w:instrText>
    </w:r>
    <w:r w:rsidRPr="00970005">
      <w:fldChar w:fldCharType="separate"/>
    </w:r>
    <w:r w:rsidRPr="00970005">
      <w:t>Redovisning av skatt på lönebesked</w:t>
    </w:r>
    <w:r w:rsidRPr="00970005">
      <w:fldChar w:fldCharType="end"/>
    </w:r>
  </w:p>
  <w:p w:rsidR="00970005" w:rsidRPr="00970005" w:rsidRDefault="00970005">
    <w:pPr>
      <w:pStyle w:val="Normal00"/>
    </w:pPr>
  </w:p>
  <w:p w:rsidR="00970005" w:rsidRPr="00970005" w:rsidRDefault="009700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7118390">
    <w:abstractNumId w:val="8"/>
  </w:num>
  <w:num w:numId="2" w16cid:durableId="2132549708">
    <w:abstractNumId w:val="9"/>
  </w:num>
  <w:num w:numId="3" w16cid:durableId="1048996278">
    <w:abstractNumId w:val="8"/>
  </w:num>
  <w:num w:numId="4" w16cid:durableId="637877113">
    <w:abstractNumId w:val="9"/>
  </w:num>
  <w:num w:numId="5" w16cid:durableId="1549105548">
    <w:abstractNumId w:val="13"/>
  </w:num>
  <w:num w:numId="6" w16cid:durableId="1413772099">
    <w:abstractNumId w:val="10"/>
  </w:num>
  <w:num w:numId="7" w16cid:durableId="507326871">
    <w:abstractNumId w:val="11"/>
  </w:num>
  <w:num w:numId="8" w16cid:durableId="474184232">
    <w:abstractNumId w:val="12"/>
  </w:num>
  <w:num w:numId="9" w16cid:durableId="363335367">
    <w:abstractNumId w:val="8"/>
  </w:num>
  <w:num w:numId="10" w16cid:durableId="439908907">
    <w:abstractNumId w:val="3"/>
  </w:num>
  <w:num w:numId="11" w16cid:durableId="672879667">
    <w:abstractNumId w:val="2"/>
  </w:num>
  <w:num w:numId="12" w16cid:durableId="1662659942">
    <w:abstractNumId w:val="1"/>
  </w:num>
  <w:num w:numId="13" w16cid:durableId="1688292342">
    <w:abstractNumId w:val="0"/>
  </w:num>
  <w:num w:numId="14" w16cid:durableId="1347249869">
    <w:abstractNumId w:val="9"/>
  </w:num>
  <w:num w:numId="15" w16cid:durableId="73094672">
    <w:abstractNumId w:val="7"/>
  </w:num>
  <w:num w:numId="16" w16cid:durableId="1807550339">
    <w:abstractNumId w:val="6"/>
  </w:num>
  <w:num w:numId="17" w16cid:durableId="1432359484">
    <w:abstractNumId w:val="5"/>
  </w:num>
  <w:num w:numId="18" w16cid:durableId="1199122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8E37321-2E5A-41BB-BCAD-12C927CC02B5}"/>
  </w:docVars>
  <w:rsids>
    <w:rsidRoot w:val="00C150D3"/>
    <w:rsid w:val="00970005"/>
    <w:rsid w:val="00C150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89A9650-043D-4647-A8ED-2667DF497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1064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m1532</vt:lpstr>
    </vt:vector>
  </TitlesOfParts>
  <Company>Riksdagen</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m1532</dc:title>
  <dc:subject>m1532</dc:subject>
  <dc:creator>Riksdagen</dc:creator>
  <cp:keywords>Riksdagen</cp:keywords>
  <dc:description>TKG-ktrl, MSMQ4mb, PersReg-Distribution mm b-&gt;ny fplogga c-&gt;nygamla s-rosen</dc:description>
  <cp:lastModifiedBy>Lars Brink</cp:lastModifiedBy>
  <cp:revision>2</cp:revision>
  <cp:lastPrinted>2009-01-21T16:59:00Z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Redovisning av skatt på lönebesked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 på lönebesked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20082009000000000109000015320069</vt:lpwstr>
  </property>
  <property fmtid="{D5CDD505-2E9C-101B-9397-08002B2CF9AE}" pid="47" name="datum">
    <vt:lpwstr>080930</vt:lpwstr>
  </property>
  <property fmtid="{D5CDD505-2E9C-101B-9397-08002B2CF9AE}" pid="48" name="avsändar-e-post">
    <vt:lpwstr>sam.backlars@riksdagen.se</vt:lpwstr>
  </property>
  <property fmtid="{D5CDD505-2E9C-101B-9397-08002B2CF9AE}" pid="49" name="id">
    <vt:lpwstr>20082009000000000109000015320069</vt:lpwstr>
  </property>
  <property fmtid="{D5CDD505-2E9C-101B-9397-08002B2CF9AE}" pid="50" name="nummer">
    <vt:lpwstr>300</vt:lpwstr>
  </property>
  <property fmtid="{D5CDD505-2E9C-101B-9397-08002B2CF9AE}" pid="51" name="utskottsbeteckning">
    <vt:lpwstr>Sk</vt:lpwstr>
  </property>
  <property fmtid="{D5CDD505-2E9C-101B-9397-08002B2CF9AE}" pid="52" name="GlobalUID">
    <vt:lpwstr>{C70BF18F-712F-409A-8658-5F98A196D496}</vt:lpwstr>
  </property>
  <property fmtid="{D5CDD505-2E9C-101B-9397-08002B2CF9AE}" pid="53" name="Överföringar">
    <vt:i4>0</vt:i4>
  </property>
  <property fmtid="{D5CDD505-2E9C-101B-9397-08002B2CF9AE}" pid="54" name="Checksum">
    <vt:lpwstr>*1020443342177*</vt:lpwstr>
  </property>
  <property fmtid="{D5CDD505-2E9C-101B-9397-08002B2CF9AE}" pid="55" name="skuggnummer">
    <vt:lpwstr>1495</vt:lpwstr>
  </property>
  <property fmtid="{D5CDD505-2E9C-101B-9397-08002B2CF9AE}" pid="56" name="urixVersion">
    <vt:lpwstr>3.2.0.8</vt:lpwstr>
  </property>
  <property fmtid="{D5CDD505-2E9C-101B-9397-08002B2CF9AE}" pid="57" name="urixOrigin">
    <vt:lpwstr>090402 08:09:29.501</vt:lpwstr>
  </property>
  <property fmtid="{D5CDD505-2E9C-101B-9397-08002B2CF9AE}" pid="58" name="urixGuid">
    <vt:lpwstr>{016D856A-605A-4542-A5F4-9B129C82655E}</vt:lpwstr>
  </property>
</Properties>
</file>