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6631B6">
        <w:tc>
          <w:tcPr>
            <w:tcW w:w="2268" w:type="dxa"/>
          </w:tcPr>
          <w:p w:rsidR="006E4E11" w:rsidRPr="006631B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6631B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6631B6">
        <w:tc>
          <w:tcPr>
            <w:tcW w:w="2268" w:type="dxa"/>
          </w:tcPr>
          <w:p w:rsidR="006E4E11" w:rsidRPr="006631B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6631B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6631B6">
        <w:tc>
          <w:tcPr>
            <w:tcW w:w="3402" w:type="dxa"/>
            <w:gridSpan w:val="2"/>
          </w:tcPr>
          <w:p w:rsidR="006E4E11" w:rsidRPr="006631B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6631B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631B6">
        <w:tc>
          <w:tcPr>
            <w:tcW w:w="2268" w:type="dxa"/>
          </w:tcPr>
          <w:p w:rsidR="006E4E11" w:rsidRPr="006631B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6631B6" w:rsidRDefault="00DD7B70" w:rsidP="00874AD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Ku2016/</w:t>
            </w:r>
            <w:r w:rsidR="00874AD0">
              <w:rPr>
                <w:sz w:val="20"/>
              </w:rPr>
              <w:t>01618</w:t>
            </w:r>
            <w:r>
              <w:rPr>
                <w:sz w:val="20"/>
              </w:rPr>
              <w:t>/KL</w:t>
            </w:r>
          </w:p>
        </w:tc>
      </w:tr>
      <w:tr w:rsidR="006E4E11" w:rsidRPr="006631B6">
        <w:tc>
          <w:tcPr>
            <w:tcW w:w="2268" w:type="dxa"/>
          </w:tcPr>
          <w:p w:rsidR="006E4E11" w:rsidRPr="006631B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6631B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6631B6">
        <w:trPr>
          <w:trHeight w:val="284"/>
        </w:trPr>
        <w:tc>
          <w:tcPr>
            <w:tcW w:w="4911" w:type="dxa"/>
          </w:tcPr>
          <w:p w:rsidR="006E4E11" w:rsidRPr="006631B6" w:rsidRDefault="006631B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 w:rsidRPr="006631B6">
        <w:trPr>
          <w:trHeight w:val="284"/>
        </w:trPr>
        <w:tc>
          <w:tcPr>
            <w:tcW w:w="4911" w:type="dxa"/>
          </w:tcPr>
          <w:p w:rsidR="006E4E11" w:rsidRPr="006631B6" w:rsidRDefault="0042057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 w:rsidRPr="006631B6">
        <w:trPr>
          <w:trHeight w:val="284"/>
        </w:trPr>
        <w:tc>
          <w:tcPr>
            <w:tcW w:w="4911" w:type="dxa"/>
          </w:tcPr>
          <w:p w:rsidR="006E4E11" w:rsidRPr="006631B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631B6">
        <w:trPr>
          <w:trHeight w:val="284"/>
        </w:trPr>
        <w:tc>
          <w:tcPr>
            <w:tcW w:w="4911" w:type="dxa"/>
          </w:tcPr>
          <w:p w:rsidR="006E4E11" w:rsidRPr="006631B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631B6">
        <w:trPr>
          <w:trHeight w:val="284"/>
        </w:trPr>
        <w:tc>
          <w:tcPr>
            <w:tcW w:w="4911" w:type="dxa"/>
          </w:tcPr>
          <w:p w:rsidR="006E4E11" w:rsidRPr="006631B6" w:rsidRDefault="006E4E11" w:rsidP="00505E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631B6">
        <w:trPr>
          <w:trHeight w:val="284"/>
        </w:trPr>
        <w:tc>
          <w:tcPr>
            <w:tcW w:w="4911" w:type="dxa"/>
          </w:tcPr>
          <w:p w:rsidR="00505E4B" w:rsidRPr="006631B6" w:rsidRDefault="00505E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631B6">
        <w:trPr>
          <w:trHeight w:val="284"/>
        </w:trPr>
        <w:tc>
          <w:tcPr>
            <w:tcW w:w="4911" w:type="dxa"/>
          </w:tcPr>
          <w:p w:rsidR="006E4E11" w:rsidRPr="006631B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631B6">
        <w:trPr>
          <w:trHeight w:val="284"/>
        </w:trPr>
        <w:tc>
          <w:tcPr>
            <w:tcW w:w="4911" w:type="dxa"/>
          </w:tcPr>
          <w:p w:rsidR="006E4E11" w:rsidRPr="006631B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631B6" w:rsidRPr="006631B6">
        <w:trPr>
          <w:trHeight w:val="284"/>
        </w:trPr>
        <w:tc>
          <w:tcPr>
            <w:tcW w:w="4911" w:type="dxa"/>
          </w:tcPr>
          <w:p w:rsidR="006631B6" w:rsidRPr="006631B6" w:rsidRDefault="006631B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6631B6" w:rsidRDefault="0042057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6631B6" w:rsidRDefault="0042057D" w:rsidP="000E4643">
      <w:pPr>
        <w:pStyle w:val="RKrubrik"/>
        <w:pBdr>
          <w:bottom w:val="single" w:sz="4" w:space="1" w:color="auto"/>
        </w:pBdr>
        <w:spacing w:before="0" w:after="0"/>
      </w:pPr>
      <w:r>
        <w:t>Svar på fråga 2015/16:1408</w:t>
      </w:r>
      <w:r w:rsidR="000E4643">
        <w:t xml:space="preserve"> av </w:t>
      </w:r>
      <w:r>
        <w:t xml:space="preserve">Hillevi Larsson </w:t>
      </w:r>
      <w:r w:rsidR="000E4643">
        <w:t>(</w:t>
      </w:r>
      <w:r>
        <w:t>S</w:t>
      </w:r>
      <w:r w:rsidR="000E4643">
        <w:t xml:space="preserve">) </w:t>
      </w:r>
      <w:r>
        <w:t>Regional samverkan kring arkitektur, form och design</w:t>
      </w:r>
    </w:p>
    <w:p w:rsidR="006E4E11" w:rsidRPr="006631B6" w:rsidRDefault="006E4E11">
      <w:pPr>
        <w:pStyle w:val="RKnormal"/>
      </w:pPr>
    </w:p>
    <w:p w:rsidR="00794BF8" w:rsidRDefault="00B26149">
      <w:pPr>
        <w:pStyle w:val="RKnormal"/>
      </w:pPr>
      <w:r>
        <w:t>Hillevi Larsson har frågat mig hur jag och regeringen ställer oss till regional samverkan p</w:t>
      </w:r>
      <w:r w:rsidR="00652155">
        <w:t>å arkitektur-, form- och design</w:t>
      </w:r>
      <w:r w:rsidR="00794BF8">
        <w:t>området.</w:t>
      </w:r>
    </w:p>
    <w:p w:rsidR="00794BF8" w:rsidRDefault="00794BF8">
      <w:pPr>
        <w:pStyle w:val="RKnormal"/>
      </w:pPr>
    </w:p>
    <w:p w:rsidR="00794BF8" w:rsidRDefault="004B077D">
      <w:pPr>
        <w:pStyle w:val="RKnormal"/>
      </w:pPr>
      <w:r>
        <w:t xml:space="preserve">Utredningen Gestaltad livsmiljö presenterar ett perspektiv </w:t>
      </w:r>
      <w:r w:rsidR="00E93886">
        <w:t>på</w:t>
      </w:r>
      <w:r>
        <w:t xml:space="preserve"> samhällsbyggnaden som </w:t>
      </w:r>
      <w:r w:rsidR="00E93886">
        <w:t>innebär en helhetssyn i formandet av människans livsmiljö, där människan är utgångspunkten och där arkitektur, form och design i samverkan med många politikområden och näringslivet formar människans livsmiljö på ett hållbart, jämlikt och demokratiskt sätt.</w:t>
      </w:r>
      <w:r w:rsidR="0025712F">
        <w:t xml:space="preserve"> </w:t>
      </w:r>
    </w:p>
    <w:p w:rsidR="00AF7AD2" w:rsidRDefault="00AF7AD2">
      <w:pPr>
        <w:pStyle w:val="RKnormal"/>
      </w:pPr>
    </w:p>
    <w:p w:rsidR="00794BF8" w:rsidRDefault="0025712F">
      <w:pPr>
        <w:pStyle w:val="RKnormal"/>
      </w:pPr>
      <w:r>
        <w:t>Många livsmiljöer kommer att skapas och många livsmiljöer kommer att om</w:t>
      </w:r>
      <w:r w:rsidR="00A3622E">
        <w:t xml:space="preserve">skapas </w:t>
      </w:r>
      <w:r>
        <w:t xml:space="preserve">de kommande åren. </w:t>
      </w:r>
      <w:r w:rsidR="002F0917">
        <w:t xml:space="preserve">Aktörer på alla nivåer </w:t>
      </w:r>
      <w:r w:rsidR="005229B4">
        <w:t xml:space="preserve">– och samspelet dem emellan – </w:t>
      </w:r>
      <w:r w:rsidR="00EF21EB">
        <w:t>är</w:t>
      </w:r>
      <w:r w:rsidR="005229B4">
        <w:t xml:space="preserve"> </w:t>
      </w:r>
      <w:r w:rsidR="00D73385">
        <w:t>viktiga för att främja arbetet med goda livsmiljöer</w:t>
      </w:r>
      <w:r w:rsidR="004F44BD">
        <w:t xml:space="preserve">. </w:t>
      </w:r>
      <w:r w:rsidR="002F0917">
        <w:t>På den regionala nivå</w:t>
      </w:r>
      <w:r w:rsidR="004F44BD">
        <w:t>n</w:t>
      </w:r>
      <w:r w:rsidR="002F0917">
        <w:t xml:space="preserve"> spelar kunskapsinstitu</w:t>
      </w:r>
      <w:r w:rsidR="004F44BD">
        <w:t>t</w:t>
      </w:r>
      <w:r w:rsidR="002F0917">
        <w:t xml:space="preserve">ioner som Form/Design Center i Malmö </w:t>
      </w:r>
      <w:r w:rsidR="00D73385">
        <w:t>en stor roll i arbetet</w:t>
      </w:r>
      <w:r w:rsidR="002F0917">
        <w:t>.</w:t>
      </w:r>
      <w:r w:rsidR="004F44BD">
        <w:t xml:space="preserve"> </w:t>
      </w:r>
      <w:r w:rsidR="00D73385">
        <w:t>Detta kommer givetvis</w:t>
      </w:r>
      <w:r w:rsidR="003605F1">
        <w:t xml:space="preserve"> att beaktas </w:t>
      </w:r>
      <w:proofErr w:type="gramStart"/>
      <w:r w:rsidR="004F44BD">
        <w:t>när utred</w:t>
      </w:r>
      <w:r w:rsidR="00BB526C">
        <w:t>n</w:t>
      </w:r>
      <w:r w:rsidR="004F44BD">
        <w:t xml:space="preserve">ingens </w:t>
      </w:r>
      <w:r w:rsidR="004F0C7A">
        <w:t>förslag behandlas.</w:t>
      </w:r>
      <w:proofErr w:type="gramEnd"/>
    </w:p>
    <w:p w:rsidR="002C7721" w:rsidRDefault="002C7721">
      <w:pPr>
        <w:pStyle w:val="RKnormal"/>
      </w:pPr>
    </w:p>
    <w:p w:rsidR="002C7721" w:rsidRDefault="002C7721">
      <w:pPr>
        <w:pStyle w:val="RKnormal"/>
      </w:pPr>
    </w:p>
    <w:p w:rsidR="00794BF8" w:rsidRDefault="00794BF8">
      <w:pPr>
        <w:pStyle w:val="RKnormal"/>
      </w:pPr>
      <w:r>
        <w:t xml:space="preserve">Stockholm den </w:t>
      </w:r>
      <w:r w:rsidR="00B44066">
        <w:t>29</w:t>
      </w:r>
      <w:r>
        <w:t xml:space="preserve"> juni 2016</w:t>
      </w:r>
    </w:p>
    <w:p w:rsidR="00794BF8" w:rsidRDefault="00794BF8">
      <w:pPr>
        <w:pStyle w:val="RKnormal"/>
      </w:pPr>
    </w:p>
    <w:p w:rsidR="00794BF8" w:rsidRDefault="00794BF8">
      <w:pPr>
        <w:pStyle w:val="RKnormal"/>
      </w:pPr>
    </w:p>
    <w:p w:rsidR="00794BF8" w:rsidRPr="006631B6" w:rsidRDefault="00794BF8">
      <w:pPr>
        <w:pStyle w:val="RKnormal"/>
      </w:pPr>
      <w:r>
        <w:t>Alice Bah Kuhnke</w:t>
      </w:r>
    </w:p>
    <w:sectPr w:rsidR="00794BF8" w:rsidRPr="006631B6" w:rsidSect="006631B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92" w:rsidRDefault="00CF1792">
      <w:r>
        <w:separator/>
      </w:r>
    </w:p>
  </w:endnote>
  <w:endnote w:type="continuationSeparator" w:id="0">
    <w:p w:rsidR="00CF1792" w:rsidRDefault="00CF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92" w:rsidRDefault="00CF1792">
      <w:r>
        <w:separator/>
      </w:r>
    </w:p>
  </w:footnote>
  <w:footnote w:type="continuationSeparator" w:id="0">
    <w:p w:rsidR="00CF1792" w:rsidRDefault="00CF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6631B6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6631B6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6631B6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6631B6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1B6" w:rsidRDefault="006631B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8B6089E" wp14:editId="48B608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Pr="006631B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6631B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Pr="006631B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6631B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3"/>
    <w:docVar w:name="docDep" w:val="9"/>
    <w:docVar w:name="docSprak" w:val="0"/>
  </w:docVars>
  <w:rsids>
    <w:rsidRoot w:val="006631B6"/>
    <w:rsid w:val="00045A9C"/>
    <w:rsid w:val="000C25E2"/>
    <w:rsid w:val="000E4643"/>
    <w:rsid w:val="000F0B6A"/>
    <w:rsid w:val="000F3579"/>
    <w:rsid w:val="00137CF5"/>
    <w:rsid w:val="00150384"/>
    <w:rsid w:val="00160901"/>
    <w:rsid w:val="001805B7"/>
    <w:rsid w:val="0025712F"/>
    <w:rsid w:val="0025771A"/>
    <w:rsid w:val="002C7721"/>
    <w:rsid w:val="002F0917"/>
    <w:rsid w:val="003605F1"/>
    <w:rsid w:val="00367B1C"/>
    <w:rsid w:val="0042057D"/>
    <w:rsid w:val="004A328D"/>
    <w:rsid w:val="004A4CC4"/>
    <w:rsid w:val="004B077D"/>
    <w:rsid w:val="004C0949"/>
    <w:rsid w:val="004F0C7A"/>
    <w:rsid w:val="004F44BD"/>
    <w:rsid w:val="00505E4B"/>
    <w:rsid w:val="005229B4"/>
    <w:rsid w:val="0058762B"/>
    <w:rsid w:val="00652155"/>
    <w:rsid w:val="006631B6"/>
    <w:rsid w:val="006B5B03"/>
    <w:rsid w:val="006E4E11"/>
    <w:rsid w:val="007242A3"/>
    <w:rsid w:val="00794BF8"/>
    <w:rsid w:val="007A6855"/>
    <w:rsid w:val="00874AD0"/>
    <w:rsid w:val="008D4D72"/>
    <w:rsid w:val="0092027A"/>
    <w:rsid w:val="00955E31"/>
    <w:rsid w:val="00992E72"/>
    <w:rsid w:val="00A3622E"/>
    <w:rsid w:val="00AF26D1"/>
    <w:rsid w:val="00AF7AD2"/>
    <w:rsid w:val="00B26149"/>
    <w:rsid w:val="00B44066"/>
    <w:rsid w:val="00BB526C"/>
    <w:rsid w:val="00CF1792"/>
    <w:rsid w:val="00D133D7"/>
    <w:rsid w:val="00D73385"/>
    <w:rsid w:val="00D94ED2"/>
    <w:rsid w:val="00DD7B70"/>
    <w:rsid w:val="00DE6FF3"/>
    <w:rsid w:val="00E80146"/>
    <w:rsid w:val="00E904D0"/>
    <w:rsid w:val="00E93886"/>
    <w:rsid w:val="00EC22B5"/>
    <w:rsid w:val="00EC25F9"/>
    <w:rsid w:val="00ED583F"/>
    <w:rsid w:val="00EE5FEA"/>
    <w:rsid w:val="00EF21EB"/>
    <w:rsid w:val="00FC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60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31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31B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31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31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7449a5c5-6fbc-498a-88ae-903318fdb483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4C298B7-4911-4D66-9AC2-8221EAFA34FA}"/>
</file>

<file path=customXml/itemProps2.xml><?xml version="1.0" encoding="utf-8"?>
<ds:datastoreItem xmlns:ds="http://schemas.openxmlformats.org/officeDocument/2006/customXml" ds:itemID="{4CFDF087-8AB8-40C6-AE08-6664C8B82118}"/>
</file>

<file path=customXml/itemProps3.xml><?xml version="1.0" encoding="utf-8"?>
<ds:datastoreItem xmlns:ds="http://schemas.openxmlformats.org/officeDocument/2006/customXml" ds:itemID="{5C3813EB-788A-49E7-A173-4FC283661C0D}"/>
</file>

<file path=customXml/itemProps4.xml><?xml version="1.0" encoding="utf-8"?>
<ds:datastoreItem xmlns:ds="http://schemas.openxmlformats.org/officeDocument/2006/customXml" ds:itemID="{2FDEBCD9-34C6-42F1-8359-620FA5C5276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6551F28-882B-4267-B62D-544D9B61E75D}"/>
</file>

<file path=customXml/itemProps6.xml><?xml version="1.0" encoding="utf-8"?>
<ds:datastoreItem xmlns:ds="http://schemas.openxmlformats.org/officeDocument/2006/customXml" ds:itemID="{2FDEBCD9-34C6-42F1-8359-620FA5C52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Riksdagsfråga -----</vt:lpstr>
    </vt:vector>
  </TitlesOfParts>
  <Company>Regeringskansliet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-----</dc:title>
  <dc:creator>Maja Flygt</dc:creator>
  <cp:lastModifiedBy>August Arvidsson</cp:lastModifiedBy>
  <cp:revision>8</cp:revision>
  <cp:lastPrinted>2000-01-21T12:02:00Z</cp:lastPrinted>
  <dcterms:created xsi:type="dcterms:W3CDTF">2016-06-23T12:58:00Z</dcterms:created>
  <dcterms:modified xsi:type="dcterms:W3CDTF">2016-06-29T10:32:00Z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d7ba0cf8-0646-4cb0-ab91-41a40fa819a0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