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5FFA" w14:textId="77777777" w:rsidR="000C3FCB" w:rsidRDefault="000C3FCB" w:rsidP="00DA0661">
      <w:pPr>
        <w:pStyle w:val="Rubrik"/>
      </w:pPr>
      <w:bookmarkStart w:id="0" w:name="Start"/>
      <w:bookmarkEnd w:id="0"/>
      <w:r>
        <w:t>Svar på fråga 2017/18:1503 av Betty Malmberg (M)</w:t>
      </w:r>
      <w:r>
        <w:br/>
        <w:t>Underlättande av skärvård i skärgård</w:t>
      </w:r>
    </w:p>
    <w:p w14:paraId="444CDD07" w14:textId="77777777" w:rsidR="000C3FCB" w:rsidRDefault="000C3FCB" w:rsidP="000C3FCB">
      <w:pPr>
        <w:autoSpaceDE w:val="0"/>
        <w:autoSpaceDN w:val="0"/>
        <w:adjustRightInd w:val="0"/>
        <w:spacing w:after="0" w:line="240" w:lineRule="auto"/>
      </w:pPr>
      <w:r>
        <w:t>Betty Malmberg har frågat mig v</w:t>
      </w:r>
      <w:r w:rsidRPr="000C3FCB">
        <w:t xml:space="preserve">ilka åtgärder </w:t>
      </w:r>
      <w:r>
        <w:t xml:space="preserve">jag </w:t>
      </w:r>
      <w:r w:rsidRPr="000C3FCB">
        <w:t>tänker vidta för att underlätta för lantbruksföretagare</w:t>
      </w:r>
      <w:r>
        <w:t xml:space="preserve"> </w:t>
      </w:r>
      <w:r w:rsidRPr="000C3FCB">
        <w:t>som håller skärgården levande och tillgänglig</w:t>
      </w:r>
      <w:r w:rsidR="00213819">
        <w:t>.</w:t>
      </w:r>
    </w:p>
    <w:p w14:paraId="53C81BE6" w14:textId="77777777" w:rsidR="00392E81" w:rsidRDefault="00392E81" w:rsidP="000C3FCB">
      <w:pPr>
        <w:autoSpaceDE w:val="0"/>
        <w:autoSpaceDN w:val="0"/>
        <w:adjustRightInd w:val="0"/>
        <w:spacing w:after="0" w:line="240" w:lineRule="auto"/>
      </w:pPr>
    </w:p>
    <w:p w14:paraId="3EE335E6" w14:textId="77777777" w:rsidR="00791B90" w:rsidRDefault="00D43091" w:rsidP="000C3FCB">
      <w:pPr>
        <w:autoSpaceDE w:val="0"/>
        <w:autoSpaceDN w:val="0"/>
        <w:adjustRightInd w:val="0"/>
        <w:spacing w:after="0" w:line="240" w:lineRule="auto"/>
      </w:pPr>
      <w:r>
        <w:t xml:space="preserve">Frågan om </w:t>
      </w:r>
      <w:r w:rsidR="008A5DC5">
        <w:t xml:space="preserve">bevarande av kulturlandskapet i skärgården är viktig </w:t>
      </w:r>
      <w:r w:rsidR="00954081">
        <w:t xml:space="preserve">både </w:t>
      </w:r>
      <w:r w:rsidR="0056191D">
        <w:t>för</w:t>
      </w:r>
      <w:r w:rsidR="00954081">
        <w:t xml:space="preserve"> jordbruk</w:t>
      </w:r>
      <w:r w:rsidR="0056191D">
        <w:t xml:space="preserve">et </w:t>
      </w:r>
      <w:r w:rsidR="00954081">
        <w:t xml:space="preserve">och </w:t>
      </w:r>
      <w:r w:rsidR="0056191D">
        <w:t xml:space="preserve">för den </w:t>
      </w:r>
      <w:r w:rsidR="008A5DC5">
        <w:t>biologisk</w:t>
      </w:r>
      <w:r w:rsidR="007D1755">
        <w:t>a</w:t>
      </w:r>
      <w:r w:rsidR="008A5DC5">
        <w:t xml:space="preserve"> mångfald</w:t>
      </w:r>
      <w:r w:rsidR="0056191D">
        <w:t>en</w:t>
      </w:r>
      <w:r w:rsidR="008A5DC5">
        <w:t>.</w:t>
      </w:r>
      <w:r w:rsidR="0056191D">
        <w:t xml:space="preserve"> </w:t>
      </w:r>
      <w:r w:rsidR="00791B90">
        <w:t xml:space="preserve">EU:s gemensamma </w:t>
      </w:r>
      <w:r w:rsidR="00F1249F">
        <w:t>jord-</w:t>
      </w:r>
      <w:r w:rsidR="00791B90">
        <w:t>brukspolitik är det huvudsakliga verkt</w:t>
      </w:r>
      <w:r w:rsidR="00762B38">
        <w:t xml:space="preserve">yget för att stötta jordbruket </w:t>
      </w:r>
      <w:r w:rsidR="00A37A37">
        <w:t>i Sverige.</w:t>
      </w:r>
    </w:p>
    <w:p w14:paraId="2D978F40" w14:textId="77777777" w:rsidR="00392E81" w:rsidRDefault="00392E81" w:rsidP="000C3FCB">
      <w:pPr>
        <w:autoSpaceDE w:val="0"/>
        <w:autoSpaceDN w:val="0"/>
        <w:adjustRightInd w:val="0"/>
        <w:spacing w:after="0" w:line="240" w:lineRule="auto"/>
      </w:pPr>
    </w:p>
    <w:p w14:paraId="2A5F43CC" w14:textId="77777777" w:rsidR="008A5DC5" w:rsidRDefault="00A75919" w:rsidP="000C3FCB">
      <w:pPr>
        <w:autoSpaceDE w:val="0"/>
        <w:autoSpaceDN w:val="0"/>
        <w:adjustRightInd w:val="0"/>
        <w:spacing w:after="0" w:line="240" w:lineRule="auto"/>
      </w:pPr>
      <w:r>
        <w:t>Utöver de generella stödformer som finns inom jordbrukspolitiken</w:t>
      </w:r>
      <w:r w:rsidR="00762B38">
        <w:t>,</w:t>
      </w:r>
      <w:r>
        <w:t xml:space="preserve"> framför allt gårdsstödet</w:t>
      </w:r>
      <w:r w:rsidR="00762B38">
        <w:t>,</w:t>
      </w:r>
      <w:r>
        <w:t xml:space="preserve"> så </w:t>
      </w:r>
      <w:r w:rsidR="00AE6BAB">
        <w:t>medger</w:t>
      </w:r>
      <w:r w:rsidR="009C7796">
        <w:t xml:space="preserve"> l</w:t>
      </w:r>
      <w:r w:rsidR="008A5DC5">
        <w:t xml:space="preserve">andsbygdsprogrammet flera </w:t>
      </w:r>
      <w:r>
        <w:t>ersättningsformer</w:t>
      </w:r>
      <w:r w:rsidR="008A5DC5">
        <w:t xml:space="preserve"> som syftar till att underlätta för lantbrukare som bedriver jordbru</w:t>
      </w:r>
      <w:r w:rsidR="00E93413">
        <w:t>k i</w:t>
      </w:r>
      <w:r w:rsidR="00BB3906">
        <w:t xml:space="preserve"> områden där naturgivna förhållanden </w:t>
      </w:r>
      <w:r w:rsidR="00AE6BAB">
        <w:t>kan</w:t>
      </w:r>
      <w:r w:rsidR="00BB3906">
        <w:t xml:space="preserve"> gör</w:t>
      </w:r>
      <w:r w:rsidR="00AE6BAB">
        <w:t>a</w:t>
      </w:r>
      <w:r w:rsidR="00BB3906">
        <w:t xml:space="preserve"> jordbruk mer komplicerat, </w:t>
      </w:r>
      <w:r w:rsidR="00E93413">
        <w:t xml:space="preserve">bland </w:t>
      </w:r>
      <w:r>
        <w:t xml:space="preserve">annat skärgården. </w:t>
      </w:r>
      <w:r w:rsidR="00BB3906">
        <w:t>För dessa områden finns ett kompensationsstöd som ger ersättning för de naturgivna nackdelarna. Därutöver finns mer riktade ersättningar. Hit hör t</w:t>
      </w:r>
      <w:r>
        <w:t xml:space="preserve">ill exempel ersättning för skötsel av </w:t>
      </w:r>
      <w:r w:rsidR="00F1249F">
        <w:t>mosaik-</w:t>
      </w:r>
      <w:r>
        <w:t xml:space="preserve">betesmarker </w:t>
      </w:r>
      <w:r w:rsidR="00AE6BAB">
        <w:t>som ger</w:t>
      </w:r>
      <w:r>
        <w:t xml:space="preserve"> möjlighet till extra ersättning om betet sker på öar. </w:t>
      </w:r>
    </w:p>
    <w:p w14:paraId="23B8AFC5" w14:textId="77777777" w:rsidR="00392E81" w:rsidRDefault="00392E81" w:rsidP="000C3FCB">
      <w:pPr>
        <w:autoSpaceDE w:val="0"/>
        <w:autoSpaceDN w:val="0"/>
        <w:adjustRightInd w:val="0"/>
        <w:spacing w:after="0" w:line="240" w:lineRule="auto"/>
      </w:pPr>
    </w:p>
    <w:p w14:paraId="7F3BD70E" w14:textId="77777777" w:rsidR="000C3FCB" w:rsidRDefault="00004ADC" w:rsidP="000C3FCB">
      <w:pPr>
        <w:autoSpaceDE w:val="0"/>
        <w:autoSpaceDN w:val="0"/>
        <w:adjustRightInd w:val="0"/>
        <w:spacing w:after="0" w:line="240" w:lineRule="auto"/>
      </w:pPr>
      <w:r>
        <w:t xml:space="preserve">Kommissionen presenterade den 1 juni </w:t>
      </w:r>
      <w:r w:rsidR="009C7796">
        <w:t xml:space="preserve">2018 </w:t>
      </w:r>
      <w:r>
        <w:t xml:space="preserve">sina förslag till reform av </w:t>
      </w:r>
      <w:r w:rsidR="00392E81">
        <w:t>jordbrukspolitiken efter 2020</w:t>
      </w:r>
      <w:r>
        <w:t>.</w:t>
      </w:r>
      <w:r w:rsidR="00392E81">
        <w:t xml:space="preserve"> </w:t>
      </w:r>
      <w:r>
        <w:t>Regeringen kommer parallellt med förhandlingarna om politikens utformning att inleda arbete</w:t>
      </w:r>
      <w:r w:rsidR="0056191D">
        <w:t>t</w:t>
      </w:r>
      <w:r>
        <w:t xml:space="preserve"> med att se över de stöd och ersättningsformer som idag finns tillgängliga.</w:t>
      </w:r>
    </w:p>
    <w:p w14:paraId="35B620A8" w14:textId="77777777" w:rsidR="000C3FCB" w:rsidRDefault="000C3FCB" w:rsidP="000C3FCB">
      <w:pPr>
        <w:autoSpaceDE w:val="0"/>
        <w:autoSpaceDN w:val="0"/>
        <w:adjustRightInd w:val="0"/>
        <w:spacing w:after="0" w:line="240" w:lineRule="auto"/>
      </w:pPr>
    </w:p>
    <w:p w14:paraId="270FAE84" w14:textId="77777777" w:rsidR="000C3FCB" w:rsidRPr="00392E81" w:rsidRDefault="000C3FCB" w:rsidP="006A12F1">
      <w:pPr>
        <w:pStyle w:val="Brdtext"/>
        <w:rPr>
          <w:lang w:val="de-DE"/>
        </w:rPr>
      </w:pPr>
      <w:r w:rsidRPr="00392E8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9F03A1138994E5185941536A7AE39FB"/>
          </w:placeholder>
          <w:dataBinding w:prefixMappings="xmlns:ns0='http://lp/documentinfo/RK' " w:xpath="/ns0:DocumentInfo[1]/ns0:BaseInfo[1]/ns0:HeaderDate[1]" w:storeItemID="{D85C705A-0F3E-436A-82D7-72BFA1AE0C48}"/>
          <w:date w:fullDate="2018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392E81">
            <w:rPr>
              <w:lang w:val="de-DE"/>
            </w:rPr>
            <w:t>3 juli 2018</w:t>
          </w:r>
        </w:sdtContent>
      </w:sdt>
    </w:p>
    <w:p w14:paraId="1FA6BD7F" w14:textId="171A2F13" w:rsidR="00F1249F" w:rsidRDefault="00F1249F" w:rsidP="00422A41">
      <w:pPr>
        <w:pStyle w:val="Brdtext"/>
        <w:rPr>
          <w:lang w:val="de-DE"/>
        </w:rPr>
      </w:pPr>
    </w:p>
    <w:p w14:paraId="628CA8E4" w14:textId="77777777" w:rsidR="00506401" w:rsidRDefault="00506401" w:rsidP="00422A41">
      <w:pPr>
        <w:pStyle w:val="Brdtext"/>
        <w:rPr>
          <w:lang w:val="de-DE"/>
        </w:rPr>
      </w:pPr>
      <w:bookmarkStart w:id="1" w:name="_GoBack"/>
      <w:bookmarkEnd w:id="1"/>
    </w:p>
    <w:p w14:paraId="5AC065CF" w14:textId="77777777" w:rsidR="000C3FCB" w:rsidRPr="00392E81" w:rsidRDefault="000C3FCB" w:rsidP="00DB48AB">
      <w:pPr>
        <w:pStyle w:val="Brdtext"/>
        <w:rPr>
          <w:lang w:val="de-DE"/>
        </w:rPr>
      </w:pPr>
      <w:r w:rsidRPr="00392E81">
        <w:rPr>
          <w:lang w:val="de-DE"/>
        </w:rPr>
        <w:t>Sven-Erik Bucht</w:t>
      </w:r>
    </w:p>
    <w:sectPr w:rsidR="000C3FCB" w:rsidRPr="00392E81" w:rsidSect="000C3FC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E06D" w14:textId="77777777" w:rsidR="00321A5D" w:rsidRDefault="00321A5D" w:rsidP="00A87A54">
      <w:pPr>
        <w:spacing w:after="0" w:line="240" w:lineRule="auto"/>
      </w:pPr>
      <w:r>
        <w:separator/>
      </w:r>
    </w:p>
  </w:endnote>
  <w:endnote w:type="continuationSeparator" w:id="0">
    <w:p w14:paraId="508160B3" w14:textId="77777777" w:rsidR="00321A5D" w:rsidRDefault="00321A5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7287BA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93A284A" w14:textId="2EAAE46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0640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0640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17D0CD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71C3DD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563571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56DC3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AEAE0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A72BF1" w14:textId="77777777" w:rsidTr="00C26068">
      <w:trPr>
        <w:trHeight w:val="227"/>
      </w:trPr>
      <w:tc>
        <w:tcPr>
          <w:tcW w:w="4074" w:type="dxa"/>
        </w:tcPr>
        <w:p w14:paraId="544C1BF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6DA1D6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04DC4D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6E0C" w14:textId="77777777" w:rsidR="00321A5D" w:rsidRDefault="00321A5D" w:rsidP="00A87A54">
      <w:pPr>
        <w:spacing w:after="0" w:line="240" w:lineRule="auto"/>
      </w:pPr>
      <w:r>
        <w:separator/>
      </w:r>
    </w:p>
  </w:footnote>
  <w:footnote w:type="continuationSeparator" w:id="0">
    <w:p w14:paraId="5954BFDF" w14:textId="77777777" w:rsidR="00321A5D" w:rsidRDefault="00321A5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C3FCB" w14:paraId="16BE458D" w14:textId="77777777" w:rsidTr="00C93EBA">
      <w:trPr>
        <w:trHeight w:val="227"/>
      </w:trPr>
      <w:tc>
        <w:tcPr>
          <w:tcW w:w="5534" w:type="dxa"/>
        </w:tcPr>
        <w:p w14:paraId="25236856" w14:textId="77777777" w:rsidR="000C3FCB" w:rsidRPr="007D73AB" w:rsidRDefault="000C3FCB">
          <w:pPr>
            <w:pStyle w:val="Sidhuvud"/>
          </w:pPr>
        </w:p>
      </w:tc>
      <w:tc>
        <w:tcPr>
          <w:tcW w:w="3170" w:type="dxa"/>
          <w:vAlign w:val="bottom"/>
        </w:tcPr>
        <w:p w14:paraId="5A668395" w14:textId="2F87A6FB" w:rsidR="000C3FCB" w:rsidRPr="007D73AB" w:rsidRDefault="000C3FCB" w:rsidP="00340DE0">
          <w:pPr>
            <w:pStyle w:val="Sidhuvud"/>
          </w:pPr>
        </w:p>
      </w:tc>
      <w:tc>
        <w:tcPr>
          <w:tcW w:w="1134" w:type="dxa"/>
        </w:tcPr>
        <w:p w14:paraId="29D2CAE4" w14:textId="77777777" w:rsidR="000C3FCB" w:rsidRDefault="000C3FCB" w:rsidP="005A703A">
          <w:pPr>
            <w:pStyle w:val="Sidhuvud"/>
          </w:pPr>
        </w:p>
      </w:tc>
    </w:tr>
    <w:tr w:rsidR="000C3FCB" w14:paraId="2DA184FD" w14:textId="77777777" w:rsidTr="00C93EBA">
      <w:trPr>
        <w:trHeight w:val="1928"/>
      </w:trPr>
      <w:tc>
        <w:tcPr>
          <w:tcW w:w="5534" w:type="dxa"/>
        </w:tcPr>
        <w:p w14:paraId="1C7EF8F5" w14:textId="77777777" w:rsidR="000C3FCB" w:rsidRPr="00340DE0" w:rsidRDefault="000C3FC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B3F329" wp14:editId="4684525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E219476" w14:textId="77777777" w:rsidR="000C3FCB" w:rsidRPr="00710A6C" w:rsidRDefault="000C3FCB" w:rsidP="00EE3C0F">
          <w:pPr>
            <w:pStyle w:val="Sidhuvud"/>
            <w:rPr>
              <w:b/>
            </w:rPr>
          </w:pPr>
        </w:p>
        <w:p w14:paraId="79495B50" w14:textId="77777777" w:rsidR="000C3FCB" w:rsidRDefault="000C3FCB" w:rsidP="00EE3C0F">
          <w:pPr>
            <w:pStyle w:val="Sidhuvud"/>
          </w:pPr>
        </w:p>
        <w:p w14:paraId="0E411436" w14:textId="77777777" w:rsidR="000C3FCB" w:rsidRDefault="000C3FCB" w:rsidP="00EE3C0F">
          <w:pPr>
            <w:pStyle w:val="Sidhuvud"/>
          </w:pPr>
        </w:p>
        <w:p w14:paraId="71B110BD" w14:textId="77777777" w:rsidR="000C3FCB" w:rsidRDefault="000C3FC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680DF613715450699A95AE80974C609"/>
            </w:placeholder>
            <w:dataBinding w:prefixMappings="xmlns:ns0='http://lp/documentinfo/RK' " w:xpath="/ns0:DocumentInfo[1]/ns0:BaseInfo[1]/ns0:Dnr[1]" w:storeItemID="{D85C705A-0F3E-436A-82D7-72BFA1AE0C48}"/>
            <w:text/>
          </w:sdtPr>
          <w:sdtEndPr/>
          <w:sdtContent>
            <w:p w14:paraId="30DC1A8C" w14:textId="345F8FFA" w:rsidR="000C3FCB" w:rsidRDefault="000C3FCB" w:rsidP="00EE3C0F">
              <w:pPr>
                <w:pStyle w:val="Sidhuvud"/>
              </w:pPr>
              <w:r>
                <w:t>N2018/</w:t>
              </w:r>
              <w:r w:rsidR="00B11CAF">
                <w:t>03695/HL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457F547C8284F86A047C1ABE1993366"/>
            </w:placeholder>
            <w:showingPlcHdr/>
            <w:dataBinding w:prefixMappings="xmlns:ns0='http://lp/documentinfo/RK' " w:xpath="/ns0:DocumentInfo[1]/ns0:BaseInfo[1]/ns0:DocNumber[1]" w:storeItemID="{D85C705A-0F3E-436A-82D7-72BFA1AE0C48}"/>
            <w:text/>
          </w:sdtPr>
          <w:sdtEndPr/>
          <w:sdtContent>
            <w:p w14:paraId="06F33851" w14:textId="77777777" w:rsidR="000C3FCB" w:rsidRDefault="000C3FC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BC42B88" w14:textId="77777777" w:rsidR="000C3FCB" w:rsidRDefault="000C3FCB" w:rsidP="00EE3C0F">
          <w:pPr>
            <w:pStyle w:val="Sidhuvud"/>
          </w:pPr>
        </w:p>
      </w:tc>
      <w:tc>
        <w:tcPr>
          <w:tcW w:w="1134" w:type="dxa"/>
        </w:tcPr>
        <w:p w14:paraId="6FC6CB68" w14:textId="77777777" w:rsidR="000C3FCB" w:rsidRDefault="000C3FCB" w:rsidP="0094502D">
          <w:pPr>
            <w:pStyle w:val="Sidhuvud"/>
          </w:pPr>
        </w:p>
        <w:p w14:paraId="38764E2A" w14:textId="77777777" w:rsidR="000C3FCB" w:rsidRPr="0094502D" w:rsidRDefault="000C3FCB" w:rsidP="00EC71A6">
          <w:pPr>
            <w:pStyle w:val="Sidhuvud"/>
          </w:pPr>
        </w:p>
      </w:tc>
    </w:tr>
    <w:tr w:rsidR="000C3FCB" w14:paraId="6693468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7C14B8BBD34BB1BAA2085E3F25462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877AEAF" w14:textId="77777777" w:rsidR="000C3FCB" w:rsidRPr="000C3FCB" w:rsidRDefault="000C3FCB" w:rsidP="00340DE0">
              <w:pPr>
                <w:pStyle w:val="Sidhuvud"/>
                <w:rPr>
                  <w:b/>
                </w:rPr>
              </w:pPr>
              <w:r w:rsidRPr="000C3FCB">
                <w:rPr>
                  <w:b/>
                </w:rPr>
                <w:t>Näringsdepartementet</w:t>
              </w:r>
            </w:p>
            <w:p w14:paraId="12754213" w14:textId="77777777" w:rsidR="00B11CAF" w:rsidRDefault="000C3FCB" w:rsidP="00340DE0">
              <w:pPr>
                <w:pStyle w:val="Sidhuvud"/>
              </w:pPr>
              <w:r w:rsidRPr="000C3FCB">
                <w:t>Landsbygdsministern</w:t>
              </w:r>
            </w:p>
            <w:tbl>
              <w:tblPr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911"/>
              </w:tblGrid>
              <w:tr w:rsidR="00B11CAF" w14:paraId="0C3FE9D2" w14:textId="77777777" w:rsidTr="00AB238E">
                <w:trPr>
                  <w:trHeight w:val="284"/>
                </w:trPr>
                <w:tc>
                  <w:tcPr>
                    <w:tcW w:w="4911" w:type="dxa"/>
                  </w:tcPr>
                  <w:p w14:paraId="377485DB" w14:textId="77777777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2B4C7214" w14:textId="77777777" w:rsidTr="00506401">
                <w:trPr>
                  <w:trHeight w:val="284"/>
                </w:trPr>
                <w:tc>
                  <w:tcPr>
                    <w:tcW w:w="4911" w:type="dxa"/>
                  </w:tcPr>
                  <w:p w14:paraId="0AF9C6CE" w14:textId="7B92B47A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430DC476" w14:textId="77777777" w:rsidTr="00506401">
                <w:trPr>
                  <w:trHeight w:val="284"/>
                </w:trPr>
                <w:tc>
                  <w:tcPr>
                    <w:tcW w:w="4911" w:type="dxa"/>
                  </w:tcPr>
                  <w:p w14:paraId="2EC1274F" w14:textId="462297FE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080967E8" w14:textId="77777777" w:rsidTr="00506401">
                <w:trPr>
                  <w:trHeight w:val="284"/>
                </w:trPr>
                <w:tc>
                  <w:tcPr>
                    <w:tcW w:w="4911" w:type="dxa"/>
                  </w:tcPr>
                  <w:p w14:paraId="0236B6A4" w14:textId="382DC5DD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B11CAF" w14:paraId="489F2903" w14:textId="77777777" w:rsidTr="00AB238E">
                <w:trPr>
                  <w:trHeight w:val="284"/>
                </w:trPr>
                <w:tc>
                  <w:tcPr>
                    <w:tcW w:w="4911" w:type="dxa"/>
                  </w:tcPr>
                  <w:p w14:paraId="1EB609B5" w14:textId="77777777" w:rsidR="00B11CAF" w:rsidRDefault="00B11CAF" w:rsidP="00B11CAF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</w:tbl>
            <w:p w14:paraId="1CF54424" w14:textId="77777777" w:rsidR="000C3FCB" w:rsidRPr="000C3FCB" w:rsidRDefault="000C3FCB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C6425531D194E8C80B766DCDFB5F149"/>
          </w:placeholder>
          <w:dataBinding w:prefixMappings="xmlns:ns0='http://lp/documentinfo/RK' " w:xpath="/ns0:DocumentInfo[1]/ns0:BaseInfo[1]/ns0:Recipient[1]" w:storeItemID="{D85C705A-0F3E-436A-82D7-72BFA1AE0C48}"/>
          <w:text w:multiLine="1"/>
        </w:sdtPr>
        <w:sdtEndPr/>
        <w:sdtContent>
          <w:tc>
            <w:tcPr>
              <w:tcW w:w="3170" w:type="dxa"/>
            </w:tcPr>
            <w:p w14:paraId="0843C9B6" w14:textId="77777777" w:rsidR="000C3FCB" w:rsidRDefault="000C3FC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B9DFA2C" w14:textId="77777777" w:rsidR="000C3FCB" w:rsidRDefault="000C3FCB" w:rsidP="003E6020">
          <w:pPr>
            <w:pStyle w:val="Sidhuvud"/>
          </w:pPr>
        </w:p>
      </w:tc>
    </w:tr>
  </w:tbl>
  <w:p w14:paraId="3B0542A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B"/>
    <w:rsid w:val="00000290"/>
    <w:rsid w:val="00004ADC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6473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3FCB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36BE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3819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1A5D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6AC3"/>
    <w:rsid w:val="00370311"/>
    <w:rsid w:val="00380663"/>
    <w:rsid w:val="003853E3"/>
    <w:rsid w:val="0038587E"/>
    <w:rsid w:val="00392E81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3D07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06401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191D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3879"/>
    <w:rsid w:val="00743E09"/>
    <w:rsid w:val="00744FCC"/>
    <w:rsid w:val="00750C93"/>
    <w:rsid w:val="00754E24"/>
    <w:rsid w:val="00757B3B"/>
    <w:rsid w:val="00762B38"/>
    <w:rsid w:val="00773075"/>
    <w:rsid w:val="00773F36"/>
    <w:rsid w:val="00776254"/>
    <w:rsid w:val="00777CFF"/>
    <w:rsid w:val="007815BC"/>
    <w:rsid w:val="00782B3F"/>
    <w:rsid w:val="00782E3C"/>
    <w:rsid w:val="007900CC"/>
    <w:rsid w:val="00791B90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175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4405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5DC5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54081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C7796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37A37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5919"/>
    <w:rsid w:val="00A8483F"/>
    <w:rsid w:val="00A870B0"/>
    <w:rsid w:val="00A87A54"/>
    <w:rsid w:val="00AA1809"/>
    <w:rsid w:val="00AB46F5"/>
    <w:rsid w:val="00AB5033"/>
    <w:rsid w:val="00AB5519"/>
    <w:rsid w:val="00AB6313"/>
    <w:rsid w:val="00AB71DD"/>
    <w:rsid w:val="00AC15C5"/>
    <w:rsid w:val="00AD0E75"/>
    <w:rsid w:val="00AE6BAB"/>
    <w:rsid w:val="00AE7BD8"/>
    <w:rsid w:val="00AE7D02"/>
    <w:rsid w:val="00AF0BB7"/>
    <w:rsid w:val="00AF0BDE"/>
    <w:rsid w:val="00AF0EDE"/>
    <w:rsid w:val="00AF4853"/>
    <w:rsid w:val="00B0234E"/>
    <w:rsid w:val="00B06751"/>
    <w:rsid w:val="00B11CAF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3906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3091"/>
    <w:rsid w:val="00D458F0"/>
    <w:rsid w:val="00D45EE4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82F32"/>
    <w:rsid w:val="00E93339"/>
    <w:rsid w:val="00E93413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249F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5742A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A4971D"/>
  <w15:docId w15:val="{C6F91B11-E745-4F90-B94B-075C927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B11CAF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80DF613715450699A95AE80974C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91F46-AED6-4689-AB5C-149B10D1862E}"/>
      </w:docPartPr>
      <w:docPartBody>
        <w:p w:rsidR="008B09F5" w:rsidRDefault="00CD1B6C" w:rsidP="00CD1B6C">
          <w:pPr>
            <w:pStyle w:val="3680DF613715450699A95AE80974C6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57F547C8284F86A047C1ABE1993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7A7C-58E5-4D82-8228-5BC7D521420B}"/>
      </w:docPartPr>
      <w:docPartBody>
        <w:p w:rsidR="008B09F5" w:rsidRDefault="00CD1B6C" w:rsidP="00CD1B6C">
          <w:pPr>
            <w:pStyle w:val="2457F547C8284F86A047C1ABE19933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7C14B8BBD34BB1BAA2085E3F254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9B49A-1780-41C1-B7FD-8267AF69EA8B}"/>
      </w:docPartPr>
      <w:docPartBody>
        <w:p w:rsidR="008B09F5" w:rsidRDefault="00CD1B6C" w:rsidP="00CD1B6C">
          <w:pPr>
            <w:pStyle w:val="EF7C14B8BBD34BB1BAA2085E3F2546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6425531D194E8C80B766DCDFB5F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401F3-04C1-40E8-9944-2B317330DC35}"/>
      </w:docPartPr>
      <w:docPartBody>
        <w:p w:rsidR="008B09F5" w:rsidRDefault="00CD1B6C" w:rsidP="00CD1B6C">
          <w:pPr>
            <w:pStyle w:val="3C6425531D194E8C80B766DCDFB5F1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F03A1138994E5185941536A7AE3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1DF81-11A6-42BF-A115-8E45A1C4CF1B}"/>
      </w:docPartPr>
      <w:docPartBody>
        <w:p w:rsidR="008B09F5" w:rsidRDefault="00CD1B6C" w:rsidP="00CD1B6C">
          <w:pPr>
            <w:pStyle w:val="F9F03A1138994E5185941536A7AE39F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6C"/>
    <w:rsid w:val="007E4B5A"/>
    <w:rsid w:val="008B09F5"/>
    <w:rsid w:val="00A7292F"/>
    <w:rsid w:val="00C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60AE5532464E238A4890F4DE58644E">
    <w:name w:val="D960AE5532464E238A4890F4DE58644E"/>
    <w:rsid w:val="00CD1B6C"/>
  </w:style>
  <w:style w:type="character" w:styleId="Platshllartext">
    <w:name w:val="Placeholder Text"/>
    <w:basedOn w:val="Standardstycketeckensnitt"/>
    <w:uiPriority w:val="99"/>
    <w:semiHidden/>
    <w:rsid w:val="00CD1B6C"/>
    <w:rPr>
      <w:noProof w:val="0"/>
      <w:color w:val="808080"/>
    </w:rPr>
  </w:style>
  <w:style w:type="paragraph" w:customStyle="1" w:styleId="BA80817E23764B0B9005FA00F01495BA">
    <w:name w:val="BA80817E23764B0B9005FA00F01495BA"/>
    <w:rsid w:val="00CD1B6C"/>
  </w:style>
  <w:style w:type="paragraph" w:customStyle="1" w:styleId="16FFD18E5BF344AE8CD579CD68608FF7">
    <w:name w:val="16FFD18E5BF344AE8CD579CD68608FF7"/>
    <w:rsid w:val="00CD1B6C"/>
  </w:style>
  <w:style w:type="paragraph" w:customStyle="1" w:styleId="AEE83CCCA3AE4D11B84CED9506D90656">
    <w:name w:val="AEE83CCCA3AE4D11B84CED9506D90656"/>
    <w:rsid w:val="00CD1B6C"/>
  </w:style>
  <w:style w:type="paragraph" w:customStyle="1" w:styleId="3680DF613715450699A95AE80974C609">
    <w:name w:val="3680DF613715450699A95AE80974C609"/>
    <w:rsid w:val="00CD1B6C"/>
  </w:style>
  <w:style w:type="paragraph" w:customStyle="1" w:styleId="2457F547C8284F86A047C1ABE1993366">
    <w:name w:val="2457F547C8284F86A047C1ABE1993366"/>
    <w:rsid w:val="00CD1B6C"/>
  </w:style>
  <w:style w:type="paragraph" w:customStyle="1" w:styleId="C6A32DB2311C42B7909D002F0C6B859C">
    <w:name w:val="C6A32DB2311C42B7909D002F0C6B859C"/>
    <w:rsid w:val="00CD1B6C"/>
  </w:style>
  <w:style w:type="paragraph" w:customStyle="1" w:styleId="5FEC0E9B87AF4559899021A60DAC4639">
    <w:name w:val="5FEC0E9B87AF4559899021A60DAC4639"/>
    <w:rsid w:val="00CD1B6C"/>
  </w:style>
  <w:style w:type="paragraph" w:customStyle="1" w:styleId="EDCA78709DD94D1182E5CC5DBEC70AB9">
    <w:name w:val="EDCA78709DD94D1182E5CC5DBEC70AB9"/>
    <w:rsid w:val="00CD1B6C"/>
  </w:style>
  <w:style w:type="paragraph" w:customStyle="1" w:styleId="EF7C14B8BBD34BB1BAA2085E3F25462E">
    <w:name w:val="EF7C14B8BBD34BB1BAA2085E3F25462E"/>
    <w:rsid w:val="00CD1B6C"/>
  </w:style>
  <w:style w:type="paragraph" w:customStyle="1" w:styleId="3C6425531D194E8C80B766DCDFB5F149">
    <w:name w:val="3C6425531D194E8C80B766DCDFB5F149"/>
    <w:rsid w:val="00CD1B6C"/>
  </w:style>
  <w:style w:type="paragraph" w:customStyle="1" w:styleId="9926ACE0518D44108B467D8C56657575">
    <w:name w:val="9926ACE0518D44108B467D8C56657575"/>
    <w:rsid w:val="00CD1B6C"/>
  </w:style>
  <w:style w:type="paragraph" w:customStyle="1" w:styleId="1AC624864CF741BC89ED4F97BD9B5AD9">
    <w:name w:val="1AC624864CF741BC89ED4F97BD9B5AD9"/>
    <w:rsid w:val="00CD1B6C"/>
  </w:style>
  <w:style w:type="paragraph" w:customStyle="1" w:styleId="480CE26009DF47928056036364478F51">
    <w:name w:val="480CE26009DF47928056036364478F51"/>
    <w:rsid w:val="00CD1B6C"/>
  </w:style>
  <w:style w:type="paragraph" w:customStyle="1" w:styleId="A48A629E993D42279580C7EB540245EB">
    <w:name w:val="A48A629E993D42279580C7EB540245EB"/>
    <w:rsid w:val="00CD1B6C"/>
  </w:style>
  <w:style w:type="paragraph" w:customStyle="1" w:styleId="D4D0CC51D8B940389331FBCBE6180950">
    <w:name w:val="D4D0CC51D8B940389331FBCBE6180950"/>
    <w:rsid w:val="00CD1B6C"/>
  </w:style>
  <w:style w:type="paragraph" w:customStyle="1" w:styleId="F9F03A1138994E5185941536A7AE39FB">
    <w:name w:val="F9F03A1138994E5185941536A7AE39FB"/>
    <w:rsid w:val="00CD1B6C"/>
  </w:style>
  <w:style w:type="paragraph" w:customStyle="1" w:styleId="724E58109D364DD9A0CB4E255B2A79D2">
    <w:name w:val="724E58109D364DD9A0CB4E255B2A79D2"/>
    <w:rsid w:val="00CD1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4d011fa8-270d-4b4e-b96f-f0853712a1ae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/yta/n-ht/Arendehantering/Riksdagsfrgor och interpellationer och frgestund i</xsnScope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2018-07-03T00:00:00</HeaderDate>
    <Office/>
    <Dnr>N2018/03695/HL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D41C-814C-446E-8976-27DE37EAA123}"/>
</file>

<file path=customXml/itemProps2.xml><?xml version="1.0" encoding="utf-8"?>
<ds:datastoreItem xmlns:ds="http://schemas.openxmlformats.org/officeDocument/2006/customXml" ds:itemID="{1589FB10-8BD3-4FB9-B9E9-3F795F00E6F9}"/>
</file>

<file path=customXml/itemProps3.xml><?xml version="1.0" encoding="utf-8"?>
<ds:datastoreItem xmlns:ds="http://schemas.openxmlformats.org/officeDocument/2006/customXml" ds:itemID="{49DBE3C9-4D61-4741-A956-1207D35458EE}"/>
</file>

<file path=customXml/itemProps4.xml><?xml version="1.0" encoding="utf-8"?>
<ds:datastoreItem xmlns:ds="http://schemas.openxmlformats.org/officeDocument/2006/customXml" ds:itemID="{AF7A2A3B-2D58-41C2-8ADC-A4A0BFB0FAC8}"/>
</file>

<file path=customXml/itemProps5.xml><?xml version="1.0" encoding="utf-8"?>
<ds:datastoreItem xmlns:ds="http://schemas.openxmlformats.org/officeDocument/2006/customXml" ds:itemID="{BAD049ED-52F9-44B9-9F38-0CE6D826E3BB}"/>
</file>

<file path=customXml/itemProps6.xml><?xml version="1.0" encoding="utf-8"?>
<ds:datastoreItem xmlns:ds="http://schemas.openxmlformats.org/officeDocument/2006/customXml" ds:itemID="{E08E1591-4148-4282-97D9-FB22DC8773ED}"/>
</file>

<file path=customXml/itemProps7.xml><?xml version="1.0" encoding="utf-8"?>
<ds:datastoreItem xmlns:ds="http://schemas.openxmlformats.org/officeDocument/2006/customXml" ds:itemID="{D85C705A-0F3E-436A-82D7-72BFA1AE0C48}"/>
</file>

<file path=customXml/itemProps8.xml><?xml version="1.0" encoding="utf-8"?>
<ds:datastoreItem xmlns:ds="http://schemas.openxmlformats.org/officeDocument/2006/customXml" ds:itemID="{BE1C9C8B-BED8-428F-8143-0472A8F7185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Rolandsson</dc:creator>
  <cp:keywords/>
  <dc:description/>
  <cp:lastModifiedBy>Cecilia Gallegos</cp:lastModifiedBy>
  <cp:revision>4</cp:revision>
  <cp:lastPrinted>2018-06-29T08:50:00Z</cp:lastPrinted>
  <dcterms:created xsi:type="dcterms:W3CDTF">2018-06-20T13:15:00Z</dcterms:created>
  <dcterms:modified xsi:type="dcterms:W3CDTF">2018-06-29T08:52:00Z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9f0c7eae-04d3-4a7c-9674-0068e83f2c22</vt:lpwstr>
  </property>
</Properties>
</file>