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85B8BB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D50A8B33D2E4FF3B84D2F9B95CECF91"/>
        </w:placeholder>
        <w15:appearance w15:val="hidden"/>
        <w:text/>
      </w:sdtPr>
      <w:sdtEndPr/>
      <w:sdtContent>
        <w:p w:rsidR="00AF30DD" w:rsidP="00CC4C93" w:rsidRDefault="00AF30DD" w14:paraId="485B8BB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c4237cf-5965-41ef-9f77-e0ad779f503a"/>
        <w:id w:val="-1244248657"/>
        <w:lock w:val="sdtLocked"/>
      </w:sdtPr>
      <w:sdtEndPr/>
      <w:sdtContent>
        <w:p w:rsidR="009315D5" w:rsidRDefault="00DE43CD" w14:paraId="485B8BB7" w14:textId="77777777">
          <w:pPr>
            <w:pStyle w:val="Frslagstext"/>
          </w:pPr>
          <w:r>
            <w:t>Riksdagen tillkännager för regeringen som sin mening vad som anförs i motionen om att höja nattschablonen på det skattefria traktamentet med 120 kronor till 230 kronor.</w:t>
          </w:r>
        </w:p>
      </w:sdtContent>
    </w:sdt>
    <w:p w:rsidR="00AF30DD" w:rsidP="00AF30DD" w:rsidRDefault="000156D9" w14:paraId="485B8BB8" w14:textId="77777777">
      <w:pPr>
        <w:pStyle w:val="Rubrik1"/>
      </w:pPr>
      <w:bookmarkStart w:name="MotionsStart" w:id="0"/>
      <w:bookmarkEnd w:id="0"/>
      <w:r>
        <w:t>Motivering</w:t>
      </w:r>
    </w:p>
    <w:p w:rsidR="00816BA5" w:rsidP="00816BA5" w:rsidRDefault="00816BA5" w14:paraId="485B8BB9" w14:textId="77777777">
      <w:r w:rsidRPr="00AB7D21">
        <w:t>Ett traktamente som inte är högre än vissa avdragsgilla schablonbelopp brukar kallas ”skattefritt traktamente”.</w:t>
      </w:r>
      <w:r>
        <w:t xml:space="preserve"> </w:t>
      </w:r>
      <w:r w:rsidRPr="00AB7D21">
        <w:t>Idag består det av två delar</w:t>
      </w:r>
      <w:r>
        <w:t>,</w:t>
      </w:r>
      <w:r w:rsidRPr="00AB7D21">
        <w:t xml:space="preserve"> heldag 220 kronor samt nattschablon 110 kronor,</w:t>
      </w:r>
      <w:r>
        <w:t xml:space="preserve"> </w:t>
      </w:r>
      <w:r w:rsidRPr="00AB7D21">
        <w:t>totalt för heldagsförrättning 330 kronor.</w:t>
      </w:r>
    </w:p>
    <w:p w:rsidR="00816BA5" w:rsidP="00816BA5" w:rsidRDefault="00816BA5" w14:paraId="485B8BBA" w14:textId="77777777">
      <w:r w:rsidRPr="00AB7D21">
        <w:t>Traktamentet är till för att täcka ökade kostnader under tjänsteresan som logi och måltider.</w:t>
      </w:r>
      <w:r>
        <w:t xml:space="preserve"> </w:t>
      </w:r>
      <w:r w:rsidRPr="00AB7D21">
        <w:t>Då kostnader för boenden har ökat samtidigt som traktamentet stått still i många år är en höjning av nattschablonen till 230 kronor skälig.</w:t>
      </w:r>
      <w:r>
        <w:t xml:space="preserve"> </w:t>
      </w:r>
    </w:p>
    <w:p w:rsidR="00816BA5" w:rsidP="00816BA5" w:rsidRDefault="00816BA5" w14:paraId="485B8BBB" w14:textId="36A1EA15">
      <w:r w:rsidRPr="00AB7D21">
        <w:t>Totalt skulle det skattefria förrättningstillägget då bli 450 kronor fördelat på heldag 220</w:t>
      </w:r>
      <w:r w:rsidR="00F12C7C">
        <w:t xml:space="preserve"> </w:t>
      </w:r>
      <w:r w:rsidRPr="00AB7D21">
        <w:t>kr</w:t>
      </w:r>
      <w:r w:rsidR="00F12C7C">
        <w:t>onor</w:t>
      </w:r>
      <w:r w:rsidRPr="00AB7D21">
        <w:t xml:space="preserve"> samt nattschablon 230 kronor.</w:t>
      </w:r>
      <w:r>
        <w:t xml:space="preserve"> </w:t>
      </w:r>
    </w:p>
    <w:p w:rsidRPr="00AB7D21" w:rsidR="00816BA5" w:rsidP="00816BA5" w:rsidRDefault="00816BA5" w14:paraId="485B8BBC" w14:textId="77777777">
      <w:r w:rsidRPr="00AB7D21">
        <w:t>Detta är en viktig åtgärd för alla dom entreprenörer som reser i sitt jobb.</w:t>
      </w:r>
      <w:r>
        <w:t xml:space="preserve"> </w:t>
      </w:r>
      <w:r w:rsidRPr="00AB7D21">
        <w:t>Kostnaden finansieras av beställaren i det projekt entreprenören verkar i.</w:t>
      </w:r>
      <w:r>
        <w:t xml:space="preserve"> </w:t>
      </w:r>
    </w:p>
    <w:p w:rsidR="00AF30DD" w:rsidP="00AF30DD" w:rsidRDefault="00AF30DD" w14:paraId="485B8BB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6E9F915D204880824505488860633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240A1" w:rsidRDefault="005240A1" w14:paraId="485B8BB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B01CE" w:rsidRDefault="001B01CE" w14:paraId="485B8BC2" w14:textId="77777777"/>
    <w:sectPr w:rsidR="001B01CE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8BC4" w14:textId="77777777" w:rsidR="00936E64" w:rsidRDefault="00936E64" w:rsidP="000C1CAD">
      <w:pPr>
        <w:spacing w:line="240" w:lineRule="auto"/>
      </w:pPr>
      <w:r>
        <w:separator/>
      </w:r>
    </w:p>
  </w:endnote>
  <w:endnote w:type="continuationSeparator" w:id="0">
    <w:p w14:paraId="485B8BC5" w14:textId="77777777" w:rsidR="00936E64" w:rsidRDefault="00936E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8D1A" w14:textId="77777777" w:rsidR="000165AF" w:rsidRDefault="000165A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8BC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B085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8BD0" w14:textId="77777777" w:rsidR="008140C5" w:rsidRDefault="008140C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2014-10-22 09:43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B8BC2" w14:textId="77777777" w:rsidR="00936E64" w:rsidRDefault="00936E64" w:rsidP="000C1CAD">
      <w:pPr>
        <w:spacing w:line="240" w:lineRule="auto"/>
      </w:pPr>
      <w:r>
        <w:separator/>
      </w:r>
    </w:p>
  </w:footnote>
  <w:footnote w:type="continuationSeparator" w:id="0">
    <w:p w14:paraId="485B8BC3" w14:textId="77777777" w:rsidR="00936E64" w:rsidRDefault="00936E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AF" w:rsidRDefault="000165AF" w14:paraId="778C089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AF" w:rsidRDefault="000165AF" w14:paraId="248572A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85B8BC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04B0C" w14:paraId="485B8BCC" w14:textId="53B92A96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74</w:t>
        </w:r>
      </w:sdtContent>
    </w:sdt>
  </w:p>
  <w:p w:rsidR="00467151" w:rsidP="00283E0F" w:rsidRDefault="00104B0C" w14:paraId="485B8BC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16BA5" w14:paraId="485B8BCE" w14:textId="77777777">
        <w:pPr>
          <w:pStyle w:val="FSHRub2"/>
        </w:pPr>
        <w:r>
          <w:t>Höjning av skattefritt traktamente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85B8B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BB54BA7-A0F6-4472-97A1-242727EF95BC}"/>
  </w:docVars>
  <w:rsids>
    <w:rsidRoot w:val="00816BA5"/>
    <w:rsid w:val="00003CCB"/>
    <w:rsid w:val="00006BF0"/>
    <w:rsid w:val="00010168"/>
    <w:rsid w:val="00010DF8"/>
    <w:rsid w:val="00011724"/>
    <w:rsid w:val="00011F33"/>
    <w:rsid w:val="000156D9"/>
    <w:rsid w:val="000165AF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4B0C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01CE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6A6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EEB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40A1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0C13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945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0C5"/>
    <w:rsid w:val="00814412"/>
    <w:rsid w:val="00816BA5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15D5"/>
    <w:rsid w:val="00936E64"/>
    <w:rsid w:val="00937358"/>
    <w:rsid w:val="00937E97"/>
    <w:rsid w:val="00943898"/>
    <w:rsid w:val="00950317"/>
    <w:rsid w:val="00951B93"/>
    <w:rsid w:val="009527EA"/>
    <w:rsid w:val="009564E1"/>
    <w:rsid w:val="009573B3"/>
    <w:rsid w:val="00957479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0852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617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43CD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2C7C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5B8BB5"/>
  <w15:chartTrackingRefBased/>
  <w15:docId w15:val="{BA8482DA-9B35-4C8B-B552-3DD1F18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50A8B33D2E4FF3B84D2F9B95CEC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2C051-AFCA-400D-932C-BC0FE83F7162}"/>
      </w:docPartPr>
      <w:docPartBody>
        <w:p w:rsidR="009631AB" w:rsidRDefault="00DD16CA">
          <w:pPr>
            <w:pStyle w:val="DD50A8B33D2E4FF3B84D2F9B95CECF9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6E9F915D2048808245054888606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49147-55AD-4599-B96D-B7193EA390D6}"/>
      </w:docPartPr>
      <w:docPartBody>
        <w:p w:rsidR="009631AB" w:rsidRDefault="00DD16CA">
          <w:pPr>
            <w:pStyle w:val="4F6E9F915D204880824505488860633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CA"/>
    <w:rsid w:val="009631AB"/>
    <w:rsid w:val="00D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D50A8B33D2E4FF3B84D2F9B95CECF91">
    <w:name w:val="DD50A8B33D2E4FF3B84D2F9B95CECF91"/>
  </w:style>
  <w:style w:type="paragraph" w:customStyle="1" w:styleId="0739FA9772944CCA94AF914838866DE1">
    <w:name w:val="0739FA9772944CCA94AF914838866DE1"/>
  </w:style>
  <w:style w:type="paragraph" w:customStyle="1" w:styleId="4F6E9F915D204880824505488860633C">
    <w:name w:val="4F6E9F915D204880824505488860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90</RubrikLookup>
    <MotionGuid xmlns="00d11361-0b92-4bae-a181-288d6a55b763">92ca65f7-be04-449d-8257-41ecfb2ab49f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1B10-1495-47D8-B6BF-A30CF469A026}"/>
</file>

<file path=customXml/itemProps2.xml><?xml version="1.0" encoding="utf-8"?>
<ds:datastoreItem xmlns:ds="http://schemas.openxmlformats.org/officeDocument/2006/customXml" ds:itemID="{0C940949-006A-426C-8E30-BD190E83102E}"/>
</file>

<file path=customXml/itemProps3.xml><?xml version="1.0" encoding="utf-8"?>
<ds:datastoreItem xmlns:ds="http://schemas.openxmlformats.org/officeDocument/2006/customXml" ds:itemID="{D553CB34-33C9-475A-B016-DDC049ED568F}"/>
</file>

<file path=customXml/itemProps4.xml><?xml version="1.0" encoding="utf-8"?>
<ds:datastoreItem xmlns:ds="http://schemas.openxmlformats.org/officeDocument/2006/customXml" ds:itemID="{F5D54569-B695-421C-B930-D4C9D291A28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146</Words>
  <Characters>832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201415SD73 Höjning av skattefritt traktamente</vt:lpstr>
      <vt:lpstr/>
    </vt:vector>
  </TitlesOfParts>
  <Company>Riksdagen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201415SD73 Höjning av skattefritt traktamente</dc:title>
  <dc:subject/>
  <dc:creator>It-avdelningen</dc:creator>
  <cp:keywords/>
  <dc:description/>
  <cp:lastModifiedBy>Sofie Verdin</cp:lastModifiedBy>
  <cp:revision>10</cp:revision>
  <cp:lastPrinted>2014-10-22T07:43:00Z</cp:lastPrinted>
  <dcterms:created xsi:type="dcterms:W3CDTF">2014-10-21T19:06:00Z</dcterms:created>
  <dcterms:modified xsi:type="dcterms:W3CDTF">2016-07-08T07:35:00Z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*150791D4DA0B8*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http://filur.riksdagen.se/drop/DropOffLibrary/150791D4DA0B8.docx</vt:lpwstr>
  </property>
  <property fmtid="{D5CDD505-2E9C-101B-9397-08002B2CF9AE}" pid="11" name="RevisionsOn">
    <vt:lpwstr>1</vt:lpwstr>
  </property>
</Properties>
</file>