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7C2221DDB8A438CA34264DC95440D81"/>
        </w:placeholder>
        <w:text/>
      </w:sdtPr>
      <w:sdtEndPr/>
      <w:sdtContent>
        <w:p w:rsidRPr="009B062B" w:rsidR="00AF30DD" w:rsidP="00DA28CE" w:rsidRDefault="00AF30DD" w14:paraId="204D85D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f9f46e-d69f-480a-8ce5-d2fb85e1a8b4"/>
        <w:id w:val="-893195100"/>
        <w:lock w:val="sdtLocked"/>
      </w:sdtPr>
      <w:sdtEndPr/>
      <w:sdtContent>
        <w:p w:rsidR="00D01077" w:rsidRDefault="00743FB0" w14:paraId="5914A0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utbildad personal inom energisektorn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2ED75583934906B67C6D2AC28A35D4"/>
        </w:placeholder>
        <w:text/>
      </w:sdtPr>
      <w:sdtEndPr/>
      <w:sdtContent>
        <w:p w:rsidRPr="009B062B" w:rsidR="006D79C9" w:rsidP="00333E95" w:rsidRDefault="006D79C9" w14:paraId="075125EE" w14:textId="77777777">
          <w:pPr>
            <w:pStyle w:val="Rubrik1"/>
          </w:pPr>
          <w:r>
            <w:t>Motivering</w:t>
          </w:r>
        </w:p>
      </w:sdtContent>
    </w:sdt>
    <w:p w:rsidRPr="009B3AC1" w:rsidR="00BB6339" w:rsidP="009B3AC1" w:rsidRDefault="006619EF" w14:paraId="4F28D78E" w14:textId="1AD251CD">
      <w:pPr>
        <w:pStyle w:val="Normalutanindragellerluft"/>
        <w:rPr>
          <w:spacing w:val="-4"/>
        </w:rPr>
      </w:pPr>
      <w:r w:rsidRPr="009B3AC1">
        <w:rPr>
          <w:spacing w:val="-4"/>
        </w:rPr>
        <w:t xml:space="preserve">All samhällsviktig verksamhet är beroende av energi och inte minst el. </w:t>
      </w:r>
      <w:r w:rsidRPr="009B3AC1" w:rsidR="00E6345E">
        <w:rPr>
          <w:spacing w:val="-4"/>
        </w:rPr>
        <w:t>Svenska k</w:t>
      </w:r>
      <w:r w:rsidRPr="009B3AC1" w:rsidR="00411BF5">
        <w:rPr>
          <w:spacing w:val="-4"/>
        </w:rPr>
        <w:t>raftnät har</w:t>
      </w:r>
      <w:r w:rsidRPr="009B3AC1">
        <w:rPr>
          <w:spacing w:val="-4"/>
        </w:rPr>
        <w:t xml:space="preserve"> ett ansvar för stamnäten i Sverige och därmed en nyckelroll när det gäller överförings</w:t>
      </w:r>
      <w:r w:rsidR="009B3AC1">
        <w:rPr>
          <w:spacing w:val="-4"/>
        </w:rPr>
        <w:t>-</w:t>
      </w:r>
      <w:r w:rsidRPr="009B3AC1">
        <w:rPr>
          <w:spacing w:val="-4"/>
        </w:rPr>
        <w:t xml:space="preserve">kapaciteten mellan landets norra och södra delar. Vidare står stamnätet inför omfattande </w:t>
      </w:r>
      <w:bookmarkStart w:name="_GoBack" w:id="1"/>
      <w:bookmarkEnd w:id="1"/>
      <w:r w:rsidRPr="009B3AC1">
        <w:rPr>
          <w:spacing w:val="-4"/>
        </w:rPr>
        <w:t>investeringar framöver som kräver kunnig personal. Sve</w:t>
      </w:r>
      <w:r w:rsidRPr="009B3AC1" w:rsidR="00E6345E">
        <w:rPr>
          <w:spacing w:val="-4"/>
        </w:rPr>
        <w:t>nska k</w:t>
      </w:r>
      <w:r w:rsidRPr="009B3AC1">
        <w:rPr>
          <w:spacing w:val="-4"/>
        </w:rPr>
        <w:t xml:space="preserve">raftnät har idag ingen egen personal som utför underhåll och investeringar </w:t>
      </w:r>
      <w:r w:rsidRPr="009B3AC1" w:rsidR="00E6345E">
        <w:rPr>
          <w:spacing w:val="-4"/>
        </w:rPr>
        <w:t>när det gäller</w:t>
      </w:r>
      <w:r w:rsidRPr="009B3AC1">
        <w:rPr>
          <w:spacing w:val="-4"/>
        </w:rPr>
        <w:t xml:space="preserve"> </w:t>
      </w:r>
      <w:r w:rsidRPr="009B3AC1" w:rsidR="00E6345E">
        <w:rPr>
          <w:spacing w:val="-4"/>
        </w:rPr>
        <w:t>deras</w:t>
      </w:r>
      <w:r w:rsidRPr="009B3AC1">
        <w:rPr>
          <w:spacing w:val="-4"/>
        </w:rPr>
        <w:t xml:space="preserve"> egna anläggningar utan är beroende av upphandlade entreprenörer. Vid </w:t>
      </w:r>
      <w:r w:rsidRPr="009B3AC1" w:rsidR="00411BF5">
        <w:rPr>
          <w:spacing w:val="-4"/>
        </w:rPr>
        <w:t>ett krisläge</w:t>
      </w:r>
      <w:r w:rsidRPr="009B3AC1">
        <w:rPr>
          <w:spacing w:val="-4"/>
        </w:rPr>
        <w:t xml:space="preserve"> blir </w:t>
      </w:r>
      <w:r w:rsidRPr="009B3AC1" w:rsidR="00411BF5">
        <w:rPr>
          <w:spacing w:val="-4"/>
        </w:rPr>
        <w:t>energisystemet sårbart</w:t>
      </w:r>
      <w:r w:rsidRPr="009B3AC1" w:rsidR="00E6345E">
        <w:rPr>
          <w:spacing w:val="-4"/>
        </w:rPr>
        <w:t>. D</w:t>
      </w:r>
      <w:r w:rsidRPr="009B3AC1" w:rsidR="00411BF5">
        <w:rPr>
          <w:spacing w:val="-4"/>
        </w:rPr>
        <w:t>ärför är det viktigt att det säkerställs att det finns utbildad personal som kan upprätthålla en väl fungerande verksamhet.</w:t>
      </w:r>
    </w:p>
    <w:sdt>
      <w:sdtPr>
        <w:alias w:val="CC_Underskrifter"/>
        <w:tag w:val="CC_Underskrifter"/>
        <w:id w:val="583496634"/>
        <w:lock w:val="sdtContentLocked"/>
        <w:placeholder>
          <w:docPart w:val="4C40B104301349F8A5E20078EB87172F"/>
        </w:placeholder>
      </w:sdtPr>
      <w:sdtEndPr/>
      <w:sdtContent>
        <w:p w:rsidR="00191B42" w:rsidP="00191B42" w:rsidRDefault="00191B42" w14:paraId="6CE22FFC" w14:textId="77777777"/>
        <w:p w:rsidRPr="008E0FE2" w:rsidR="004801AC" w:rsidP="00191B42" w:rsidRDefault="009B3AC1" w14:paraId="3C57C8B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</w:tr>
    </w:tbl>
    <w:p w:rsidR="005136D1" w:rsidRDefault="005136D1" w14:paraId="1BF48F86" w14:textId="77777777"/>
    <w:sectPr w:rsidR="005136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65BE" w14:textId="77777777" w:rsidR="007878F4" w:rsidRDefault="007878F4" w:rsidP="000C1CAD">
      <w:pPr>
        <w:spacing w:line="240" w:lineRule="auto"/>
      </w:pPr>
      <w:r>
        <w:separator/>
      </w:r>
    </w:p>
  </w:endnote>
  <w:endnote w:type="continuationSeparator" w:id="0">
    <w:p w14:paraId="4E93823F" w14:textId="77777777" w:rsidR="007878F4" w:rsidRDefault="007878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94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6FF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11B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BB8FC" w14:textId="77777777" w:rsidR="007878F4" w:rsidRDefault="007878F4" w:rsidP="000C1CAD">
      <w:pPr>
        <w:spacing w:line="240" w:lineRule="auto"/>
      </w:pPr>
      <w:r>
        <w:separator/>
      </w:r>
    </w:p>
  </w:footnote>
  <w:footnote w:type="continuationSeparator" w:id="0">
    <w:p w14:paraId="64103710" w14:textId="77777777" w:rsidR="007878F4" w:rsidRDefault="007878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60EBC0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4D0354" wp14:anchorId="3180DA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B3AC1" w14:paraId="6D091BF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5607C084A2C4D94BFE5E9727526862E"/>
                              </w:placeholder>
                              <w:text/>
                            </w:sdtPr>
                            <w:sdtEndPr/>
                            <w:sdtContent>
                              <w:r w:rsidR="006619E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3E3BF790DC241F4A9AFBC1FEDD9D815"/>
                              </w:placeholder>
                              <w:text/>
                            </w:sdtPr>
                            <w:sdtEndPr/>
                            <w:sdtContent>
                              <w:r w:rsidR="006619EF">
                                <w:t>2203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80DA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B3AC1" w14:paraId="6D091BF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5607C084A2C4D94BFE5E9727526862E"/>
                        </w:placeholder>
                        <w:text/>
                      </w:sdtPr>
                      <w:sdtEndPr/>
                      <w:sdtContent>
                        <w:r w:rsidR="006619E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3E3BF790DC241F4A9AFBC1FEDD9D815"/>
                        </w:placeholder>
                        <w:text/>
                      </w:sdtPr>
                      <w:sdtEndPr/>
                      <w:sdtContent>
                        <w:r w:rsidR="006619EF">
                          <w:t>2203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4F48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94B6F9B" w14:textId="77777777">
    <w:pPr>
      <w:jc w:val="right"/>
    </w:pPr>
  </w:p>
  <w:p w:rsidR="00262EA3" w:rsidP="00776B74" w:rsidRDefault="00262EA3" w14:paraId="1E056DA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B3AC1" w14:paraId="30F4486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6D5956" wp14:anchorId="208578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B3AC1" w14:paraId="268A21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619E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619EF">
          <w:t>2203</w:t>
        </w:r>
      </w:sdtContent>
    </w:sdt>
  </w:p>
  <w:p w:rsidRPr="008227B3" w:rsidR="00262EA3" w:rsidP="008227B3" w:rsidRDefault="009B3AC1" w14:paraId="1C40CB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B3AC1" w14:paraId="7CD4BF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:1792</w:t>
        </w:r>
      </w:sdtContent>
    </w:sdt>
  </w:p>
  <w:p w:rsidR="00262EA3" w:rsidP="00E03A3D" w:rsidRDefault="009B3AC1" w14:paraId="08C6EAF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Kadir Kasirga och Teres Lindberg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43FB0" w14:paraId="52309072" w14:textId="77777777">
        <w:pPr>
          <w:pStyle w:val="FSHRub2"/>
        </w:pPr>
        <w:r>
          <w:t>Svenska kraftnät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223E4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619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B42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570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BF5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6D1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9EF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401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3FB0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8F4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BC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AC1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6D31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77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86E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45E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9E6554"/>
  <w15:chartTrackingRefBased/>
  <w15:docId w15:val="{8C9AA3A2-8A59-489D-B47E-0E40150E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C2221DDB8A438CA34264DC95440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B5B2C-FEDF-4187-99D0-40AC5FD73782}"/>
      </w:docPartPr>
      <w:docPartBody>
        <w:p w:rsidR="006C38B6" w:rsidRDefault="007E68B5">
          <w:pPr>
            <w:pStyle w:val="A7C2221DDB8A438CA34264DC95440D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2ED75583934906B67C6D2AC28A3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36C33-9685-41AF-ADF8-2980CD84C4C4}"/>
      </w:docPartPr>
      <w:docPartBody>
        <w:p w:rsidR="006C38B6" w:rsidRDefault="007E68B5">
          <w:pPr>
            <w:pStyle w:val="F92ED75583934906B67C6D2AC28A35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607C084A2C4D94BFE5E97275268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819DC-F257-4BD4-BF46-D44D0A4932EE}"/>
      </w:docPartPr>
      <w:docPartBody>
        <w:p w:rsidR="006C38B6" w:rsidRDefault="007E68B5">
          <w:pPr>
            <w:pStyle w:val="95607C084A2C4D94BFE5E972752686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E3BF790DC241F4A9AFBC1FEDD9D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C81ED-40D1-4A46-9A44-C5DE8CB66F83}"/>
      </w:docPartPr>
      <w:docPartBody>
        <w:p w:rsidR="006C38B6" w:rsidRDefault="007E68B5">
          <w:pPr>
            <w:pStyle w:val="A3E3BF790DC241F4A9AFBC1FEDD9D815"/>
          </w:pPr>
          <w:r>
            <w:t xml:space="preserve"> </w:t>
          </w:r>
        </w:p>
      </w:docPartBody>
    </w:docPart>
    <w:docPart>
      <w:docPartPr>
        <w:name w:val="4C40B104301349F8A5E20078EB871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920ED-6BC6-488C-A42B-2EA5060751C7}"/>
      </w:docPartPr>
      <w:docPartBody>
        <w:p w:rsidR="00EE14F4" w:rsidRDefault="00EE14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5"/>
    <w:rsid w:val="003D4E0E"/>
    <w:rsid w:val="006C38B6"/>
    <w:rsid w:val="007E68B5"/>
    <w:rsid w:val="00E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C2221DDB8A438CA34264DC95440D81">
    <w:name w:val="A7C2221DDB8A438CA34264DC95440D81"/>
  </w:style>
  <w:style w:type="paragraph" w:customStyle="1" w:styleId="958F8CE7E2E74E6589E1EBD90621D00B">
    <w:name w:val="958F8CE7E2E74E6589E1EBD90621D00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264BF0BDB9E4C4FA9790B69A35C4B42">
    <w:name w:val="B264BF0BDB9E4C4FA9790B69A35C4B42"/>
  </w:style>
  <w:style w:type="paragraph" w:customStyle="1" w:styleId="F92ED75583934906B67C6D2AC28A35D4">
    <w:name w:val="F92ED75583934906B67C6D2AC28A35D4"/>
  </w:style>
  <w:style w:type="paragraph" w:customStyle="1" w:styleId="0EFA6C752BC44637B2B377BD33B700D1">
    <w:name w:val="0EFA6C752BC44637B2B377BD33B700D1"/>
  </w:style>
  <w:style w:type="paragraph" w:customStyle="1" w:styleId="C83796E04F6F4A9188F1DA784F3201F3">
    <w:name w:val="C83796E04F6F4A9188F1DA784F3201F3"/>
  </w:style>
  <w:style w:type="paragraph" w:customStyle="1" w:styleId="95607C084A2C4D94BFE5E9727526862E">
    <w:name w:val="95607C084A2C4D94BFE5E9727526862E"/>
  </w:style>
  <w:style w:type="paragraph" w:customStyle="1" w:styleId="A3E3BF790DC241F4A9AFBC1FEDD9D815">
    <w:name w:val="A3E3BF790DC241F4A9AFBC1FEDD9D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923C3-30FF-46AA-92F5-15A9B906C6BD}"/>
</file>

<file path=customXml/itemProps2.xml><?xml version="1.0" encoding="utf-8"?>
<ds:datastoreItem xmlns:ds="http://schemas.openxmlformats.org/officeDocument/2006/customXml" ds:itemID="{8DEF1306-BD0F-4D7E-814C-860831EC2B90}"/>
</file>

<file path=customXml/itemProps3.xml><?xml version="1.0" encoding="utf-8"?>
<ds:datastoreItem xmlns:ds="http://schemas.openxmlformats.org/officeDocument/2006/customXml" ds:itemID="{4597C2A9-DD63-430E-8C13-837A6BBA8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767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S2203 Svenska Kraftnät</vt:lpstr>
      <vt:lpstr>
      </vt:lpstr>
    </vt:vector>
  </TitlesOfParts>
  <Company>Sveriges riksdag</Company>
  <LinksUpToDate>false</LinksUpToDate>
  <CharactersWithSpaces>887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