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GoBack" w:displacedByCustomXml="next" w:id="0"/>
    <w:bookmarkEnd w:displacedByCustomXml="next" w:id="0"/>
    <w:sdt>
      <w:sdtPr>
        <w:alias w:val="CC_Boilerplate_4"/>
        <w:tag w:val="CC_Boilerplate_4"/>
        <w:id w:val="-1644581176"/>
        <w:lock w:val="sdtLocked"/>
        <w:placeholder>
          <w:docPart w:val="E6BA287780CB4D389DAAC8E1826D5370"/>
        </w:placeholder>
        <w15:appearance w15:val="hidden"/>
        <w:text/>
      </w:sdtPr>
      <w:sdtEndPr/>
      <w:sdtContent>
        <w:p w:rsidRPr="009B062B" w:rsidR="00AF30DD" w:rsidP="009B062B" w:rsidRDefault="00697310" w14:paraId="71E0EE40" w14:textId="77777777">
          <w:pPr>
            <w:pStyle w:val="RubrikFrslagTIllRiksdagsbeslut"/>
          </w:pPr>
          <w:r>
            <w:t>Förslag till riksdagsbeslu</w:t>
          </w:r>
          <w:r w:rsidR="000B3711">
            <w:t>t</w:t>
          </w:r>
        </w:p>
      </w:sdtContent>
    </w:sdt>
    <w:sdt>
      <w:sdtPr>
        <w:alias w:val="Yrkande 1"/>
        <w:tag w:val="8247e912-c48c-457a-a832-7a9a1527e368"/>
        <w:id w:val="-1973364623"/>
        <w:lock w:val="sdtLocked"/>
      </w:sdtPr>
      <w:sdtEndPr/>
      <w:sdtContent>
        <w:p w:rsidR="005A23EF" w:rsidRDefault="005A102A" w14:paraId="71E0EE41" w14:textId="77777777">
          <w:pPr>
            <w:pStyle w:val="Frslagstext"/>
            <w:numPr>
              <w:ilvl w:val="0"/>
              <w:numId w:val="0"/>
            </w:numPr>
          </w:pPr>
          <w:r>
            <w:t>Riksdagen ställer sig bakom det som anförs i motionen om trygghetssystem för företagare och tillkännager detta för regeringen.</w:t>
          </w:r>
        </w:p>
      </w:sdtContent>
    </w:sdt>
    <w:p w:rsidRPr="009B062B" w:rsidR="00AF30DD" w:rsidP="009B062B" w:rsidRDefault="000156D9" w14:paraId="71E0EE42" w14:textId="77777777">
      <w:pPr>
        <w:pStyle w:val="Rubrik1"/>
      </w:pPr>
      <w:bookmarkStart w:name="MotionsStart" w:id="1"/>
      <w:bookmarkEnd w:id="1"/>
      <w:r w:rsidRPr="009B062B">
        <w:t>Motivering</w:t>
      </w:r>
    </w:p>
    <w:p w:rsidR="00697310" w:rsidP="00697310" w:rsidRDefault="00697310" w14:paraId="71E0EE43" w14:textId="77777777">
      <w:pPr>
        <w:pStyle w:val="Normalutanindragellerluft"/>
      </w:pPr>
      <w:r>
        <w:t xml:space="preserve">Fler och växande företag är avgörande för att klara jobben. Det handlar om en framtidsinriktad politik för entreprenörer och företagare. I dag skapas de flesta nya jobb inom små och medelstora företag. Exempelvis har omkring 90 procent av de nya jobben under de senaste åren skapats i företag med färre än 200 anställda. </w:t>
      </w:r>
    </w:p>
    <w:p w:rsidRPr="00697310" w:rsidR="00697310" w:rsidP="00697310" w:rsidRDefault="00697310" w14:paraId="71E0EE44" w14:textId="77777777">
      <w:r w:rsidRPr="00697310">
        <w:t xml:space="preserve">I dag är en företagares ekonomiska trygghet beroende av i vilken företagsform verksamheten bedrivs. En företagare som driver sitt företag som enskild firma har rätt till ett särskilt stöd under de första två åren. Då beräknas sjukpenningen utifrån vad en anställd skulle ha för inkomst från ett liknande arbete. </w:t>
      </w:r>
    </w:p>
    <w:p w:rsidRPr="00697310" w:rsidR="00697310" w:rsidP="00697310" w:rsidRDefault="00697310" w14:paraId="71E0EE45" w14:textId="77777777">
      <w:r w:rsidRPr="00697310">
        <w:t xml:space="preserve">Om företagaren i stället driver sitt företag som aktiebolag eller som en ekonomisk förening gäller inte detta. Då beräknas sjukpenningen i stället utifrån den faktiska lön som tas ut. Om ingen lön tas ut betalas ingen sjukpenning ut. Den som precis har startat ett aktiebolag och som ännu inte har kunnat ta ut någon lön riskerar därmed att stå helt utan ersättning om hon eller han drabbas av sjukdom. </w:t>
      </w:r>
    </w:p>
    <w:p w:rsidR="00697310" w:rsidP="000B3711" w:rsidRDefault="00697310" w14:paraId="71E0EE46" w14:textId="77777777">
      <w:r w:rsidRPr="000B3711">
        <w:lastRenderedPageBreak/>
        <w:t>Vi vill att människor ska våga ta steget och starta företag. Då är det viktigt att de sociala trygghetssystemen utvecklas och ger ett bra skydd även för dessa människor. Vi ser ett klart behov av förbättrade trygghetsregler för företagare. Regeringen bör beakta villkoren för ovan nämnda grupp.</w:t>
      </w:r>
    </w:p>
    <w:p w:rsidRPr="00093F48" w:rsidR="00093F48" w:rsidP="00093F48" w:rsidRDefault="00093F48" w14:paraId="71E0EE47" w14:textId="77777777">
      <w:pPr>
        <w:pStyle w:val="Normalutanindragellerluft"/>
      </w:pPr>
    </w:p>
    <w:sdt>
      <w:sdtPr>
        <w:alias w:val="CC_Underskrifter"/>
        <w:tag w:val="CC_Underskrifter"/>
        <w:id w:val="583496634"/>
        <w:lock w:val="sdtContentLocked"/>
        <w:placeholder>
          <w:docPart w:val="5B003916C1514C14A5B38AEC7F4305E5"/>
        </w:placeholder>
        <w15:appearance w15:val="hidden"/>
      </w:sdtPr>
      <w:sdtEndPr/>
      <w:sdtContent>
        <w:p w:rsidR="004801AC" w:rsidP="007C0705" w:rsidRDefault="00684F16" w14:paraId="71E0EE4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pPr>
            <w:r>
              <w:t>Anna-Caren Sätherberg (S)</w:t>
            </w:r>
          </w:p>
        </w:tc>
        <w:tc>
          <w:tcPr>
            <w:tcW w:w="50" w:type="pct"/>
            <w:vAlign w:val="bottom"/>
          </w:tcPr>
          <w:p>
            <w:pPr>
              <w:pStyle w:val="Underskrifter"/>
            </w:pPr>
            <w:r>
              <w:t>Jennie Nilsson (S)</w:t>
            </w:r>
          </w:p>
        </w:tc>
      </w:tr>
    </w:tbl>
    <w:p w:rsidR="00A22AB3" w:rsidRDefault="00A22AB3" w14:paraId="71E0EE4F" w14:textId="77777777"/>
    <w:sectPr w:rsidR="00A22AB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0EE51" w14:textId="77777777" w:rsidR="00B720F1" w:rsidRDefault="00B720F1" w:rsidP="000C1CAD">
      <w:pPr>
        <w:spacing w:line="240" w:lineRule="auto"/>
      </w:pPr>
      <w:r>
        <w:separator/>
      </w:r>
    </w:p>
  </w:endnote>
  <w:endnote w:type="continuationSeparator" w:id="0">
    <w:p w14:paraId="71E0EE52" w14:textId="77777777" w:rsidR="00B720F1" w:rsidRDefault="00B720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EE5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0EE5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84F1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0EE4F" w14:textId="77777777" w:rsidR="00B720F1" w:rsidRDefault="00B720F1" w:rsidP="000C1CAD">
      <w:pPr>
        <w:spacing w:line="240" w:lineRule="auto"/>
      </w:pPr>
      <w:r>
        <w:separator/>
      </w:r>
    </w:p>
  </w:footnote>
  <w:footnote w:type="continuationSeparator" w:id="0">
    <w:p w14:paraId="71E0EE50" w14:textId="77777777" w:rsidR="00B720F1" w:rsidRDefault="00B720F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1E0EE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E0EE63" wp14:anchorId="71E0EE6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84F16" w14:paraId="71E0EE64" w14:textId="77777777">
                          <w:pPr>
                            <w:jc w:val="right"/>
                          </w:pPr>
                          <w:sdt>
                            <w:sdtPr>
                              <w:alias w:val="CC_Noformat_Partikod"/>
                              <w:tag w:val="CC_Noformat_Partikod"/>
                              <w:id w:val="-53464382"/>
                              <w:placeholder>
                                <w:docPart w:val="437B06C540E64BAA9983D9C80571A054"/>
                              </w:placeholder>
                              <w:text/>
                            </w:sdtPr>
                            <w:sdtEndPr/>
                            <w:sdtContent>
                              <w:r w:rsidR="00697310">
                                <w:t>S</w:t>
                              </w:r>
                            </w:sdtContent>
                          </w:sdt>
                          <w:sdt>
                            <w:sdtPr>
                              <w:alias w:val="CC_Noformat_Partinummer"/>
                              <w:tag w:val="CC_Noformat_Partinummer"/>
                              <w:id w:val="-1709555926"/>
                              <w:placeholder>
                                <w:docPart w:val="480943FCC46441CDA1AB0A6CE32A4E0F"/>
                              </w:placeholder>
                              <w:text/>
                            </w:sdtPr>
                            <w:sdtEndPr/>
                            <w:sdtContent>
                              <w:r w:rsidR="00697310">
                                <w:t>7014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E0EE6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684F16" w14:paraId="71E0EE64" w14:textId="77777777">
                    <w:pPr>
                      <w:jc w:val="right"/>
                    </w:pPr>
                    <w:sdt>
                      <w:sdtPr>
                        <w:alias w:val="CC_Noformat_Partikod"/>
                        <w:tag w:val="CC_Noformat_Partikod"/>
                        <w:id w:val="-53464382"/>
                        <w:placeholder>
                          <w:docPart w:val="437B06C540E64BAA9983D9C80571A054"/>
                        </w:placeholder>
                        <w:text/>
                      </w:sdtPr>
                      <w:sdtEndPr/>
                      <w:sdtContent>
                        <w:r w:rsidR="00697310">
                          <w:t>S</w:t>
                        </w:r>
                      </w:sdtContent>
                    </w:sdt>
                    <w:sdt>
                      <w:sdtPr>
                        <w:alias w:val="CC_Noformat_Partinummer"/>
                        <w:tag w:val="CC_Noformat_Partinummer"/>
                        <w:id w:val="-1709555926"/>
                        <w:placeholder>
                          <w:docPart w:val="480943FCC46441CDA1AB0A6CE32A4E0F"/>
                        </w:placeholder>
                        <w:text/>
                      </w:sdtPr>
                      <w:sdtEndPr/>
                      <w:sdtContent>
                        <w:r w:rsidR="00697310">
                          <w:t>7014</w:t>
                        </w:r>
                      </w:sdtContent>
                    </w:sdt>
                  </w:p>
                </w:txbxContent>
              </v:textbox>
              <w10:wrap anchorx="page"/>
            </v:shape>
          </w:pict>
        </mc:Fallback>
      </mc:AlternateContent>
    </w:r>
  </w:p>
  <w:p w:rsidRPr="00293C4F" w:rsidR="007A5507" w:rsidP="00776B74" w:rsidRDefault="007A5507" w14:paraId="71E0EE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4F16" w14:paraId="71E0EE55" w14:textId="77777777">
    <w:pPr>
      <w:jc w:val="right"/>
    </w:pPr>
    <w:sdt>
      <w:sdtPr>
        <w:alias w:val="CC_Noformat_Partikod"/>
        <w:tag w:val="CC_Noformat_Partikod"/>
        <w:id w:val="559911109"/>
        <w:text/>
      </w:sdtPr>
      <w:sdtEndPr/>
      <w:sdtContent>
        <w:r w:rsidR="00697310">
          <w:t>S</w:t>
        </w:r>
      </w:sdtContent>
    </w:sdt>
    <w:sdt>
      <w:sdtPr>
        <w:alias w:val="CC_Noformat_Partinummer"/>
        <w:tag w:val="CC_Noformat_Partinummer"/>
        <w:id w:val="1197820850"/>
        <w:text/>
      </w:sdtPr>
      <w:sdtEndPr/>
      <w:sdtContent>
        <w:r w:rsidR="00697310">
          <w:t>7014</w:t>
        </w:r>
      </w:sdtContent>
    </w:sdt>
  </w:p>
  <w:p w:rsidR="007A5507" w:rsidP="00776B74" w:rsidRDefault="007A5507" w14:paraId="71E0EE5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84F16" w14:paraId="71E0EE59" w14:textId="77777777">
    <w:pPr>
      <w:jc w:val="right"/>
    </w:pPr>
    <w:sdt>
      <w:sdtPr>
        <w:alias w:val="CC_Noformat_Partikod"/>
        <w:tag w:val="CC_Noformat_Partikod"/>
        <w:id w:val="1471015553"/>
        <w:text/>
      </w:sdtPr>
      <w:sdtEndPr/>
      <w:sdtContent>
        <w:r w:rsidR="00697310">
          <w:t>S</w:t>
        </w:r>
      </w:sdtContent>
    </w:sdt>
    <w:sdt>
      <w:sdtPr>
        <w:alias w:val="CC_Noformat_Partinummer"/>
        <w:tag w:val="CC_Noformat_Partinummer"/>
        <w:id w:val="-2014525982"/>
        <w:text/>
      </w:sdtPr>
      <w:sdtEndPr/>
      <w:sdtContent>
        <w:r w:rsidR="00697310">
          <w:t>7014</w:t>
        </w:r>
      </w:sdtContent>
    </w:sdt>
  </w:p>
  <w:p w:rsidR="007A5507" w:rsidP="00A314CF" w:rsidRDefault="00684F16" w14:paraId="79808213"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684F16" w14:paraId="71E0EE5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84F16" w14:paraId="71E0EE5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:1015</w:t>
        </w:r>
      </w:sdtContent>
    </w:sdt>
  </w:p>
  <w:p w:rsidR="007A5507" w:rsidP="00E03A3D" w:rsidRDefault="00684F16" w14:paraId="71E0EE5E"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15:appearance w15:val="hidden"/>
      <w:text/>
    </w:sdtPr>
    <w:sdtEndPr/>
    <w:sdtContent>
      <w:p w:rsidR="007A5507" w:rsidP="00283E0F" w:rsidRDefault="00697310" w14:paraId="71E0EE5F" w14:textId="77777777">
        <w:pPr>
          <w:pStyle w:val="FSHRub2"/>
        </w:pPr>
        <w:r>
          <w:t>Trygghetssystem för företagare</w:t>
        </w:r>
      </w:p>
    </w:sdtContent>
  </w:sdt>
  <w:sdt>
    <w:sdtPr>
      <w:alias w:val="CC_Boilerplate_3"/>
      <w:tag w:val="CC_Boilerplate_3"/>
      <w:id w:val="1606463544"/>
      <w:lock w:val="sdtContentLocked"/>
      <w15:appearance w15:val="hidden"/>
      <w:text w:multiLine="1"/>
    </w:sdtPr>
    <w:sdtEndPr/>
    <w:sdtContent>
      <w:p w:rsidR="007A5507" w:rsidP="00283E0F" w:rsidRDefault="007A5507" w14:paraId="71E0EE6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97310"/>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3711"/>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50AD"/>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02A"/>
    <w:rsid w:val="005A19A4"/>
    <w:rsid w:val="005A1A53"/>
    <w:rsid w:val="005A23EF"/>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4F16"/>
    <w:rsid w:val="00685850"/>
    <w:rsid w:val="00686B99"/>
    <w:rsid w:val="00690E0D"/>
    <w:rsid w:val="00692476"/>
    <w:rsid w:val="00692BFC"/>
    <w:rsid w:val="00692EC8"/>
    <w:rsid w:val="006934C8"/>
    <w:rsid w:val="00693B89"/>
    <w:rsid w:val="00693BBE"/>
    <w:rsid w:val="00694848"/>
    <w:rsid w:val="006963AF"/>
    <w:rsid w:val="00696B2A"/>
    <w:rsid w:val="00697310"/>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15DA"/>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70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9F7596"/>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2AB3"/>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0F1"/>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A7AC5"/>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E0EE3F"/>
  <w15:chartTrackingRefBased/>
  <w15:docId w15:val="{017EF332-F86C-497B-827A-4CF8B151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BA287780CB4D389DAAC8E1826D5370"/>
        <w:category>
          <w:name w:val="Allmänt"/>
          <w:gallery w:val="placeholder"/>
        </w:category>
        <w:types>
          <w:type w:val="bbPlcHdr"/>
        </w:types>
        <w:behaviors>
          <w:behavior w:val="content"/>
        </w:behaviors>
        <w:guid w:val="{901DBF24-2443-460B-A88B-1F2B87BEC9B4}"/>
      </w:docPartPr>
      <w:docPartBody>
        <w:p w:rsidR="008E6BE4" w:rsidRDefault="004C7648">
          <w:pPr>
            <w:pStyle w:val="E6BA287780CB4D389DAAC8E1826D5370"/>
          </w:pPr>
          <w:r w:rsidRPr="009A726D">
            <w:rPr>
              <w:rStyle w:val="Platshllartext"/>
            </w:rPr>
            <w:t>Klicka här för att ange text.</w:t>
          </w:r>
        </w:p>
      </w:docPartBody>
    </w:docPart>
    <w:docPart>
      <w:docPartPr>
        <w:name w:val="5B003916C1514C14A5B38AEC7F4305E5"/>
        <w:category>
          <w:name w:val="Allmänt"/>
          <w:gallery w:val="placeholder"/>
        </w:category>
        <w:types>
          <w:type w:val="bbPlcHdr"/>
        </w:types>
        <w:behaviors>
          <w:behavior w:val="content"/>
        </w:behaviors>
        <w:guid w:val="{F7CEF762-00DB-42C4-BAA5-DCBF2913DAC1}"/>
      </w:docPartPr>
      <w:docPartBody>
        <w:p w:rsidR="008E6BE4" w:rsidRDefault="004C7648">
          <w:pPr>
            <w:pStyle w:val="5B003916C1514C14A5B38AEC7F4305E5"/>
          </w:pPr>
          <w:r w:rsidRPr="002551EA">
            <w:rPr>
              <w:rStyle w:val="Platshllartext"/>
              <w:color w:val="808080" w:themeColor="background1" w:themeShade="80"/>
            </w:rPr>
            <w:t>[Motionärernas namn]</w:t>
          </w:r>
        </w:p>
      </w:docPartBody>
    </w:docPart>
    <w:docPart>
      <w:docPartPr>
        <w:name w:val="437B06C540E64BAA9983D9C80571A054"/>
        <w:category>
          <w:name w:val="Allmänt"/>
          <w:gallery w:val="placeholder"/>
        </w:category>
        <w:types>
          <w:type w:val="bbPlcHdr"/>
        </w:types>
        <w:behaviors>
          <w:behavior w:val="content"/>
        </w:behaviors>
        <w:guid w:val="{3F006A51-F615-4FEC-8E03-59D7865BFC25}"/>
      </w:docPartPr>
      <w:docPartBody>
        <w:p w:rsidR="008E6BE4" w:rsidRDefault="004C7648">
          <w:pPr>
            <w:pStyle w:val="437B06C540E64BAA9983D9C80571A054"/>
          </w:pPr>
          <w:r>
            <w:rPr>
              <w:rStyle w:val="Platshllartext"/>
            </w:rPr>
            <w:t xml:space="preserve"> </w:t>
          </w:r>
        </w:p>
      </w:docPartBody>
    </w:docPart>
    <w:docPart>
      <w:docPartPr>
        <w:name w:val="480943FCC46441CDA1AB0A6CE32A4E0F"/>
        <w:category>
          <w:name w:val="Allmänt"/>
          <w:gallery w:val="placeholder"/>
        </w:category>
        <w:types>
          <w:type w:val="bbPlcHdr"/>
        </w:types>
        <w:behaviors>
          <w:behavior w:val="content"/>
        </w:behaviors>
        <w:guid w:val="{D52372BD-8C84-41A3-97CE-4B03B7F3F814}"/>
      </w:docPartPr>
      <w:docPartBody>
        <w:p w:rsidR="008E6BE4" w:rsidRDefault="004C7648">
          <w:pPr>
            <w:pStyle w:val="480943FCC46441CDA1AB0A6CE32A4E0F"/>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48"/>
    <w:rsid w:val="004C7648"/>
    <w:rsid w:val="008E6B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BA287780CB4D389DAAC8E1826D5370">
    <w:name w:val="E6BA287780CB4D389DAAC8E1826D5370"/>
  </w:style>
  <w:style w:type="paragraph" w:customStyle="1" w:styleId="A0FB41B37FA240638C666875B3F1F852">
    <w:name w:val="A0FB41B37FA240638C666875B3F1F852"/>
  </w:style>
  <w:style w:type="paragraph" w:customStyle="1" w:styleId="E48FB9AC010C4082B8F677174D589ABB">
    <w:name w:val="E48FB9AC010C4082B8F677174D589ABB"/>
  </w:style>
  <w:style w:type="paragraph" w:customStyle="1" w:styleId="5B003916C1514C14A5B38AEC7F4305E5">
    <w:name w:val="5B003916C1514C14A5B38AEC7F4305E5"/>
  </w:style>
  <w:style w:type="paragraph" w:customStyle="1" w:styleId="437B06C540E64BAA9983D9C80571A054">
    <w:name w:val="437B06C540E64BAA9983D9C80571A054"/>
  </w:style>
  <w:style w:type="paragraph" w:customStyle="1" w:styleId="480943FCC46441CDA1AB0A6CE32A4E0F">
    <w:name w:val="480943FCC46441CDA1AB0A6CE32A4E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7605</RubrikLookup>
    <MotionGuid xmlns="00d11361-0b92-4bae-a181-288d6a55b763">97c64b18-7b4b-4c4a-b27a-fe097ab1489a</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3DCEE-1E96-4AAA-B82F-F2E621F4F9CE}">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4740EE85-934B-4341-A033-29F604FDB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00974-89E7-4E45-93FE-7DEEDD73AAEB}">
  <ds:schemaRefs>
    <ds:schemaRef ds:uri="http://schemas.riksdagen.se/motion"/>
  </ds:schemaRefs>
</ds:datastoreItem>
</file>

<file path=customXml/itemProps5.xml><?xml version="1.0" encoding="utf-8"?>
<ds:datastoreItem xmlns:ds="http://schemas.openxmlformats.org/officeDocument/2006/customXml" ds:itemID="{71D1EB1C-B72B-48C6-98B7-F0458068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1</Pages>
  <Words>251</Words>
  <Characters>1325</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201617S7014 Trygghetssystem för företagare</dc:title>
  <dc:subject/>
  <dc:creator>Riksdagsförvaltningen</dc:creator>
  <cp:keywords/>
  <dc:description/>
  <cp:lastModifiedBy>Kerstin Carlqvist</cp:lastModifiedBy>
  <cp:revision>6</cp:revision>
  <cp:lastPrinted>2016-06-13T12:10:00Z</cp:lastPrinted>
  <dcterms:created xsi:type="dcterms:W3CDTF">2016-09-23T09:11:00Z</dcterms:created>
  <dcterms:modified xsi:type="dcterms:W3CDTF">2017-05-26T12:16:00Z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*TA5D8B3662540*</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https://filur.riksdagen.se/drop/DropOffLibrary/TA5D8B3662540.docx</vt:lpwstr>
  </property>
  <property fmtid="{D5CDD505-2E9C-101B-9397-08002B2CF9AE}" pid="13" name="RevisionsOn">
    <vt:lpwstr>1</vt:lpwstr>
  </property>
</Properties>
</file>