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8F405ED24E406D9D987AA40775A8B8"/>
        </w:placeholder>
        <w:text/>
      </w:sdtPr>
      <w:sdtEndPr/>
      <w:sdtContent>
        <w:p w:rsidRPr="009B062B" w:rsidR="00AF30DD" w:rsidP="004C55A0" w:rsidRDefault="00AF30DD" w14:paraId="7B7BB907" w14:textId="77777777">
          <w:pPr>
            <w:pStyle w:val="Rubrik1"/>
            <w:spacing w:after="300"/>
          </w:pPr>
          <w:r w:rsidRPr="009B062B">
            <w:t>Förslag till riksdagsbeslut</w:t>
          </w:r>
        </w:p>
      </w:sdtContent>
    </w:sdt>
    <w:sdt>
      <w:sdtPr>
        <w:alias w:val="Yrkande 1"/>
        <w:tag w:val="43f9a349-9932-46d0-bbde-5d982c8f8542"/>
        <w:id w:val="-1222825423"/>
        <w:lock w:val="sdtLocked"/>
      </w:sdtPr>
      <w:sdtEndPr/>
      <w:sdtContent>
        <w:p w:rsidR="00394BEF" w:rsidRDefault="00586B8D" w14:paraId="7B7BB908" w14:textId="77777777">
          <w:pPr>
            <w:pStyle w:val="Frslagstext"/>
            <w:numPr>
              <w:ilvl w:val="0"/>
              <w:numId w:val="0"/>
            </w:numPr>
          </w:pPr>
          <w:r>
            <w:t>Riksdagen ställer sig bakom det som anförs i motionen om att överväga att undersöka möjligheten att genomföra en riksomfattande informationskampanj om romernas utsatta situation i Sverige och Europa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4B3B4D25734F4F99B6FCF7B244F675"/>
        </w:placeholder>
        <w:text/>
      </w:sdtPr>
      <w:sdtEndPr/>
      <w:sdtContent>
        <w:p w:rsidRPr="009B062B" w:rsidR="006D79C9" w:rsidP="00333E95" w:rsidRDefault="006D79C9" w14:paraId="7B7BB909" w14:textId="77777777">
          <w:pPr>
            <w:pStyle w:val="Rubrik1"/>
          </w:pPr>
          <w:r>
            <w:t>Motivering</w:t>
          </w:r>
        </w:p>
      </w:sdtContent>
    </w:sdt>
    <w:p w:rsidR="003F2EF3" w:rsidP="003F2EF3" w:rsidRDefault="003F2EF3" w14:paraId="7B7BB90A" w14:textId="7F79D1B2">
      <w:pPr>
        <w:pStyle w:val="Normalutanindragellerluft"/>
      </w:pPr>
      <w:r>
        <w:t>Informationssatsningen Levande historia på slutet av 1990-talet blev mycket framgångs</w:t>
      </w:r>
      <w:r w:rsidR="00FB2AF6">
        <w:softHyphen/>
      </w:r>
      <w:r>
        <w:t>rik. Boken Om detta må ni berätta – En bok om Förintelsen i Europa 1933–1945 var en del i kampanjen och beställdes av Sveriges regering. Boken har spridits gratis i mer än en och en halv miljon exemplar till familjer i Sverige med barn i grundskolan och till dem som beställt den från Forum för levande historia. Den har översatts till arabiska, bosniska/kroatiska/serbiska, engelska, finska, persiska, spanska och turkiska.</w:t>
      </w:r>
    </w:p>
    <w:p w:rsidRPr="00511640" w:rsidR="00511640" w:rsidP="00511640" w:rsidRDefault="003F2EF3" w14:paraId="7B7BB90B" w14:textId="77777777">
      <w:r w:rsidRPr="00511640">
        <w:t>En anledning till informationssatsningen Levande historia var en undersökning bland skolungdomar som presenterades i juni 1997, där många svarat att de inte var säkra på huruvida demokrati var bästa sättet att styra Sverige, vilket ledde till oro. Dessutom uppvisades en stor brist i kunskapen om Förintelsen.</w:t>
      </w:r>
    </w:p>
    <w:p w:rsidRPr="00511640" w:rsidR="003F2EF3" w:rsidP="00511640" w:rsidRDefault="003F2EF3" w14:paraId="7B7BB90C" w14:textId="7F6E98BD">
      <w:r w:rsidRPr="00511640">
        <w:t>Numera finns informationsmaterial om romerna presenterat hos Forum för levande historia, men mer behövs för att sprida kunskapen om bland annat romernas utsatta situation. Dock är än idag okunskapen stor om den långvariga strukturella diskriminer</w:t>
      </w:r>
      <w:r w:rsidR="00FB2AF6">
        <w:softHyphen/>
      </w:r>
      <w:bookmarkStart w:name="_GoBack" w:id="1"/>
      <w:bookmarkEnd w:id="1"/>
      <w:r w:rsidRPr="00511640">
        <w:t>ingen mot romer i Europa.</w:t>
      </w:r>
    </w:p>
    <w:p w:rsidRPr="00511640" w:rsidR="003F2EF3" w:rsidP="00511640" w:rsidRDefault="003F2EF3" w14:paraId="7B7BB90D" w14:textId="77777777">
      <w:r w:rsidRPr="00511640">
        <w:t>Romerna är en minoritet som fått utstå mycket förtryck och diskriminering genom århundradena i Sverige och Europa. Än idag finns det fördomar, diskriminering och hat som leder till att många romer inte får samma möjligheter som andra i det svenska samhället och de europeiska samhällena.</w:t>
      </w:r>
    </w:p>
    <w:p w:rsidRPr="00511640" w:rsidR="00511640" w:rsidP="00511640" w:rsidRDefault="003F2EF3" w14:paraId="7B7BB90E" w14:textId="77777777">
      <w:r w:rsidRPr="00511640">
        <w:t>Regeringen bör undersöka möjligheterna att genomföra en riksomfattande kampanj av samma typ som Levande historia, men nu angående romernas utsatta situation.</w:t>
      </w:r>
    </w:p>
    <w:sdt>
      <w:sdtPr>
        <w:rPr>
          <w:i/>
          <w:noProof/>
        </w:rPr>
        <w:alias w:val="CC_Underskrifter"/>
        <w:tag w:val="CC_Underskrifter"/>
        <w:id w:val="583496634"/>
        <w:lock w:val="sdtContentLocked"/>
        <w:placeholder>
          <w:docPart w:val="278E61A70A4D4485A456297ACCDE1A64"/>
        </w:placeholder>
      </w:sdtPr>
      <w:sdtEndPr>
        <w:rPr>
          <w:i w:val="0"/>
          <w:noProof w:val="0"/>
        </w:rPr>
      </w:sdtEndPr>
      <w:sdtContent>
        <w:p w:rsidR="004C55A0" w:rsidP="004C55A0" w:rsidRDefault="004C55A0" w14:paraId="7B7BB90F" w14:textId="77777777"/>
        <w:p w:rsidRPr="008E0FE2" w:rsidR="004801AC" w:rsidP="004C55A0" w:rsidRDefault="00FB2AF6" w14:paraId="7B7BB910" w14:textId="77777777"/>
      </w:sdtContent>
    </w:sdt>
    <w:tbl>
      <w:tblPr>
        <w:tblW w:w="5000" w:type="pct"/>
        <w:tblLook w:val="04A0" w:firstRow="1" w:lastRow="0" w:firstColumn="1" w:lastColumn="0" w:noHBand="0" w:noVBand="1"/>
        <w:tblCaption w:val="underskrifter"/>
      </w:tblPr>
      <w:tblGrid>
        <w:gridCol w:w="4252"/>
        <w:gridCol w:w="4252"/>
      </w:tblGrid>
      <w:tr w:rsidR="00917229" w14:paraId="5AAF496D" w14:textId="77777777">
        <w:trPr>
          <w:cantSplit/>
        </w:trPr>
        <w:tc>
          <w:tcPr>
            <w:tcW w:w="50" w:type="pct"/>
            <w:vAlign w:val="bottom"/>
          </w:tcPr>
          <w:p w:rsidR="00917229" w:rsidRDefault="007D641B" w14:paraId="5477957A" w14:textId="77777777">
            <w:pPr>
              <w:pStyle w:val="Underskrifter"/>
            </w:pPr>
            <w:r>
              <w:t>Magnus Manhammar (S)</w:t>
            </w:r>
          </w:p>
        </w:tc>
        <w:tc>
          <w:tcPr>
            <w:tcW w:w="50" w:type="pct"/>
            <w:vAlign w:val="bottom"/>
          </w:tcPr>
          <w:p w:rsidR="00917229" w:rsidRDefault="00917229" w14:paraId="0AAE4590" w14:textId="77777777">
            <w:pPr>
              <w:pStyle w:val="Underskrifter"/>
            </w:pPr>
          </w:p>
        </w:tc>
      </w:tr>
    </w:tbl>
    <w:p w:rsidR="00C928A3" w:rsidRDefault="00C928A3" w14:paraId="7B7BB914" w14:textId="77777777"/>
    <w:sectPr w:rsidR="00C928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BB916" w14:textId="77777777" w:rsidR="00807AB5" w:rsidRDefault="00807AB5" w:rsidP="000C1CAD">
      <w:pPr>
        <w:spacing w:line="240" w:lineRule="auto"/>
      </w:pPr>
      <w:r>
        <w:separator/>
      </w:r>
    </w:p>
  </w:endnote>
  <w:endnote w:type="continuationSeparator" w:id="0">
    <w:p w14:paraId="7B7BB917" w14:textId="77777777" w:rsidR="00807AB5" w:rsidRDefault="00807A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BB9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BB9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BB925" w14:textId="77777777" w:rsidR="00262EA3" w:rsidRPr="004C55A0" w:rsidRDefault="00262EA3" w:rsidP="004C55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BB914" w14:textId="77777777" w:rsidR="00807AB5" w:rsidRDefault="00807AB5" w:rsidP="000C1CAD">
      <w:pPr>
        <w:spacing w:line="240" w:lineRule="auto"/>
      </w:pPr>
      <w:r>
        <w:separator/>
      </w:r>
    </w:p>
  </w:footnote>
  <w:footnote w:type="continuationSeparator" w:id="0">
    <w:p w14:paraId="7B7BB915" w14:textId="77777777" w:rsidR="00807AB5" w:rsidRDefault="00807A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BB9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7BB926" wp14:editId="7B7BB9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7BB92A" w14:textId="77777777" w:rsidR="00262EA3" w:rsidRDefault="00FB2AF6" w:rsidP="008103B5">
                          <w:pPr>
                            <w:jc w:val="right"/>
                          </w:pPr>
                          <w:sdt>
                            <w:sdtPr>
                              <w:alias w:val="CC_Noformat_Partikod"/>
                              <w:tag w:val="CC_Noformat_Partikod"/>
                              <w:id w:val="-53464382"/>
                              <w:placeholder>
                                <w:docPart w:val="40DB2F6225124ACA87EE57364F3F500F"/>
                              </w:placeholder>
                              <w:text/>
                            </w:sdtPr>
                            <w:sdtEndPr/>
                            <w:sdtContent>
                              <w:r w:rsidR="003F2EF3">
                                <w:t>S</w:t>
                              </w:r>
                            </w:sdtContent>
                          </w:sdt>
                          <w:sdt>
                            <w:sdtPr>
                              <w:alias w:val="CC_Noformat_Partinummer"/>
                              <w:tag w:val="CC_Noformat_Partinummer"/>
                              <w:id w:val="-1709555926"/>
                              <w:placeholder>
                                <w:docPart w:val="F5DFCCCEFE074D26AB265C82945828E0"/>
                              </w:placeholder>
                              <w:text/>
                            </w:sdtPr>
                            <w:sdtEndPr/>
                            <w:sdtContent>
                              <w:r w:rsidR="003F2EF3">
                                <w:t>1332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7BB9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7BB92A" w14:textId="77777777" w:rsidR="00262EA3" w:rsidRDefault="00FB2AF6" w:rsidP="008103B5">
                    <w:pPr>
                      <w:jc w:val="right"/>
                    </w:pPr>
                    <w:sdt>
                      <w:sdtPr>
                        <w:alias w:val="CC_Noformat_Partikod"/>
                        <w:tag w:val="CC_Noformat_Partikod"/>
                        <w:id w:val="-53464382"/>
                        <w:placeholder>
                          <w:docPart w:val="40DB2F6225124ACA87EE57364F3F500F"/>
                        </w:placeholder>
                        <w:text/>
                      </w:sdtPr>
                      <w:sdtEndPr/>
                      <w:sdtContent>
                        <w:r w:rsidR="003F2EF3">
                          <w:t>S</w:t>
                        </w:r>
                      </w:sdtContent>
                    </w:sdt>
                    <w:sdt>
                      <w:sdtPr>
                        <w:alias w:val="CC_Noformat_Partinummer"/>
                        <w:tag w:val="CC_Noformat_Partinummer"/>
                        <w:id w:val="-1709555926"/>
                        <w:placeholder>
                          <w:docPart w:val="F5DFCCCEFE074D26AB265C82945828E0"/>
                        </w:placeholder>
                        <w:text/>
                      </w:sdtPr>
                      <w:sdtEndPr/>
                      <w:sdtContent>
                        <w:r w:rsidR="003F2EF3">
                          <w:t>1332</w:t>
                        </w:r>
                      </w:sdtContent>
                    </w:sdt>
                  </w:p>
                </w:txbxContent>
              </v:textbox>
              <w10:wrap anchorx="page"/>
            </v:shape>
          </w:pict>
        </mc:Fallback>
      </mc:AlternateContent>
    </w:r>
  </w:p>
  <w:p w14:paraId="7B7BB9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BB91A" w14:textId="77777777" w:rsidR="00262EA3" w:rsidRDefault="00262EA3" w:rsidP="008563AC">
    <w:pPr>
      <w:jc w:val="right"/>
    </w:pPr>
  </w:p>
  <w:p w14:paraId="7B7BB9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BB91E" w14:textId="77777777" w:rsidR="00262EA3" w:rsidRDefault="00FB2A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7BB928" wp14:editId="7B7BB9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7BB91F" w14:textId="77777777" w:rsidR="00262EA3" w:rsidRDefault="00FB2AF6" w:rsidP="00A314CF">
    <w:pPr>
      <w:pStyle w:val="FSHNormal"/>
      <w:spacing w:before="40"/>
    </w:pPr>
    <w:sdt>
      <w:sdtPr>
        <w:alias w:val="CC_Noformat_Motionstyp"/>
        <w:tag w:val="CC_Noformat_Motionstyp"/>
        <w:id w:val="1162973129"/>
        <w:lock w:val="sdtContentLocked"/>
        <w15:appearance w15:val="hidden"/>
        <w:text/>
      </w:sdtPr>
      <w:sdtEndPr/>
      <w:sdtContent>
        <w:r w:rsidR="00F151D5">
          <w:t>Enskild motion</w:t>
        </w:r>
      </w:sdtContent>
    </w:sdt>
    <w:r w:rsidR="00821B36">
      <w:t xml:space="preserve"> </w:t>
    </w:r>
    <w:sdt>
      <w:sdtPr>
        <w:alias w:val="CC_Noformat_Partikod"/>
        <w:tag w:val="CC_Noformat_Partikod"/>
        <w:id w:val="1471015553"/>
        <w:text/>
      </w:sdtPr>
      <w:sdtEndPr/>
      <w:sdtContent>
        <w:r w:rsidR="003F2EF3">
          <w:t>S</w:t>
        </w:r>
      </w:sdtContent>
    </w:sdt>
    <w:sdt>
      <w:sdtPr>
        <w:alias w:val="CC_Noformat_Partinummer"/>
        <w:tag w:val="CC_Noformat_Partinummer"/>
        <w:id w:val="-2014525982"/>
        <w:text/>
      </w:sdtPr>
      <w:sdtEndPr/>
      <w:sdtContent>
        <w:r w:rsidR="003F2EF3">
          <w:t>1332</w:t>
        </w:r>
      </w:sdtContent>
    </w:sdt>
  </w:p>
  <w:p w14:paraId="7B7BB920" w14:textId="77777777" w:rsidR="00262EA3" w:rsidRPr="008227B3" w:rsidRDefault="00FB2A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7BB921" w14:textId="77777777" w:rsidR="00262EA3" w:rsidRPr="008227B3" w:rsidRDefault="00FB2A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51D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51D5">
          <w:t>:1695</w:t>
        </w:r>
      </w:sdtContent>
    </w:sdt>
  </w:p>
  <w:p w14:paraId="7B7BB922" w14:textId="77777777" w:rsidR="00262EA3" w:rsidRDefault="00FB2AF6" w:rsidP="00E03A3D">
    <w:pPr>
      <w:pStyle w:val="Motionr"/>
    </w:pPr>
    <w:sdt>
      <w:sdtPr>
        <w:alias w:val="CC_Noformat_Avtext"/>
        <w:tag w:val="CC_Noformat_Avtext"/>
        <w:id w:val="-2020768203"/>
        <w:lock w:val="sdtContentLocked"/>
        <w15:appearance w15:val="hidden"/>
        <w:text/>
      </w:sdtPr>
      <w:sdtEndPr/>
      <w:sdtContent>
        <w:r w:rsidR="00F151D5">
          <w:t>av Magnus Manhammar (S)</w:t>
        </w:r>
      </w:sdtContent>
    </w:sdt>
  </w:p>
  <w:sdt>
    <w:sdtPr>
      <w:alias w:val="CC_Noformat_Rubtext"/>
      <w:tag w:val="CC_Noformat_Rubtext"/>
      <w:id w:val="-218060500"/>
      <w:lock w:val="sdtLocked"/>
      <w:text/>
    </w:sdtPr>
    <w:sdtEndPr/>
    <w:sdtContent>
      <w:p w14:paraId="7B7BB923" w14:textId="77777777" w:rsidR="00262EA3" w:rsidRDefault="003F2EF3" w:rsidP="00283E0F">
        <w:pPr>
          <w:pStyle w:val="FSHRub2"/>
        </w:pPr>
        <w:r>
          <w:t>Riksomfattande informationskampanj om romernas situation i Sverige och Europa</w:t>
        </w:r>
      </w:p>
    </w:sdtContent>
  </w:sdt>
  <w:sdt>
    <w:sdtPr>
      <w:alias w:val="CC_Boilerplate_3"/>
      <w:tag w:val="CC_Boilerplate_3"/>
      <w:id w:val="1606463544"/>
      <w:lock w:val="sdtContentLocked"/>
      <w15:appearance w15:val="hidden"/>
      <w:text w:multiLine="1"/>
    </w:sdtPr>
    <w:sdtEndPr/>
    <w:sdtContent>
      <w:p w14:paraId="7B7BB9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F2E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32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BEF"/>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EF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5A0"/>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64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B8D"/>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41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AB5"/>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29"/>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8A3"/>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1D5"/>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AF6"/>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7BB906"/>
  <w15:chartTrackingRefBased/>
  <w15:docId w15:val="{3FD71D50-2355-4162-81EA-644E0B1A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61452">
      <w:bodyDiv w:val="1"/>
      <w:marLeft w:val="0"/>
      <w:marRight w:val="0"/>
      <w:marTop w:val="0"/>
      <w:marBottom w:val="0"/>
      <w:divBdr>
        <w:top w:val="none" w:sz="0" w:space="0" w:color="auto"/>
        <w:left w:val="none" w:sz="0" w:space="0" w:color="auto"/>
        <w:bottom w:val="none" w:sz="0" w:space="0" w:color="auto"/>
        <w:right w:val="none" w:sz="0" w:space="0" w:color="auto"/>
      </w:divBdr>
      <w:divsChild>
        <w:div w:id="480002044">
          <w:marLeft w:val="0"/>
          <w:marRight w:val="0"/>
          <w:marTop w:val="0"/>
          <w:marBottom w:val="0"/>
          <w:divBdr>
            <w:top w:val="none" w:sz="0" w:space="0" w:color="auto"/>
            <w:left w:val="none" w:sz="0" w:space="0" w:color="auto"/>
            <w:bottom w:val="none" w:sz="0" w:space="0" w:color="auto"/>
            <w:right w:val="none" w:sz="0" w:space="0" w:color="auto"/>
          </w:divBdr>
          <w:divsChild>
            <w:div w:id="1387996607">
              <w:marLeft w:val="0"/>
              <w:marRight w:val="0"/>
              <w:marTop w:val="0"/>
              <w:marBottom w:val="0"/>
              <w:divBdr>
                <w:top w:val="none" w:sz="0" w:space="0" w:color="auto"/>
                <w:left w:val="none" w:sz="0" w:space="0" w:color="auto"/>
                <w:bottom w:val="none" w:sz="0" w:space="0" w:color="auto"/>
                <w:right w:val="none" w:sz="0" w:space="0" w:color="auto"/>
              </w:divBdr>
              <w:divsChild>
                <w:div w:id="1128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8F405ED24E406D9D987AA40775A8B8"/>
        <w:category>
          <w:name w:val="Allmänt"/>
          <w:gallery w:val="placeholder"/>
        </w:category>
        <w:types>
          <w:type w:val="bbPlcHdr"/>
        </w:types>
        <w:behaviors>
          <w:behavior w:val="content"/>
        </w:behaviors>
        <w:guid w:val="{B26EC2CF-4A26-462C-99E5-A947988734C6}"/>
      </w:docPartPr>
      <w:docPartBody>
        <w:p w:rsidR="001D6AD8" w:rsidRDefault="00B0212D">
          <w:pPr>
            <w:pStyle w:val="618F405ED24E406D9D987AA40775A8B8"/>
          </w:pPr>
          <w:r w:rsidRPr="005A0A93">
            <w:rPr>
              <w:rStyle w:val="Platshllartext"/>
            </w:rPr>
            <w:t>Förslag till riksdagsbeslut</w:t>
          </w:r>
        </w:p>
      </w:docPartBody>
    </w:docPart>
    <w:docPart>
      <w:docPartPr>
        <w:name w:val="B14B3B4D25734F4F99B6FCF7B244F675"/>
        <w:category>
          <w:name w:val="Allmänt"/>
          <w:gallery w:val="placeholder"/>
        </w:category>
        <w:types>
          <w:type w:val="bbPlcHdr"/>
        </w:types>
        <w:behaviors>
          <w:behavior w:val="content"/>
        </w:behaviors>
        <w:guid w:val="{D72CC959-9ADD-4E7B-B264-86510C0BD4FB}"/>
      </w:docPartPr>
      <w:docPartBody>
        <w:p w:rsidR="001D6AD8" w:rsidRDefault="00B0212D">
          <w:pPr>
            <w:pStyle w:val="B14B3B4D25734F4F99B6FCF7B244F675"/>
          </w:pPr>
          <w:r w:rsidRPr="005A0A93">
            <w:rPr>
              <w:rStyle w:val="Platshllartext"/>
            </w:rPr>
            <w:t>Motivering</w:t>
          </w:r>
        </w:p>
      </w:docPartBody>
    </w:docPart>
    <w:docPart>
      <w:docPartPr>
        <w:name w:val="40DB2F6225124ACA87EE57364F3F500F"/>
        <w:category>
          <w:name w:val="Allmänt"/>
          <w:gallery w:val="placeholder"/>
        </w:category>
        <w:types>
          <w:type w:val="bbPlcHdr"/>
        </w:types>
        <w:behaviors>
          <w:behavior w:val="content"/>
        </w:behaviors>
        <w:guid w:val="{84248FFC-1571-4F0F-99E5-A91CCCE5962C}"/>
      </w:docPartPr>
      <w:docPartBody>
        <w:p w:rsidR="001D6AD8" w:rsidRDefault="00B0212D">
          <w:pPr>
            <w:pStyle w:val="40DB2F6225124ACA87EE57364F3F500F"/>
          </w:pPr>
          <w:r>
            <w:rPr>
              <w:rStyle w:val="Platshllartext"/>
            </w:rPr>
            <w:t xml:space="preserve"> </w:t>
          </w:r>
        </w:p>
      </w:docPartBody>
    </w:docPart>
    <w:docPart>
      <w:docPartPr>
        <w:name w:val="F5DFCCCEFE074D26AB265C82945828E0"/>
        <w:category>
          <w:name w:val="Allmänt"/>
          <w:gallery w:val="placeholder"/>
        </w:category>
        <w:types>
          <w:type w:val="bbPlcHdr"/>
        </w:types>
        <w:behaviors>
          <w:behavior w:val="content"/>
        </w:behaviors>
        <w:guid w:val="{2B428497-4688-4035-97A7-88C5222A4861}"/>
      </w:docPartPr>
      <w:docPartBody>
        <w:p w:rsidR="001D6AD8" w:rsidRDefault="00B0212D">
          <w:pPr>
            <w:pStyle w:val="F5DFCCCEFE074D26AB265C82945828E0"/>
          </w:pPr>
          <w:r>
            <w:t xml:space="preserve"> </w:t>
          </w:r>
        </w:p>
      </w:docPartBody>
    </w:docPart>
    <w:docPart>
      <w:docPartPr>
        <w:name w:val="278E61A70A4D4485A456297ACCDE1A64"/>
        <w:category>
          <w:name w:val="Allmänt"/>
          <w:gallery w:val="placeholder"/>
        </w:category>
        <w:types>
          <w:type w:val="bbPlcHdr"/>
        </w:types>
        <w:behaviors>
          <w:behavior w:val="content"/>
        </w:behaviors>
        <w:guid w:val="{E4860C7E-338E-41A3-A222-F5C2EB5BA3A3}"/>
      </w:docPartPr>
      <w:docPartBody>
        <w:p w:rsidR="00101939" w:rsidRDefault="001019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2D"/>
    <w:rsid w:val="00101939"/>
    <w:rsid w:val="001D6AD8"/>
    <w:rsid w:val="00B02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8F405ED24E406D9D987AA40775A8B8">
    <w:name w:val="618F405ED24E406D9D987AA40775A8B8"/>
  </w:style>
  <w:style w:type="paragraph" w:customStyle="1" w:styleId="08733C9EDFF44C2E81EEA9D2567E8697">
    <w:name w:val="08733C9EDFF44C2E81EEA9D2567E86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B72188D1FD4673BC82B8A37E1E08A8">
    <w:name w:val="21B72188D1FD4673BC82B8A37E1E08A8"/>
  </w:style>
  <w:style w:type="paragraph" w:customStyle="1" w:styleId="B14B3B4D25734F4F99B6FCF7B244F675">
    <w:name w:val="B14B3B4D25734F4F99B6FCF7B244F675"/>
  </w:style>
  <w:style w:type="paragraph" w:customStyle="1" w:styleId="2826F917BE684FDF8B21A696AB1D2472">
    <w:name w:val="2826F917BE684FDF8B21A696AB1D2472"/>
  </w:style>
  <w:style w:type="paragraph" w:customStyle="1" w:styleId="503A4E6FF78740DCBC2BC8736EA9D2C0">
    <w:name w:val="503A4E6FF78740DCBC2BC8736EA9D2C0"/>
  </w:style>
  <w:style w:type="paragraph" w:customStyle="1" w:styleId="40DB2F6225124ACA87EE57364F3F500F">
    <w:name w:val="40DB2F6225124ACA87EE57364F3F500F"/>
  </w:style>
  <w:style w:type="paragraph" w:customStyle="1" w:styleId="F5DFCCCEFE074D26AB265C82945828E0">
    <w:name w:val="F5DFCCCEFE074D26AB265C8294582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4F7BB5-F52C-4400-9177-9FAC13F99497}"/>
</file>

<file path=customXml/itemProps2.xml><?xml version="1.0" encoding="utf-8"?>
<ds:datastoreItem xmlns:ds="http://schemas.openxmlformats.org/officeDocument/2006/customXml" ds:itemID="{F57D5F3C-A0FE-4BB0-B586-22CD30FCBC9D}"/>
</file>

<file path=customXml/itemProps3.xml><?xml version="1.0" encoding="utf-8"?>
<ds:datastoreItem xmlns:ds="http://schemas.openxmlformats.org/officeDocument/2006/customXml" ds:itemID="{1D39C280-18B2-4A63-88D4-C7070A407FB8}"/>
</file>

<file path=docProps/app.xml><?xml version="1.0" encoding="utf-8"?>
<Properties xmlns="http://schemas.openxmlformats.org/officeDocument/2006/extended-properties" xmlns:vt="http://schemas.openxmlformats.org/officeDocument/2006/docPropsVTypes">
  <Template>Normal</Template>
  <TotalTime>8</TotalTime>
  <Pages>2</Pages>
  <Words>271</Words>
  <Characters>1580</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S1332 Riksomfattande informationskampanj om romernas situation i Sverige och Europa</vt:lpstr>
      <vt:lpstr>
      </vt:lpstr>
    </vt:vector>
  </TitlesOfParts>
  <Company>Sveriges riksdag</Company>
  <LinksUpToDate>false</LinksUpToDate>
  <CharactersWithSpaces>1841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