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E349EBF8AE041EB9631070727974009"/>
        </w:placeholder>
        <w:text/>
      </w:sdtPr>
      <w:sdtEndPr/>
      <w:sdtContent>
        <w:p w:rsidRPr="009B062B" w:rsidR="00AF30DD" w:rsidP="00DA28CE" w:rsidRDefault="00AF30DD" w14:paraId="47BCAB4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6d376ca-d939-4176-aea6-74dd8d745d5d"/>
        <w:id w:val="611326020"/>
        <w:lock w:val="sdtLocked"/>
      </w:sdtPr>
      <w:sdtEndPr/>
      <w:sdtContent>
        <w:p w:rsidR="00033667" w:rsidRDefault="00F45EE6" w14:paraId="5B922F9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utreda hur ett nationellt kompetenscentrum kan upprättas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3CAD30FB6D241CDB11E21429B74D156"/>
        </w:placeholder>
        <w:text/>
      </w:sdtPr>
      <w:sdtEndPr/>
      <w:sdtContent>
        <w:p w:rsidR="00452615" w:rsidP="003E4BE9" w:rsidRDefault="006D79C9" w14:paraId="1FA2F5B6" w14:textId="77777777">
          <w:pPr>
            <w:pStyle w:val="Rubrik1"/>
          </w:pPr>
          <w:r>
            <w:t>Motivering</w:t>
          </w:r>
        </w:p>
      </w:sdtContent>
    </w:sdt>
    <w:p w:rsidRPr="00925594" w:rsidR="00452615" w:rsidP="00925594" w:rsidRDefault="00E3182F" w14:paraId="49B9121F" w14:textId="6BC0E766">
      <w:pPr>
        <w:pStyle w:val="Normalutanindragellerluft"/>
      </w:pPr>
      <w:r w:rsidRPr="00925594">
        <w:t>I</w:t>
      </w:r>
      <w:r w:rsidRPr="00925594" w:rsidR="00302CD9">
        <w:t xml:space="preserve"> </w:t>
      </w:r>
      <w:r w:rsidRPr="00925594">
        <w:t>dag lever cirka 40 000 svenskar med sjukdomen ME/CFS</w:t>
      </w:r>
      <w:r w:rsidRPr="00925594" w:rsidR="009034B3">
        <w:t xml:space="preserve"> enligt Hjärnfonden</w:t>
      </w:r>
      <w:r w:rsidRPr="00925594">
        <w:t>. Den drabbar människor i alla åldrar men</w:t>
      </w:r>
      <w:r w:rsidRPr="00925594" w:rsidR="009034B3">
        <w:t xml:space="preserve"> är vanligare för</w:t>
      </w:r>
      <w:r w:rsidRPr="00925594">
        <w:t xml:space="preserve"> kvinnor </w:t>
      </w:r>
      <w:r w:rsidRPr="00925594" w:rsidR="009034B3">
        <w:t>i 20</w:t>
      </w:r>
      <w:r w:rsidRPr="00925594" w:rsidR="00450B48">
        <w:t>–</w:t>
      </w:r>
      <w:r w:rsidRPr="00925594" w:rsidR="009034B3">
        <w:t xml:space="preserve">40 års </w:t>
      </w:r>
      <w:r w:rsidRPr="00925594" w:rsidR="0005325D">
        <w:t>ålder</w:t>
      </w:r>
      <w:r w:rsidRPr="00925594" w:rsidR="009034B3">
        <w:t>.</w:t>
      </w:r>
      <w:r w:rsidRPr="00925594">
        <w:t xml:space="preserve"> </w:t>
      </w:r>
      <w:r w:rsidRPr="00925594" w:rsidR="00452615">
        <w:t xml:space="preserve">ME/CFS </w:t>
      </w:r>
      <w:r w:rsidRPr="00925594" w:rsidR="003E4BE9">
        <w:t>är i</w:t>
      </w:r>
      <w:r w:rsidRPr="00925594" w:rsidR="008819CF">
        <w:t xml:space="preserve"> </w:t>
      </w:r>
      <w:r w:rsidRPr="00925594" w:rsidR="003E4BE9">
        <w:t>dag internationellt kla</w:t>
      </w:r>
      <w:r w:rsidRPr="00925594" w:rsidR="0038489B">
        <w:t xml:space="preserve">ssad som en neurologisk sjukdom </w:t>
      </w:r>
      <w:r w:rsidRPr="00925594" w:rsidR="005F4756">
        <w:t xml:space="preserve">där kroppens </w:t>
      </w:r>
      <w:r w:rsidRPr="00925594" w:rsidR="0038489B">
        <w:t>immuno</w:t>
      </w:r>
      <w:r w:rsidR="00925594">
        <w:softHyphen/>
      </w:r>
      <w:r w:rsidRPr="00925594" w:rsidR="0038489B">
        <w:t xml:space="preserve">logiska, </w:t>
      </w:r>
      <w:r w:rsidRPr="00925594" w:rsidR="00452615">
        <w:t>endokrina</w:t>
      </w:r>
      <w:r w:rsidRPr="00925594" w:rsidR="0038489B">
        <w:t xml:space="preserve"> och neurologiska</w:t>
      </w:r>
      <w:r w:rsidRPr="00925594" w:rsidR="00452615">
        <w:t xml:space="preserve"> system</w:t>
      </w:r>
      <w:r w:rsidRPr="00925594" w:rsidR="005F4756">
        <w:t xml:space="preserve"> påverkas</w:t>
      </w:r>
      <w:r w:rsidRPr="00925594">
        <w:t xml:space="preserve">. </w:t>
      </w:r>
      <w:r w:rsidRPr="00925594" w:rsidR="00A71196">
        <w:t xml:space="preserve">Sjukdomen </w:t>
      </w:r>
      <w:r w:rsidRPr="00925594" w:rsidR="00452615">
        <w:t xml:space="preserve">karaktäriseras av en ihållande eller ständigt återkommande trötthet och en generell sjukdomskänsla. Dessutom hör muskel- och ledvärk, yrsel, koncentrationssvårigheter, känslighet för ljud och ljus, hjärtklappning, ömma lymfkörtlar, onormalt fluktuerande kroppstemperatur </w:t>
      </w:r>
      <w:r w:rsidRPr="00925594" w:rsidR="008819CF">
        <w:t>m.m.</w:t>
      </w:r>
      <w:r w:rsidRPr="00925594" w:rsidR="00452615">
        <w:t xml:space="preserve"> till symtombilden. </w:t>
      </w:r>
      <w:r w:rsidRPr="00925594" w:rsidR="008718AA">
        <w:t xml:space="preserve">Till skillnad från </w:t>
      </w:r>
      <w:r w:rsidRPr="00925594" w:rsidR="008819CF">
        <w:t xml:space="preserve">symtomen </w:t>
      </w:r>
      <w:r w:rsidRPr="00925594" w:rsidR="008718AA">
        <w:t>vid utmattningsdepression drabbas patienter med</w:t>
      </w:r>
      <w:r w:rsidRPr="00925594" w:rsidR="001562F1">
        <w:t xml:space="preserve"> ME/CFS av förvärrade symtom, t.</w:t>
      </w:r>
      <w:r w:rsidRPr="00925594" w:rsidR="008718AA">
        <w:t>ex</w:t>
      </w:r>
      <w:r w:rsidRPr="00925594" w:rsidR="001562F1">
        <w:t>.</w:t>
      </w:r>
      <w:r w:rsidRPr="00925594" w:rsidR="008718AA">
        <w:t xml:space="preserve"> i form av influensakänsla och ibland låggradig feber, även vid måttlig fysisk och mental ansträngning.</w:t>
      </w:r>
    </w:p>
    <w:p w:rsidR="00452615" w:rsidP="00A41436" w:rsidRDefault="00452615" w14:paraId="5BF90248" w14:textId="09DFE965">
      <w:r>
        <w:t>Forskningen</w:t>
      </w:r>
      <w:r w:rsidR="0038489B">
        <w:t xml:space="preserve"> har inget entydigt svar på varför vissa</w:t>
      </w:r>
      <w:r w:rsidR="00661375">
        <w:t xml:space="preserve"> drabbas av sjukdomen eller ej</w:t>
      </w:r>
      <w:r w:rsidR="00450B48">
        <w:t>,</w:t>
      </w:r>
      <w:r w:rsidR="00661375">
        <w:t xml:space="preserve"> men må</w:t>
      </w:r>
      <w:r>
        <w:t xml:space="preserve">nga av dem </w:t>
      </w:r>
      <w:r w:rsidR="00822AC2">
        <w:t xml:space="preserve">som insjuknat har gjort det i samband med någon form av infektion. </w:t>
      </w:r>
      <w:r w:rsidRPr="00762B47" w:rsidR="00191A92">
        <w:t>D</w:t>
      </w:r>
      <w:r w:rsidRPr="00762B47">
        <w:t>iagnosen</w:t>
      </w:r>
      <w:r w:rsidRPr="00762B47" w:rsidR="005F4756">
        <w:t xml:space="preserve"> ME/CFS</w:t>
      </w:r>
      <w:r w:rsidRPr="00762B47">
        <w:t xml:space="preserve"> ställs </w:t>
      </w:r>
      <w:r w:rsidRPr="00762B47" w:rsidR="00191A92">
        <w:t xml:space="preserve">genom </w:t>
      </w:r>
      <w:r w:rsidRPr="00762B47">
        <w:t>en</w:t>
      </w:r>
      <w:r w:rsidRPr="00762B47" w:rsidR="005F4756">
        <w:t xml:space="preserve"> </w:t>
      </w:r>
      <w:r w:rsidR="001562F1">
        <w:t>s.k.</w:t>
      </w:r>
      <w:r w:rsidRPr="00762B47">
        <w:t xml:space="preserve"> uteslutningsdia</w:t>
      </w:r>
      <w:r w:rsidRPr="00762B47" w:rsidR="003E4BE9">
        <w:t>gnos</w:t>
      </w:r>
      <w:r w:rsidRPr="00762B47" w:rsidR="00191A92">
        <w:t xml:space="preserve">, </w:t>
      </w:r>
      <w:r w:rsidRPr="00762B47" w:rsidR="005F4756">
        <w:t xml:space="preserve">där läkaren genom att avfärda andra typer av sjukdomar slutligen kan </w:t>
      </w:r>
      <w:r w:rsidRPr="00762B47" w:rsidR="00762B47">
        <w:t xml:space="preserve">fastställa att patienten drabbats av </w:t>
      </w:r>
      <w:r w:rsidRPr="00762B47" w:rsidR="005F4756">
        <w:t>ME/CFS. Diagnos</w:t>
      </w:r>
      <w:r w:rsidRPr="00762B47" w:rsidR="00191A92">
        <w:t>kri</w:t>
      </w:r>
      <w:r w:rsidRPr="00762B47" w:rsidR="005F4756">
        <w:t xml:space="preserve">terierna är tydliga men eftersom okunskapen är stor </w:t>
      </w:r>
      <w:r w:rsidR="00F53097">
        <w:t>inom</w:t>
      </w:r>
      <w:r w:rsidRPr="00762B47" w:rsidR="005F4756">
        <w:t xml:space="preserve"> hälso- och sjukvården</w:t>
      </w:r>
      <w:r w:rsidRPr="00762B47" w:rsidR="00191A92">
        <w:t xml:space="preserve"> r</w:t>
      </w:r>
      <w:r w:rsidRPr="00762B47" w:rsidR="00F71309">
        <w:t>esulterar</w:t>
      </w:r>
      <w:r w:rsidRPr="00762B47" w:rsidR="005F4756">
        <w:t xml:space="preserve"> det a</w:t>
      </w:r>
      <w:r w:rsidRPr="00762B47" w:rsidR="00191A92">
        <w:t>llt som oftast</w:t>
      </w:r>
      <w:r w:rsidRPr="00762B47" w:rsidR="00F71309">
        <w:t xml:space="preserve"> i att patientgruppen </w:t>
      </w:r>
      <w:r w:rsidRPr="00762B47" w:rsidR="004E0F3D">
        <w:t xml:space="preserve">söker </w:t>
      </w:r>
      <w:r w:rsidR="0005325D">
        <w:t xml:space="preserve">återkommande </w:t>
      </w:r>
      <w:r w:rsidRPr="00762B47" w:rsidR="007D5634">
        <w:t xml:space="preserve">vård </w:t>
      </w:r>
      <w:r w:rsidRPr="00762B47" w:rsidR="004E0F3D">
        <w:t>för sina</w:t>
      </w:r>
      <w:r w:rsidR="004E0F3D">
        <w:t xml:space="preserve"> besvär </w:t>
      </w:r>
      <w:r w:rsidR="00E530B4">
        <w:t>och</w:t>
      </w:r>
      <w:r w:rsidR="007D5634">
        <w:t xml:space="preserve"> hamnar i långdragna processer i vårdkedjan.</w:t>
      </w:r>
      <w:r w:rsidR="00D775A8">
        <w:t xml:space="preserve"> Det är ytterst viktigt att </w:t>
      </w:r>
      <w:r w:rsidR="00F53097">
        <w:t xml:space="preserve">de </w:t>
      </w:r>
      <w:r w:rsidR="00D775A8">
        <w:t>behandlinga</w:t>
      </w:r>
      <w:r w:rsidR="00D02930">
        <w:t xml:space="preserve">r och åtgärder </w:t>
      </w:r>
      <w:r w:rsidR="00F53097">
        <w:t xml:space="preserve">som </w:t>
      </w:r>
      <w:r w:rsidR="00D02930">
        <w:t xml:space="preserve">sätts in </w:t>
      </w:r>
      <w:r w:rsidR="00F53097">
        <w:t>är baserade</w:t>
      </w:r>
      <w:r w:rsidR="00D775A8">
        <w:t xml:space="preserve"> på evidens och </w:t>
      </w:r>
      <w:r w:rsidR="00A41436">
        <w:t>forskning</w:t>
      </w:r>
      <w:r w:rsidR="003E61D2">
        <w:t xml:space="preserve"> inom området.</w:t>
      </w:r>
      <w:r w:rsidR="00A41436">
        <w:t xml:space="preserve"> </w:t>
      </w:r>
      <w:r>
        <w:t>Sjukdomen</w:t>
      </w:r>
      <w:r w:rsidR="003E4BE9">
        <w:t xml:space="preserve"> är komplex och </w:t>
      </w:r>
      <w:r w:rsidR="00AD7735">
        <w:t xml:space="preserve">leder </w:t>
      </w:r>
      <w:r w:rsidR="003E61D2">
        <w:t>ofta</w:t>
      </w:r>
      <w:r w:rsidR="00AD7735">
        <w:t xml:space="preserve"> till långvarig</w:t>
      </w:r>
      <w:r w:rsidR="00822AC2">
        <w:t>a</w:t>
      </w:r>
      <w:r w:rsidR="00AD7735">
        <w:t xml:space="preserve"> sjuk</w:t>
      </w:r>
      <w:r w:rsidR="00925594">
        <w:softHyphen/>
      </w:r>
      <w:r w:rsidR="00AD7735">
        <w:t>skrivning</w:t>
      </w:r>
      <w:r w:rsidR="00822AC2">
        <w:t>ar</w:t>
      </w:r>
      <w:r w:rsidR="00AD7735">
        <w:t xml:space="preserve">. </w:t>
      </w:r>
      <w:r w:rsidR="005B490A">
        <w:t xml:space="preserve">Många av dem som insjuknar </w:t>
      </w:r>
      <w:r w:rsidR="00AD7735">
        <w:lastRenderedPageBreak/>
        <w:t>v</w:t>
      </w:r>
      <w:r w:rsidR="00450B48">
        <w:t>ittnar även om svårigheter hos F</w:t>
      </w:r>
      <w:r w:rsidR="00AD7735">
        <w:t>örsäkrings</w:t>
      </w:r>
      <w:r w:rsidR="00925594">
        <w:softHyphen/>
      </w:r>
      <w:r w:rsidR="00AD7735">
        <w:t xml:space="preserve">kassan att få rätt till </w:t>
      </w:r>
      <w:r w:rsidR="00350E89">
        <w:t>ersättning eftersom det i</w:t>
      </w:r>
      <w:r w:rsidR="00A967D2">
        <w:t xml:space="preserve"> </w:t>
      </w:r>
      <w:r w:rsidR="00350E89">
        <w:t xml:space="preserve">dag inte finns en tydlig diagnosbild som stämmer överens med klassificeringssystemet hos </w:t>
      </w:r>
      <w:r w:rsidR="00450B48">
        <w:t>F</w:t>
      </w:r>
      <w:r w:rsidR="00350E89">
        <w:t>örsäkringskassan.</w:t>
      </w:r>
    </w:p>
    <w:p w:rsidR="002B7781" w:rsidP="00CE7E06" w:rsidRDefault="002B7781" w14:paraId="7AD967E2" w14:textId="73EB9FD5">
      <w:r>
        <w:t xml:space="preserve">Det är därför Vänsterpartiet anser att mer kunskap om sjukdomen behöver tillföras inom både hälso- och sjukvården samt </w:t>
      </w:r>
      <w:r w:rsidR="00450B48">
        <w:t>F</w:t>
      </w:r>
      <w:r>
        <w:t>örsäkringskassan. Vidare stä</w:t>
      </w:r>
      <w:r w:rsidR="00A967D2">
        <w:t>ller sig Vänster</w:t>
      </w:r>
      <w:r w:rsidR="00177450">
        <w:softHyphen/>
      </w:r>
      <w:bookmarkStart w:name="_GoBack" w:id="1"/>
      <w:bookmarkEnd w:id="1"/>
      <w:r w:rsidR="00A967D2">
        <w:t>partiet positivt</w:t>
      </w:r>
      <w:r>
        <w:t xml:space="preserve"> till det initia</w:t>
      </w:r>
      <w:r w:rsidR="00A967D2">
        <w:t>tiv regeringen tagit och ålagt S</w:t>
      </w:r>
      <w:r>
        <w:t xml:space="preserve">ocialstyrelsen men </w:t>
      </w:r>
      <w:r w:rsidR="00AD28E0">
        <w:t xml:space="preserve">bedömer inte att </w:t>
      </w:r>
      <w:r>
        <w:t xml:space="preserve">det är tillräckligt. </w:t>
      </w:r>
      <w:r w:rsidR="00A967D2">
        <w:t>R</w:t>
      </w:r>
      <w:r w:rsidR="00FD1311">
        <w:t xml:space="preserve">egeringen bör </w:t>
      </w:r>
      <w:r w:rsidR="00CE0377">
        <w:t>utreda hu</w:t>
      </w:r>
      <w:r w:rsidR="008B4136">
        <w:t>r ett nationellt kompetenscentrum</w:t>
      </w:r>
      <w:r w:rsidR="00CE0377">
        <w:t xml:space="preserve"> kan upprättas.</w:t>
      </w:r>
      <w:r w:rsidR="00A90FDB">
        <w:t xml:space="preserve"> </w:t>
      </w:r>
      <w:r w:rsidR="00A967D2">
        <w:t xml:space="preserve">Detta bör riksdagen ställa sig bakom och ge regeringen till känna. </w:t>
      </w:r>
      <w:r w:rsidR="00BD6735">
        <w:t>Kompetenscentrumet</w:t>
      </w:r>
      <w:r w:rsidR="00A90FDB">
        <w:t xml:space="preserve"> bör ha som</w:t>
      </w:r>
      <w:r w:rsidR="00CE7E06">
        <w:t xml:space="preserve"> uppgift att säkerställa att kunskapsnivåerna är höga inom landstingen</w:t>
      </w:r>
      <w:r w:rsidR="00A90FDB">
        <w:t xml:space="preserve"> </w:t>
      </w:r>
      <w:r w:rsidR="007E5641">
        <w:t xml:space="preserve">och </w:t>
      </w:r>
      <w:r w:rsidR="00CE7E06">
        <w:t>tillgodose den kompetensförsörjning som krä</w:t>
      </w:r>
      <w:r w:rsidR="00A967D2">
        <w:t>vs för att möta patientgruppen.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3BFAA4F61B2480AA4AE238B49FE5E8E"/>
        </w:placeholder>
      </w:sdtPr>
      <w:sdtEndPr>
        <w:rPr>
          <w:i w:val="0"/>
          <w:noProof w:val="0"/>
        </w:rPr>
      </w:sdtEndPr>
      <w:sdtContent>
        <w:p w:rsidR="00C3225B" w:rsidP="00C3225B" w:rsidRDefault="00C3225B" w14:paraId="0173403E" w14:textId="77777777"/>
        <w:p w:rsidRPr="008E0FE2" w:rsidR="004801AC" w:rsidP="00C3225B" w:rsidRDefault="00177450" w14:paraId="3D7436C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Karin Rågsjö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Momodou Malcolm Jallow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Maj Karlsson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Mia Sydow Mölleby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Jon Thorbjörnson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Jessica Thunander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Vasiliki Tsouplaki (V)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Linda Westerlund Snecker (V)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Jessica Wetterling (V)</w:t>
            </w:r>
          </w:p>
        </w:tc>
      </w:tr>
    </w:tbl>
    <w:p w:rsidR="002A3117" w:rsidRDefault="002A3117" w14:paraId="500A371A" w14:textId="77777777"/>
    <w:sectPr w:rsidR="002A311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864C4" w14:textId="77777777" w:rsidR="00452615" w:rsidRDefault="00452615" w:rsidP="000C1CAD">
      <w:pPr>
        <w:spacing w:line="240" w:lineRule="auto"/>
      </w:pPr>
      <w:r>
        <w:separator/>
      </w:r>
    </w:p>
  </w:endnote>
  <w:endnote w:type="continuationSeparator" w:id="0">
    <w:p w14:paraId="17EE875A" w14:textId="77777777" w:rsidR="00452615" w:rsidRDefault="0045261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E78F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2239D" w14:textId="35E650D8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774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454C9" w14:textId="77777777" w:rsidR="00452615" w:rsidRDefault="00452615" w:rsidP="000C1CAD">
      <w:pPr>
        <w:spacing w:line="240" w:lineRule="auto"/>
      </w:pPr>
      <w:r>
        <w:separator/>
      </w:r>
    </w:p>
  </w:footnote>
  <w:footnote w:type="continuationSeparator" w:id="0">
    <w:p w14:paraId="7615ABB0" w14:textId="77777777" w:rsidR="00452615" w:rsidRDefault="0045261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FC20CC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77450" w14:paraId="5785EA5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B928F76D13943FB8942CD207CCD53FF"/>
                              </w:placeholder>
                              <w:text/>
                            </w:sdtPr>
                            <w:sdtEndPr/>
                            <w:sdtContent>
                              <w:r w:rsidR="00452615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B908CF9BB28434C8B128C3D534965DA"/>
                              </w:placeholder>
                              <w:text/>
                            </w:sdtPr>
                            <w:sdtEndPr/>
                            <w:sdtContent>
                              <w:r w:rsidR="007E5133">
                                <w:t>200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77450" w14:paraId="5785EA5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B928F76D13943FB8942CD207CCD53FF"/>
                        </w:placeholder>
                        <w:text/>
                      </w:sdtPr>
                      <w:sdtEndPr/>
                      <w:sdtContent>
                        <w:r w:rsidR="00452615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B908CF9BB28434C8B128C3D534965DA"/>
                        </w:placeholder>
                        <w:text/>
                      </w:sdtPr>
                      <w:sdtEndPr/>
                      <w:sdtContent>
                        <w:r w:rsidR="007E5133">
                          <w:t>200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77B6A9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57880B1" w14:textId="77777777">
    <w:pPr>
      <w:jc w:val="right"/>
    </w:pPr>
  </w:p>
  <w:p w:rsidR="00262EA3" w:rsidP="00776B74" w:rsidRDefault="00262EA3" w14:paraId="5AEDFA4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177450" w14:paraId="47C1C21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77450" w14:paraId="6F3F194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52615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E5133">
          <w:t>200</w:t>
        </w:r>
      </w:sdtContent>
    </w:sdt>
  </w:p>
  <w:p w:rsidRPr="008227B3" w:rsidR="00262EA3" w:rsidP="008227B3" w:rsidRDefault="00177450" w14:paraId="62B8E85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77450" w14:paraId="6AB568A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:404</w:t>
        </w:r>
      </w:sdtContent>
    </w:sdt>
  </w:p>
  <w:p w:rsidRPr="00002D27" w:rsidR="00262EA3" w:rsidP="00E03A3D" w:rsidRDefault="00177450" w14:paraId="4C7BD65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Karin Rågsjö m.fl. (V)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0534A" w14:paraId="45DA5FA8" w14:textId="77777777">
        <w:pPr>
          <w:pStyle w:val="FSHRub2"/>
        </w:pPr>
        <w:r>
          <w:t>Nationellt kompetenscentrum gällande ME/CFS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59495A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452615"/>
    <w:rsid w:val="000000E0"/>
    <w:rsid w:val="00000761"/>
    <w:rsid w:val="000014AF"/>
    <w:rsid w:val="00002310"/>
    <w:rsid w:val="00002CB4"/>
    <w:rsid w:val="00002D27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BA8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667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25D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273B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765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2F1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50"/>
    <w:rsid w:val="0017746C"/>
    <w:rsid w:val="00177678"/>
    <w:rsid w:val="001776B8"/>
    <w:rsid w:val="0018024E"/>
    <w:rsid w:val="00182B49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A92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6D89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834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515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117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781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CD9"/>
    <w:rsid w:val="003032C9"/>
    <w:rsid w:val="00303C09"/>
    <w:rsid w:val="0030446D"/>
    <w:rsid w:val="00304E25"/>
    <w:rsid w:val="0030531E"/>
    <w:rsid w:val="003053E0"/>
    <w:rsid w:val="0030562F"/>
    <w:rsid w:val="003056A4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D68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E89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489B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5A3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BE9"/>
    <w:rsid w:val="003E4E86"/>
    <w:rsid w:val="003E61D2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B48"/>
    <w:rsid w:val="00450E13"/>
    <w:rsid w:val="00451074"/>
    <w:rsid w:val="00451CD3"/>
    <w:rsid w:val="0045225B"/>
    <w:rsid w:val="00452615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5F6B"/>
    <w:rsid w:val="00456FC7"/>
    <w:rsid w:val="0045748C"/>
    <w:rsid w:val="00457938"/>
    <w:rsid w:val="00457943"/>
    <w:rsid w:val="004603A8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0F3D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6F37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90A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756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38D5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1375"/>
    <w:rsid w:val="00662796"/>
    <w:rsid w:val="006629C4"/>
    <w:rsid w:val="00662A20"/>
    <w:rsid w:val="00662B4C"/>
    <w:rsid w:val="006649B1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28C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32F"/>
    <w:rsid w:val="00754668"/>
    <w:rsid w:val="00755447"/>
    <w:rsid w:val="007556B6"/>
    <w:rsid w:val="007558B3"/>
    <w:rsid w:val="007558D6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2B47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63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133"/>
    <w:rsid w:val="007E5641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34A"/>
    <w:rsid w:val="0080549D"/>
    <w:rsid w:val="00805573"/>
    <w:rsid w:val="00805EC4"/>
    <w:rsid w:val="00806F64"/>
    <w:rsid w:val="00807006"/>
    <w:rsid w:val="00807088"/>
    <w:rsid w:val="008077B0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2AC2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18AA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9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136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07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4B3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594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5EA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436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196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0FDB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7D2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E0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735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238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A01"/>
    <w:rsid w:val="00BD1E02"/>
    <w:rsid w:val="00BD3FE7"/>
    <w:rsid w:val="00BD42CF"/>
    <w:rsid w:val="00BD4332"/>
    <w:rsid w:val="00BD44D3"/>
    <w:rsid w:val="00BD5E8C"/>
    <w:rsid w:val="00BD6735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25B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5A3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3A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0377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E7E06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930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5A8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5C0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82F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30B4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60B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5EE6"/>
    <w:rsid w:val="00F46284"/>
    <w:rsid w:val="00F46C6E"/>
    <w:rsid w:val="00F46D1E"/>
    <w:rsid w:val="00F47A22"/>
    <w:rsid w:val="00F506CD"/>
    <w:rsid w:val="00F51331"/>
    <w:rsid w:val="00F5224A"/>
    <w:rsid w:val="00F53097"/>
    <w:rsid w:val="00F538D9"/>
    <w:rsid w:val="00F55331"/>
    <w:rsid w:val="00F554AD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309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311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1ADD72D"/>
  <w15:chartTrackingRefBased/>
  <w15:docId w15:val="{2C403DAC-DE7F-499C-B88D-3C7E1068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349EBF8AE041EB96310707279740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67FD63-1FA5-4E92-97EF-C945FDB7C019}"/>
      </w:docPartPr>
      <w:docPartBody>
        <w:p w:rsidR="008B0841" w:rsidRDefault="008B0841">
          <w:pPr>
            <w:pStyle w:val="0E349EBF8AE041EB963107072797400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3CAD30FB6D241CDB11E21429B74D1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5A36D9-F586-4D2E-BDA1-4FFDC305C90A}"/>
      </w:docPartPr>
      <w:docPartBody>
        <w:p w:rsidR="008B0841" w:rsidRDefault="008B0841">
          <w:pPr>
            <w:pStyle w:val="73CAD30FB6D241CDB11E21429B74D15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B928F76D13943FB8942CD207CCD53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9BC487-409F-43C8-A7BF-54613FD0086A}"/>
      </w:docPartPr>
      <w:docPartBody>
        <w:p w:rsidR="008B0841" w:rsidRDefault="008B0841">
          <w:pPr>
            <w:pStyle w:val="CB928F76D13943FB8942CD207CCD53F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B908CF9BB28434C8B128C3D534965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DC55FD-CB5C-4497-9650-0A1525A24CE9}"/>
      </w:docPartPr>
      <w:docPartBody>
        <w:p w:rsidR="008B0841" w:rsidRDefault="008B0841">
          <w:pPr>
            <w:pStyle w:val="CB908CF9BB28434C8B128C3D534965DA"/>
          </w:pPr>
          <w:r>
            <w:t xml:space="preserve"> </w:t>
          </w:r>
        </w:p>
      </w:docPartBody>
    </w:docPart>
    <w:docPart>
      <w:docPartPr>
        <w:name w:val="73BFAA4F61B2480AA4AE238B49FE5E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C43C79-C997-4DFB-97B3-57DB7EEA0215}"/>
      </w:docPartPr>
      <w:docPartBody>
        <w:p w:rsidR="00435F26" w:rsidRDefault="00435F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41"/>
    <w:rsid w:val="00435F26"/>
    <w:rsid w:val="008B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E349EBF8AE041EB9631070727974009">
    <w:name w:val="0E349EBF8AE041EB9631070727974009"/>
  </w:style>
  <w:style w:type="paragraph" w:customStyle="1" w:styleId="449A7F5BBFD140CA9EE61F8678E4D9B9">
    <w:name w:val="449A7F5BBFD140CA9EE61F8678E4D9B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0C1A1C13AFA448090CBAF95BDD4C082">
    <w:name w:val="00C1A1C13AFA448090CBAF95BDD4C082"/>
  </w:style>
  <w:style w:type="paragraph" w:customStyle="1" w:styleId="73CAD30FB6D241CDB11E21429B74D156">
    <w:name w:val="73CAD30FB6D241CDB11E21429B74D156"/>
  </w:style>
  <w:style w:type="paragraph" w:customStyle="1" w:styleId="68CE46EC2B1D4C6FA3F78157CE5B8C44">
    <w:name w:val="68CE46EC2B1D4C6FA3F78157CE5B8C44"/>
  </w:style>
  <w:style w:type="paragraph" w:customStyle="1" w:styleId="BA543FDED9964072A74A34BAD27117AC">
    <w:name w:val="BA543FDED9964072A74A34BAD27117AC"/>
  </w:style>
  <w:style w:type="paragraph" w:customStyle="1" w:styleId="CB928F76D13943FB8942CD207CCD53FF">
    <w:name w:val="CB928F76D13943FB8942CD207CCD53FF"/>
  </w:style>
  <w:style w:type="paragraph" w:customStyle="1" w:styleId="CB908CF9BB28434C8B128C3D534965DA">
    <w:name w:val="CB908CF9BB28434C8B128C3D534965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04CDF-7F0C-475E-91D7-01976CFDCEC8}"/>
</file>

<file path=customXml/itemProps2.xml><?xml version="1.0" encoding="utf-8"?>
<ds:datastoreItem xmlns:ds="http://schemas.openxmlformats.org/officeDocument/2006/customXml" ds:itemID="{B7B9CB37-6E9B-47E1-820A-A1FECFF4770D}"/>
</file>

<file path=customXml/itemProps3.xml><?xml version="1.0" encoding="utf-8"?>
<ds:datastoreItem xmlns:ds="http://schemas.openxmlformats.org/officeDocument/2006/customXml" ds:itemID="{FCBD701D-80BA-47DD-BB7F-D3E5C91A16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400</Words>
  <Characters>2444</Characters>
  <Application>Microsoft Office Word</Application>
  <DocSecurity>0</DocSecurity>
  <Lines>48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V200 Nationellt kompetenscentrum gällande ME CFS</vt:lpstr>
      <vt:lpstr>
      </vt:lpstr>
    </vt:vector>
  </TitlesOfParts>
  <Company>Sveriges riksdag</Company>
  <LinksUpToDate>false</LinksUpToDate>
  <CharactersWithSpaces>2827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