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608D5A87DDA4F8FA45D14575E899482"/>
        </w:placeholder>
        <w15:appearance w15:val="hidden"/>
        <w:text/>
      </w:sdtPr>
      <w:sdtEndPr/>
      <w:sdtContent>
        <w:p w:rsidRPr="009B062B" w:rsidR="00AF30DD" w:rsidP="009B062B" w:rsidRDefault="00AF30DD" w14:paraId="73B62AB2" w14:textId="77777777">
          <w:pPr>
            <w:pStyle w:val="RubrikFrslagTIllRiksdagsbeslut"/>
          </w:pPr>
          <w:r w:rsidRPr="009B062B">
            <w:t>Förslag till riksdagsbeslut</w:t>
          </w:r>
        </w:p>
      </w:sdtContent>
    </w:sdt>
    <w:sdt>
      <w:sdtPr>
        <w:alias w:val="Yrkande 1"/>
        <w:tag w:val="fe707fd0-75f5-48f9-b385-e067f3f3547f"/>
        <w:id w:val="1212385961"/>
        <w:lock w:val="sdtLocked"/>
      </w:sdtPr>
      <w:sdtEndPr/>
      <w:sdtContent>
        <w:p w:rsidR="00994588" w:rsidRDefault="00053529" w14:paraId="73B62AB3" w14:textId="7C0882B1">
          <w:pPr>
            <w:pStyle w:val="Frslagstext"/>
            <w:numPr>
              <w:ilvl w:val="0"/>
              <w:numId w:val="0"/>
            </w:numPr>
          </w:pPr>
          <w:r>
            <w:t>Riksdagen ställer sig bakom det som anförs i motionen om att överväga insatser för att nå ILO:s rekommendationer om antalet arbetsmiljöinspektörer och tillkännager detta för regeringen.</w:t>
          </w:r>
        </w:p>
      </w:sdtContent>
    </w:sdt>
    <w:p w:rsidRPr="009B062B" w:rsidR="00AF30DD" w:rsidP="009B062B" w:rsidRDefault="000156D9" w14:paraId="73B62AB4" w14:textId="77777777">
      <w:pPr>
        <w:pStyle w:val="Rubrik1"/>
      </w:pPr>
      <w:bookmarkStart w:name="MotionsStart" w:id="0"/>
      <w:bookmarkEnd w:id="0"/>
      <w:r w:rsidRPr="009B062B">
        <w:t>Motivering</w:t>
      </w:r>
    </w:p>
    <w:p w:rsidRPr="00F84FE8" w:rsidR="006D01C3" w:rsidP="00F84FE8" w:rsidRDefault="00A02DD1" w14:paraId="73B62AB6" w14:textId="2CE3F5FE">
      <w:pPr>
        <w:pStyle w:val="Normalutanindragellerluft"/>
      </w:pPr>
      <w:bookmarkStart w:name="_GoBack" w:id="1"/>
      <w:bookmarkEnd w:id="1"/>
      <w:r w:rsidRPr="00F84FE8">
        <w:t>I statsbudgeten som regeringen lagt på riksdage</w:t>
      </w:r>
      <w:r w:rsidRPr="00F84FE8" w:rsidR="00F84FE8">
        <w:t>ns bord föreslås anslaget till A</w:t>
      </w:r>
      <w:r w:rsidRPr="00F84FE8">
        <w:t>rbetsmiljöverket öka med 25 miljoner kronor. Det är verkligen en välkommen satsning som kommer göra stor nytta för att det ska bli fler arbetsmiljöinspektörer. Att skadas eller förolyckas på sin arbetsplats är helt oacceptabelt. Fler arbetsmiljöinspektörer är helt centralt för att våra arbetsplatser ska vara så säkra att alla som går till jobbet också kommer hem från detsamma. De minskade anslag som den tidigare regeringen drev igenom för Arbetsmiljöverket kommer ta tid att återställa. De ökade anslagen är bra! Regeringen kommer att nå sitt mål med minst 300 inspektörer. Däremot kommer det att krävas mer för att leva upp till FN-organet ILO</w:t>
      </w:r>
      <w:r w:rsidRPr="00F84FE8" w:rsidR="00F84FE8">
        <w:t>:</w:t>
      </w:r>
      <w:r w:rsidRPr="00F84FE8">
        <w:t>s rekommen</w:t>
      </w:r>
      <w:r w:rsidRPr="00F84FE8" w:rsidR="00F84FE8">
        <w:t xml:space="preserve">dation om 1 representant per 10 </w:t>
      </w:r>
      <w:r w:rsidRPr="00F84FE8">
        <w:t>000 arbetstagare i ett land. Regeringens satsning bör ses som en bra början. Insatser för att nå ILO</w:t>
      </w:r>
      <w:r w:rsidRPr="00F84FE8" w:rsidR="00F84FE8">
        <w:t>:</w:t>
      </w:r>
      <w:r w:rsidRPr="00F84FE8">
        <w:t>s rekommendationer bör övervägas.</w:t>
      </w:r>
    </w:p>
    <w:p w:rsidRPr="00093F48" w:rsidR="00093F48" w:rsidP="00093F48" w:rsidRDefault="00093F48" w14:paraId="73B62AB7" w14:textId="77777777">
      <w:pPr>
        <w:pStyle w:val="Normalutanindragellerluft"/>
      </w:pPr>
    </w:p>
    <w:sdt>
      <w:sdtPr>
        <w:rPr>
          <w:i/>
          <w:noProof/>
        </w:rPr>
        <w:alias w:val="CC_Underskrifter"/>
        <w:tag w:val="CC_Underskrifter"/>
        <w:id w:val="583496634"/>
        <w:lock w:val="sdtContentLocked"/>
        <w:placeholder>
          <w:docPart w:val="4CCDDF0423F2419B966B77C8BF2779B0"/>
        </w:placeholder>
        <w15:appearance w15:val="hidden"/>
      </w:sdtPr>
      <w:sdtEndPr>
        <w:rPr>
          <w:i w:val="0"/>
          <w:noProof w:val="0"/>
        </w:rPr>
      </w:sdtEndPr>
      <w:sdtContent>
        <w:p w:rsidR="004801AC" w:rsidP="00011D38" w:rsidRDefault="00F84FE8" w14:paraId="73B62A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0B03A3" w:rsidRDefault="000B03A3" w14:paraId="73B62ABC" w14:textId="77777777"/>
    <w:sectPr w:rsidR="000B03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62ABE" w14:textId="77777777" w:rsidR="00BF4CE7" w:rsidRDefault="00BF4CE7" w:rsidP="000C1CAD">
      <w:pPr>
        <w:spacing w:line="240" w:lineRule="auto"/>
      </w:pPr>
      <w:r>
        <w:separator/>
      </w:r>
    </w:p>
  </w:endnote>
  <w:endnote w:type="continuationSeparator" w:id="0">
    <w:p w14:paraId="73B62ABF" w14:textId="77777777" w:rsidR="00BF4CE7" w:rsidRDefault="00BF4C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62AC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62AC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4FE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62ABC" w14:textId="77777777" w:rsidR="00BF4CE7" w:rsidRDefault="00BF4CE7" w:rsidP="000C1CAD">
      <w:pPr>
        <w:spacing w:line="240" w:lineRule="auto"/>
      </w:pPr>
      <w:r>
        <w:separator/>
      </w:r>
    </w:p>
  </w:footnote>
  <w:footnote w:type="continuationSeparator" w:id="0">
    <w:p w14:paraId="73B62ABD" w14:textId="77777777" w:rsidR="00BF4CE7" w:rsidRDefault="00BF4C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3B62A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B62AD0" wp14:anchorId="73B62A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84FE8" w14:paraId="73B62AD1" w14:textId="77777777">
                          <w:pPr>
                            <w:jc w:val="right"/>
                          </w:pPr>
                          <w:sdt>
                            <w:sdtPr>
                              <w:alias w:val="CC_Noformat_Partikod"/>
                              <w:tag w:val="CC_Noformat_Partikod"/>
                              <w:id w:val="-53464382"/>
                              <w:placeholder>
                                <w:docPart w:val="1089B5752D3548DFAB3F60486A68658F"/>
                              </w:placeholder>
                              <w:text/>
                            </w:sdtPr>
                            <w:sdtEndPr/>
                            <w:sdtContent>
                              <w:r w:rsidR="00A02DD1">
                                <w:t>S</w:t>
                              </w:r>
                            </w:sdtContent>
                          </w:sdt>
                          <w:sdt>
                            <w:sdtPr>
                              <w:alias w:val="CC_Noformat_Partinummer"/>
                              <w:tag w:val="CC_Noformat_Partinummer"/>
                              <w:id w:val="-1709555926"/>
                              <w:placeholder>
                                <w:docPart w:val="9D2EA9C8D7A14ABD9E41B691F382C15C"/>
                              </w:placeholder>
                              <w:text/>
                            </w:sdtPr>
                            <w:sdtEndPr/>
                            <w:sdtContent>
                              <w:r w:rsidR="00A02DD1">
                                <w:t>18014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B62A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84FE8" w14:paraId="73B62AD1" w14:textId="77777777">
                    <w:pPr>
                      <w:jc w:val="right"/>
                    </w:pPr>
                    <w:sdt>
                      <w:sdtPr>
                        <w:alias w:val="CC_Noformat_Partikod"/>
                        <w:tag w:val="CC_Noformat_Partikod"/>
                        <w:id w:val="-53464382"/>
                        <w:placeholder>
                          <w:docPart w:val="1089B5752D3548DFAB3F60486A68658F"/>
                        </w:placeholder>
                        <w:text/>
                      </w:sdtPr>
                      <w:sdtEndPr/>
                      <w:sdtContent>
                        <w:r w:rsidR="00A02DD1">
                          <w:t>S</w:t>
                        </w:r>
                      </w:sdtContent>
                    </w:sdt>
                    <w:sdt>
                      <w:sdtPr>
                        <w:alias w:val="CC_Noformat_Partinummer"/>
                        <w:tag w:val="CC_Noformat_Partinummer"/>
                        <w:id w:val="-1709555926"/>
                        <w:placeholder>
                          <w:docPart w:val="9D2EA9C8D7A14ABD9E41B691F382C15C"/>
                        </w:placeholder>
                        <w:text/>
                      </w:sdtPr>
                      <w:sdtEndPr/>
                      <w:sdtContent>
                        <w:r w:rsidR="00A02DD1">
                          <w:t>18014</w:t>
                        </w:r>
                      </w:sdtContent>
                    </w:sdt>
                  </w:p>
                </w:txbxContent>
              </v:textbox>
              <w10:wrap anchorx="page"/>
            </v:shape>
          </w:pict>
        </mc:Fallback>
      </mc:AlternateContent>
    </w:r>
  </w:p>
  <w:p w:rsidRPr="00293C4F" w:rsidR="007A5507" w:rsidP="00776B74" w:rsidRDefault="007A5507" w14:paraId="73B62A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84FE8" w14:paraId="73B62AC2" w14:textId="77777777">
    <w:pPr>
      <w:jc w:val="right"/>
    </w:pPr>
    <w:sdt>
      <w:sdtPr>
        <w:alias w:val="CC_Noformat_Partikod"/>
        <w:tag w:val="CC_Noformat_Partikod"/>
        <w:id w:val="559911109"/>
        <w:text/>
      </w:sdtPr>
      <w:sdtEndPr/>
      <w:sdtContent>
        <w:r w:rsidR="00A02DD1">
          <w:t>S</w:t>
        </w:r>
      </w:sdtContent>
    </w:sdt>
    <w:sdt>
      <w:sdtPr>
        <w:alias w:val="CC_Noformat_Partinummer"/>
        <w:tag w:val="CC_Noformat_Partinummer"/>
        <w:id w:val="1197820850"/>
        <w:text/>
      </w:sdtPr>
      <w:sdtEndPr/>
      <w:sdtContent>
        <w:r w:rsidR="00A02DD1">
          <w:t>18014</w:t>
        </w:r>
      </w:sdtContent>
    </w:sdt>
  </w:p>
  <w:p w:rsidR="007A5507" w:rsidP="00776B74" w:rsidRDefault="007A5507" w14:paraId="73B62A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84FE8" w14:paraId="73B62AC6" w14:textId="77777777">
    <w:pPr>
      <w:jc w:val="right"/>
    </w:pPr>
    <w:sdt>
      <w:sdtPr>
        <w:alias w:val="CC_Noformat_Partikod"/>
        <w:tag w:val="CC_Noformat_Partikod"/>
        <w:id w:val="1471015553"/>
        <w:text/>
      </w:sdtPr>
      <w:sdtEndPr/>
      <w:sdtContent>
        <w:r w:rsidR="00A02DD1">
          <w:t>S</w:t>
        </w:r>
      </w:sdtContent>
    </w:sdt>
    <w:sdt>
      <w:sdtPr>
        <w:alias w:val="CC_Noformat_Partinummer"/>
        <w:tag w:val="CC_Noformat_Partinummer"/>
        <w:id w:val="-2014525982"/>
        <w:text/>
      </w:sdtPr>
      <w:sdtEndPr/>
      <w:sdtContent>
        <w:r w:rsidR="00A02DD1">
          <w:t>18014</w:t>
        </w:r>
      </w:sdtContent>
    </w:sdt>
  </w:p>
  <w:p w:rsidR="007A5507" w:rsidP="00A314CF" w:rsidRDefault="00F84FE8" w14:paraId="349C44F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84FE8" w14:paraId="73B62AC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84FE8" w14:paraId="73B62A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:2758</w:t>
        </w:r>
      </w:sdtContent>
    </w:sdt>
  </w:p>
  <w:p w:rsidR="007A5507" w:rsidP="00E03A3D" w:rsidRDefault="00F84FE8" w14:paraId="73B62ACB" w14:textId="77777777">
    <w:pPr>
      <w:pStyle w:val="Motionr"/>
    </w:pPr>
    <w:sdt>
      <w:sdtPr>
        <w:alias w:val="CC_Noformat_Avtext"/>
        <w:tag w:val="CC_Noformat_Avtext"/>
        <w:id w:val="-2020768203"/>
        <w:lock w:val="sdtContentLocked"/>
        <w15:appearance w15:val="hidden"/>
        <w:text/>
      </w:sdtPr>
      <w:sdtEndPr/>
      <w:sdtContent>
        <w:r>
          <w:t>av Lars Eriksson (S)</w:t>
        </w:r>
      </w:sdtContent>
    </w:sdt>
  </w:p>
  <w:sdt>
    <w:sdtPr>
      <w:alias w:val="CC_Noformat_Rubtext"/>
      <w:tag w:val="CC_Noformat_Rubtext"/>
      <w:id w:val="-218060500"/>
      <w:lock w:val="sdtLocked"/>
      <w15:appearance w15:val="hidden"/>
      <w:text/>
    </w:sdtPr>
    <w:sdtEndPr/>
    <w:sdtContent>
      <w:p w:rsidR="007A5507" w:rsidP="00283E0F" w:rsidRDefault="00A02DD1" w14:paraId="73B62ACC" w14:textId="77777777">
        <w:pPr>
          <w:pStyle w:val="FSHRub2"/>
        </w:pPr>
        <w:r>
          <w:t>Arbetsmiljöinspektörer</w:t>
        </w:r>
      </w:p>
    </w:sdtContent>
  </w:sdt>
  <w:sdt>
    <w:sdtPr>
      <w:alias w:val="CC_Boilerplate_3"/>
      <w:tag w:val="CC_Boilerplate_3"/>
      <w:id w:val="1606463544"/>
      <w:lock w:val="sdtContentLocked"/>
      <w15:appearance w15:val="hidden"/>
      <w:text w:multiLine="1"/>
    </w:sdtPr>
    <w:sdtEndPr/>
    <w:sdtContent>
      <w:p w:rsidR="007A5507" w:rsidP="00283E0F" w:rsidRDefault="007A5507" w14:paraId="73B62A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2DD1"/>
    <w:rsid w:val="000014AF"/>
    <w:rsid w:val="000030B6"/>
    <w:rsid w:val="00003CCB"/>
    <w:rsid w:val="00006BF0"/>
    <w:rsid w:val="00010168"/>
    <w:rsid w:val="00010DF8"/>
    <w:rsid w:val="00011724"/>
    <w:rsid w:val="00011754"/>
    <w:rsid w:val="00011C61"/>
    <w:rsid w:val="00011D38"/>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35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3A3"/>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6F34"/>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588"/>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2DD1"/>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C12"/>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4CE7"/>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499"/>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11E"/>
    <w:rsid w:val="00F83BAB"/>
    <w:rsid w:val="00F84A98"/>
    <w:rsid w:val="00F84FE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B62AB1"/>
  <w15:chartTrackingRefBased/>
  <w15:docId w15:val="{96D8F8B4-5A63-4DEF-A5C1-D1C4F8A1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08D5A87DDA4F8FA45D14575E899482"/>
        <w:category>
          <w:name w:val="Allmänt"/>
          <w:gallery w:val="placeholder"/>
        </w:category>
        <w:types>
          <w:type w:val="bbPlcHdr"/>
        </w:types>
        <w:behaviors>
          <w:behavior w:val="content"/>
        </w:behaviors>
        <w:guid w:val="{72C52562-5D1C-495D-8960-5C1259B84CF5}"/>
      </w:docPartPr>
      <w:docPartBody>
        <w:p w:rsidR="00887C83" w:rsidRDefault="00B14EB3">
          <w:pPr>
            <w:pStyle w:val="E608D5A87DDA4F8FA45D14575E899482"/>
          </w:pPr>
          <w:r w:rsidRPr="009A726D">
            <w:rPr>
              <w:rStyle w:val="Platshllartext"/>
            </w:rPr>
            <w:t>Klicka här för att ange text.</w:t>
          </w:r>
        </w:p>
      </w:docPartBody>
    </w:docPart>
    <w:docPart>
      <w:docPartPr>
        <w:name w:val="4CCDDF0423F2419B966B77C8BF2779B0"/>
        <w:category>
          <w:name w:val="Allmänt"/>
          <w:gallery w:val="placeholder"/>
        </w:category>
        <w:types>
          <w:type w:val="bbPlcHdr"/>
        </w:types>
        <w:behaviors>
          <w:behavior w:val="content"/>
        </w:behaviors>
        <w:guid w:val="{9D6CA042-379F-4DDD-A860-BD5DE929B0C7}"/>
      </w:docPartPr>
      <w:docPartBody>
        <w:p w:rsidR="00887C83" w:rsidRDefault="00B14EB3">
          <w:pPr>
            <w:pStyle w:val="4CCDDF0423F2419B966B77C8BF2779B0"/>
          </w:pPr>
          <w:r w:rsidRPr="002551EA">
            <w:rPr>
              <w:rStyle w:val="Platshllartext"/>
              <w:color w:val="808080" w:themeColor="background1" w:themeShade="80"/>
            </w:rPr>
            <w:t>[Motionärernas namn]</w:t>
          </w:r>
        </w:p>
      </w:docPartBody>
    </w:docPart>
    <w:docPart>
      <w:docPartPr>
        <w:name w:val="1089B5752D3548DFAB3F60486A68658F"/>
        <w:category>
          <w:name w:val="Allmänt"/>
          <w:gallery w:val="placeholder"/>
        </w:category>
        <w:types>
          <w:type w:val="bbPlcHdr"/>
        </w:types>
        <w:behaviors>
          <w:behavior w:val="content"/>
        </w:behaviors>
        <w:guid w:val="{18E35D3C-91D6-400E-8EC2-B50D560517D3}"/>
      </w:docPartPr>
      <w:docPartBody>
        <w:p w:rsidR="00887C83" w:rsidRDefault="00B14EB3">
          <w:pPr>
            <w:pStyle w:val="1089B5752D3548DFAB3F60486A68658F"/>
          </w:pPr>
          <w:r>
            <w:rPr>
              <w:rStyle w:val="Platshllartext"/>
            </w:rPr>
            <w:t xml:space="preserve"> </w:t>
          </w:r>
        </w:p>
      </w:docPartBody>
    </w:docPart>
    <w:docPart>
      <w:docPartPr>
        <w:name w:val="9D2EA9C8D7A14ABD9E41B691F382C15C"/>
        <w:category>
          <w:name w:val="Allmänt"/>
          <w:gallery w:val="placeholder"/>
        </w:category>
        <w:types>
          <w:type w:val="bbPlcHdr"/>
        </w:types>
        <w:behaviors>
          <w:behavior w:val="content"/>
        </w:behaviors>
        <w:guid w:val="{A785BCDC-D291-42C8-ADEE-1175CF9D96B6}"/>
      </w:docPartPr>
      <w:docPartBody>
        <w:p w:rsidR="00887C83" w:rsidRDefault="00B14EB3">
          <w:pPr>
            <w:pStyle w:val="9D2EA9C8D7A14ABD9E41B691F382C15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B3"/>
    <w:rsid w:val="00887C83"/>
    <w:rsid w:val="00B14E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08D5A87DDA4F8FA45D14575E899482">
    <w:name w:val="E608D5A87DDA4F8FA45D14575E899482"/>
  </w:style>
  <w:style w:type="paragraph" w:customStyle="1" w:styleId="D72827927FFB4425B3E60995BFCD1B02">
    <w:name w:val="D72827927FFB4425B3E60995BFCD1B02"/>
  </w:style>
  <w:style w:type="paragraph" w:customStyle="1" w:styleId="65CA034882EB4EC4BBFEEDE1471D6A1C">
    <w:name w:val="65CA034882EB4EC4BBFEEDE1471D6A1C"/>
  </w:style>
  <w:style w:type="paragraph" w:customStyle="1" w:styleId="4CCDDF0423F2419B966B77C8BF2779B0">
    <w:name w:val="4CCDDF0423F2419B966B77C8BF2779B0"/>
  </w:style>
  <w:style w:type="paragraph" w:customStyle="1" w:styleId="1089B5752D3548DFAB3F60486A68658F">
    <w:name w:val="1089B5752D3548DFAB3F60486A68658F"/>
  </w:style>
  <w:style w:type="paragraph" w:customStyle="1" w:styleId="9D2EA9C8D7A14ABD9E41B691F382C15C">
    <w:name w:val="9D2EA9C8D7A14ABD9E41B691F382C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9345</RubrikLookup>
    <MotionGuid xmlns="00d11361-0b92-4bae-a181-288d6a55b763">c4a80e3a-d123-4b86-89e1-2d6bd37107d8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57989-5900-4468-A309-8587F0A4C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A45AF-3D8E-47D7-BEF5-17B082054F3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E14D48F-F261-4A01-A502-57298D3D4F17}">
  <ds:schemaRefs>
    <ds:schemaRef ds:uri="http://schemas.riksdagen.se/motion"/>
  </ds:schemaRefs>
</ds:datastoreItem>
</file>

<file path=customXml/itemProps5.xml><?xml version="1.0" encoding="utf-8"?>
<ds:datastoreItem xmlns:ds="http://schemas.openxmlformats.org/officeDocument/2006/customXml" ds:itemID="{146F501F-1D8F-49FA-B980-C1FE4655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1</Pages>
  <Words>174</Words>
  <Characters>985</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201617S18014 Arbetsmiljöinspektörer</vt:lpstr>
      <vt:lpstr/>
    </vt:vector>
  </TitlesOfParts>
  <Company>Sveriges riksdag</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201617S18014 Arbetsmiljöinspektörer</dc:title>
  <dc:subject/>
  <dc:creator>Riksdagsförvaltningen</dc:creator>
  <cp:keywords/>
  <dc:description/>
  <cp:lastModifiedBy>Kerstin Carlqvist</cp:lastModifiedBy>
  <cp:revision>5</cp:revision>
  <cp:lastPrinted>2016-06-13T12:10:00Z</cp:lastPrinted>
  <dcterms:created xsi:type="dcterms:W3CDTF">2016-09-22T12:12:00Z</dcterms:created>
  <dcterms:modified xsi:type="dcterms:W3CDTF">2017-05-18T12:28:00Z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*T757A65ECE2F0*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https://filur.riksdagen.se/drop/DropOffLibrary/T757A65ECE2F0.docx</vt:lpwstr>
  </property>
  <property fmtid="{D5CDD505-2E9C-101B-9397-08002B2CF9AE}" pid="13" name="RevisionsOn">
    <vt:lpwstr>1</vt:lpwstr>
  </property>
</Properties>
</file>