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  <w:bookmarkStart w:id="0" w:name="_GoBack"/>
            <w:bookmarkEnd w:id="0"/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194D82" w:rsidP="00A12393">
            <w:pPr>
              <w:framePr w:w="5035" w:h="1644" w:wrap="notBeside" w:vAnchor="page" w:hAnchor="page" w:x="6573" w:y="721"/>
            </w:pPr>
            <w:r>
              <w:t xml:space="preserve">Dnr </w:t>
            </w:r>
            <w:r w:rsidR="00D748FB">
              <w:t>Ju/</w:t>
            </w:r>
            <w:r w:rsidR="00A12393">
              <w:t>2014</w:t>
            </w:r>
            <w:r w:rsidR="00D748FB">
              <w:t>/</w:t>
            </w:r>
            <w:r w:rsidR="00A12393">
              <w:t>4318/Statssekr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p w:rsidR="000B68B8" w:rsidRPr="000B68B8" w:rsidRDefault="000B68B8" w:rsidP="000B68B8">
      <w:pPr>
        <w:rPr>
          <w:vanish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Justitiedepartementet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194D82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Justitieministern</w:t>
            </w: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194D82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194D82" w:rsidP="00194D82">
      <w:pPr>
        <w:pStyle w:val="RKrubrik"/>
        <w:pBdr>
          <w:bottom w:val="single" w:sz="4" w:space="1" w:color="auto"/>
        </w:pBdr>
        <w:spacing w:before="0" w:after="0"/>
      </w:pPr>
      <w:r>
        <w:t xml:space="preserve">Svar på fråga </w:t>
      </w:r>
      <w:r w:rsidR="00C658A8">
        <w:t>20</w:t>
      </w:r>
      <w:r w:rsidR="006804F7">
        <w:t>13/14</w:t>
      </w:r>
      <w:r w:rsidR="00C658A8">
        <w:t>:</w:t>
      </w:r>
      <w:r w:rsidR="006804F7">
        <w:t>716</w:t>
      </w:r>
      <w:r w:rsidR="00D748FB">
        <w:t xml:space="preserve"> </w:t>
      </w:r>
      <w:r w:rsidR="00C658A8">
        <w:t xml:space="preserve">av </w:t>
      </w:r>
      <w:r w:rsidR="006804F7">
        <w:t>Pia Nilsson (S) Lokala polisstationer</w:t>
      </w:r>
    </w:p>
    <w:p w:rsidR="006E4E11" w:rsidRDefault="006E4E11">
      <w:pPr>
        <w:pStyle w:val="RKnormal"/>
      </w:pPr>
    </w:p>
    <w:p w:rsidR="00194D82" w:rsidRDefault="006804F7">
      <w:pPr>
        <w:pStyle w:val="RKnormal"/>
      </w:pPr>
      <w:r>
        <w:t>Pia Nilsson har frågat mig om vilka åtgärder jag har för avsikt att vidta för att omorganisationen till en nationell polismyndighet inte ska leda till färre lokala polisstationer.</w:t>
      </w:r>
    </w:p>
    <w:p w:rsidR="00646E0B" w:rsidRDefault="00646E0B" w:rsidP="00194D82">
      <w:pPr>
        <w:pStyle w:val="RKnormal"/>
      </w:pPr>
    </w:p>
    <w:p w:rsidR="001260A6" w:rsidRDefault="006804F7" w:rsidP="00194D82">
      <w:pPr>
        <w:pStyle w:val="RKnormal"/>
      </w:pPr>
      <w:r>
        <w:t>Regeringen</w:t>
      </w:r>
      <w:r w:rsidR="00675BC7">
        <w:t>s motiv till</w:t>
      </w:r>
      <w:r w:rsidR="00646E0B">
        <w:t xml:space="preserve"> ombildningen</w:t>
      </w:r>
      <w:r w:rsidR="00AE2F01">
        <w:t xml:space="preserve"> av polisen</w:t>
      </w:r>
      <w:r w:rsidR="00646E0B">
        <w:t xml:space="preserve"> </w:t>
      </w:r>
      <w:r w:rsidR="00675BC7">
        <w:t>är</w:t>
      </w:r>
      <w:r w:rsidR="00646E0B">
        <w:t xml:space="preserve"> högre kvalitet, ökad </w:t>
      </w:r>
      <w:r w:rsidR="00106859">
        <w:t>kostnadseffektivitet</w:t>
      </w:r>
      <w:r w:rsidR="00646E0B">
        <w:t>, ökad flexibilitet och väsentligt förbättrade resultat</w:t>
      </w:r>
      <w:r w:rsidR="00675BC7">
        <w:t xml:space="preserve">. </w:t>
      </w:r>
      <w:r w:rsidR="001260A6">
        <w:t xml:space="preserve">Polisorganisationen ska byggas underifrån och uppåt så att beslutsbefogenheter och uppgifter placeras </w:t>
      </w:r>
      <w:r w:rsidR="00106859">
        <w:t>så långt ner i organisationen som möjligt</w:t>
      </w:r>
      <w:r w:rsidR="001260A6">
        <w:t xml:space="preserve">. Det </w:t>
      </w:r>
      <w:r w:rsidR="00106859">
        <w:t xml:space="preserve">innebär att det </w:t>
      </w:r>
      <w:r w:rsidR="001260A6">
        <w:t xml:space="preserve">lokala arbetet ska vara basen i </w:t>
      </w:r>
      <w:r w:rsidR="00427D33">
        <w:t xml:space="preserve">den nya Polismyndighetens </w:t>
      </w:r>
      <w:r w:rsidR="001260A6">
        <w:t xml:space="preserve">verksamhet. Tillgängligheten och kontakten med medborgarna ska </w:t>
      </w:r>
      <w:r w:rsidR="00106859">
        <w:t>bli ännu bättre</w:t>
      </w:r>
      <w:r w:rsidR="001260A6">
        <w:t>. Det är lokalt polisen sk</w:t>
      </w:r>
      <w:r w:rsidR="00AE2F01">
        <w:t>a synas och finnas tillgänglig.</w:t>
      </w:r>
    </w:p>
    <w:p w:rsidR="00646E0B" w:rsidRDefault="00646E0B" w:rsidP="00853911">
      <w:pPr>
        <w:pStyle w:val="RKnormal"/>
      </w:pPr>
    </w:p>
    <w:p w:rsidR="00853911" w:rsidRDefault="00106859" w:rsidP="00853911">
      <w:pPr>
        <w:pStyle w:val="RKnormal"/>
      </w:pPr>
      <w:r>
        <w:t>Regeringen har de senaste åren gjort kraftfulla satsningar</w:t>
      </w:r>
      <w:r w:rsidR="00853911">
        <w:t xml:space="preserve"> på polisen. </w:t>
      </w:r>
      <w:r>
        <w:t xml:space="preserve">Det har inneburit att antalet </w:t>
      </w:r>
      <w:r w:rsidR="00853911">
        <w:t>poliser ökat</w:t>
      </w:r>
      <w:r w:rsidR="00A80124">
        <w:t xml:space="preserve"> betydligt</w:t>
      </w:r>
      <w:r w:rsidR="00853911">
        <w:t xml:space="preserve">. </w:t>
      </w:r>
      <w:r>
        <w:t>Det finns därför</w:t>
      </w:r>
      <w:r w:rsidR="00853911">
        <w:t xml:space="preserve"> goda förutsättningar för </w:t>
      </w:r>
      <w:r w:rsidR="00427D33">
        <w:t xml:space="preserve">den nya Polismyndighetens </w:t>
      </w:r>
      <w:r w:rsidR="00853911">
        <w:t xml:space="preserve">att skapa en </w:t>
      </w:r>
      <w:r w:rsidR="002659CC">
        <w:t>stärkt</w:t>
      </w:r>
      <w:r w:rsidR="00853911">
        <w:t xml:space="preserve"> lokal förankring med rätt an</w:t>
      </w:r>
      <w:r w:rsidR="00223D84">
        <w:t>tal poliser på plats utifrån de rådande förhållandena</w:t>
      </w:r>
      <w:r w:rsidR="00853911">
        <w:t>.</w:t>
      </w:r>
    </w:p>
    <w:p w:rsidR="00D46845" w:rsidRDefault="00D46845" w:rsidP="00194D82">
      <w:pPr>
        <w:pStyle w:val="RKnormal"/>
      </w:pPr>
    </w:p>
    <w:p w:rsidR="00D46845" w:rsidRDefault="00D46845" w:rsidP="00194D82">
      <w:pPr>
        <w:pStyle w:val="RKnormal"/>
      </w:pPr>
    </w:p>
    <w:p w:rsidR="00C658A8" w:rsidRDefault="00C658A8" w:rsidP="00194D82">
      <w:pPr>
        <w:pStyle w:val="RKnormal"/>
      </w:pPr>
    </w:p>
    <w:p w:rsidR="00194D82" w:rsidRDefault="00194D82">
      <w:pPr>
        <w:pStyle w:val="RKnormal"/>
      </w:pPr>
      <w:r>
        <w:t xml:space="preserve">Stockholm den </w:t>
      </w:r>
      <w:r w:rsidR="00A12393">
        <w:t>8</w:t>
      </w:r>
      <w:r w:rsidR="006804F7">
        <w:t xml:space="preserve"> juli 2014</w:t>
      </w:r>
    </w:p>
    <w:p w:rsidR="00194D82" w:rsidRDefault="00194D82">
      <w:pPr>
        <w:pStyle w:val="RKnormal"/>
      </w:pPr>
    </w:p>
    <w:p w:rsidR="00194D82" w:rsidRDefault="00194D82">
      <w:pPr>
        <w:pStyle w:val="RKnormal"/>
      </w:pPr>
    </w:p>
    <w:p w:rsidR="001515C7" w:rsidRDefault="001515C7">
      <w:pPr>
        <w:pStyle w:val="RKnormal"/>
      </w:pPr>
    </w:p>
    <w:p w:rsidR="006E4E11" w:rsidRDefault="00194D82">
      <w:pPr>
        <w:pStyle w:val="RKnormal"/>
      </w:pPr>
      <w:r>
        <w:t>Beatrice Ask</w:t>
      </w:r>
    </w:p>
    <w:sectPr w:rsidR="006E4E11">
      <w:headerReference w:type="even" r:id="rId11"/>
      <w:headerReference w:type="default" r:id="rId12"/>
      <w:headerReference w:type="first" r:id="rId13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1ED" w:rsidRDefault="006941ED">
      <w:r>
        <w:separator/>
      </w:r>
    </w:p>
  </w:endnote>
  <w:endnote w:type="continuationSeparator" w:id="0">
    <w:p w:rsidR="006941ED" w:rsidRDefault="00694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altName w:val="Constantia"/>
    <w:charset w:val="00"/>
    <w:family w:val="roman"/>
    <w:pitch w:val="variable"/>
    <w:sig w:usb0="00000001" w:usb1="00000000" w:usb2="00000000" w:usb3="00000000" w:csb0="0000001B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1ED" w:rsidRDefault="006941ED">
      <w:r>
        <w:separator/>
      </w:r>
    </w:p>
  </w:footnote>
  <w:footnote w:type="continuationSeparator" w:id="0">
    <w:p w:rsidR="006941ED" w:rsidRDefault="006941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FC7E01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825738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825738">
      <w:tblPrEx>
        <w:tblCellMar>
          <w:top w:w="0" w:type="dxa"/>
          <w:bottom w:w="0" w:type="dxa"/>
        </w:tblCellMar>
      </w:tblPrEx>
      <w:trPr>
        <w:cantSplit/>
      </w:trPr>
      <w:tc>
        <w:tcPr>
          <w:tcW w:w="3119" w:type="dxa"/>
        </w:tcPr>
        <w:p w:rsidR="00825738" w:rsidRDefault="00825738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825738" w:rsidRDefault="00825738">
          <w:pPr>
            <w:pStyle w:val="Sidhuvud"/>
            <w:ind w:right="360"/>
          </w:pPr>
        </w:p>
      </w:tc>
      <w:tc>
        <w:tcPr>
          <w:tcW w:w="1525" w:type="dxa"/>
        </w:tcPr>
        <w:p w:rsidR="00825738" w:rsidRDefault="00825738">
          <w:pPr>
            <w:pStyle w:val="Sidhuvud"/>
            <w:ind w:right="360"/>
          </w:pPr>
        </w:p>
      </w:tc>
    </w:tr>
  </w:tbl>
  <w:p w:rsidR="00825738" w:rsidRDefault="00825738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738" w:rsidRDefault="00393BE5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b/>
        <w:bCs/>
        <w:spacing w:val="12"/>
        <w:sz w:val="22"/>
      </w:rPr>
    </w:pPr>
  </w:p>
  <w:p w:rsidR="00825738" w:rsidRDefault="00825738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825738" w:rsidRDefault="00825738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D82"/>
    <w:rsid w:val="00012376"/>
    <w:rsid w:val="000134C3"/>
    <w:rsid w:val="000B68B8"/>
    <w:rsid w:val="000E05DA"/>
    <w:rsid w:val="00106859"/>
    <w:rsid w:val="00125B56"/>
    <w:rsid w:val="001260A6"/>
    <w:rsid w:val="0012732C"/>
    <w:rsid w:val="0013506A"/>
    <w:rsid w:val="001371F8"/>
    <w:rsid w:val="00150384"/>
    <w:rsid w:val="001515C7"/>
    <w:rsid w:val="00155D33"/>
    <w:rsid w:val="001805B7"/>
    <w:rsid w:val="00194D82"/>
    <w:rsid w:val="0020247D"/>
    <w:rsid w:val="00223D84"/>
    <w:rsid w:val="002659CC"/>
    <w:rsid w:val="00286BC5"/>
    <w:rsid w:val="003135D0"/>
    <w:rsid w:val="00323342"/>
    <w:rsid w:val="00391CD3"/>
    <w:rsid w:val="00393BE5"/>
    <w:rsid w:val="003A72D8"/>
    <w:rsid w:val="003D5B2A"/>
    <w:rsid w:val="00427D33"/>
    <w:rsid w:val="004A328D"/>
    <w:rsid w:val="00646E0B"/>
    <w:rsid w:val="00664F26"/>
    <w:rsid w:val="00675BC7"/>
    <w:rsid w:val="006804F7"/>
    <w:rsid w:val="006941ED"/>
    <w:rsid w:val="006E4E11"/>
    <w:rsid w:val="007242A3"/>
    <w:rsid w:val="00733C31"/>
    <w:rsid w:val="00780E64"/>
    <w:rsid w:val="00825738"/>
    <w:rsid w:val="00853911"/>
    <w:rsid w:val="00864966"/>
    <w:rsid w:val="008E0EEA"/>
    <w:rsid w:val="00904995"/>
    <w:rsid w:val="009447CB"/>
    <w:rsid w:val="00964EF1"/>
    <w:rsid w:val="00967FD4"/>
    <w:rsid w:val="009F37ED"/>
    <w:rsid w:val="009F502E"/>
    <w:rsid w:val="00A102CC"/>
    <w:rsid w:val="00A12393"/>
    <w:rsid w:val="00A80124"/>
    <w:rsid w:val="00AB0318"/>
    <w:rsid w:val="00AE2F01"/>
    <w:rsid w:val="00BA5809"/>
    <w:rsid w:val="00C658A8"/>
    <w:rsid w:val="00C77CD0"/>
    <w:rsid w:val="00C818AD"/>
    <w:rsid w:val="00CA285A"/>
    <w:rsid w:val="00D46845"/>
    <w:rsid w:val="00D748FB"/>
    <w:rsid w:val="00D86DB9"/>
    <w:rsid w:val="00DA7993"/>
    <w:rsid w:val="00DC5541"/>
    <w:rsid w:val="00E6044A"/>
    <w:rsid w:val="00EC25F9"/>
    <w:rsid w:val="00F15B18"/>
    <w:rsid w:val="00F50C4E"/>
    <w:rsid w:val="00FC7E01"/>
    <w:rsid w:val="00FE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6552AB27-DF85-4C29-9F10-BF0A49A36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pPr>
      <w:tabs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8539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85391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47d8c5916837a250af363b8fcfdbe05e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5c89beff7960973a6d794252edf4990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f6d12bed-d7f7-4728-94fe-67363bee5a7a</RD_Svarsid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CD97C-7ED8-4766-8CDF-534B3B075907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5A3B22-2F95-4250-8F35-4DCE1E66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C1D855-2A68-49BF-A9F2-56B935B923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AFF9A9-16F8-4CB7-8779-262B0D40C9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7B81C4-8509-4C38-9815-5462233537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BEC4BF05-1063-463D-AB02-57D101342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1044</Characters>
  <Application>Microsoft Office Word</Application>
  <DocSecurity>0</DocSecurity>
  <Lines>52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Dnr Ju/2009/8311</vt:lpstr>
    </vt:vector>
  </TitlesOfParts>
  <Company>Regeringskansliet</Company>
  <LinksUpToDate>false</LinksUpToDate>
  <CharactersWithSpaces>1200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Dnr Ju/2009/8311</dc:title>
  <dc:subject/>
  <dc:creator>Robert Ling</dc:creator>
  <cp:keywords/>
  <cp:lastModifiedBy>Brink, Lars</cp:lastModifiedBy>
  <cp:revision>2</cp:revision>
  <cp:lastPrinted>2014-06-27T12:26:00Z</cp:lastPrinted>
  <dcterms:created xsi:type="dcterms:W3CDTF">2015-01-20T16:15:00Z</dcterms:created>
  <dcterms:modified xsi:type="dcterms:W3CDTF">2015-01-20T16:15:00Z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2;0;0;351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RKOrdnaDepartement">
    <vt:lpwstr>Justitiedepartementet</vt:lpwstr>
  </property>
  <property fmtid="{D5CDD505-2E9C-101B-9397-08002B2CF9AE}" pid="6" name="RKOrdnaActivityCategory">
    <vt:lpwstr>2.2. Myndighetsstyrning</vt:lpwstr>
  </property>
  <property fmtid="{D5CDD505-2E9C-101B-9397-08002B2CF9AE}" pid="7" name="RKOrdnaDiarienummer">
    <vt:lpwstr/>
  </property>
  <property fmtid="{D5CDD505-2E9C-101B-9397-08002B2CF9AE}" pid="8" name="ContentType">
    <vt:lpwstr>Word</vt:lpwstr>
  </property>
  <property fmtid="{D5CDD505-2E9C-101B-9397-08002B2CF9AE}" pid="9" name="RKOrdnaSearchKeywords">
    <vt:lpwstr/>
  </property>
  <property fmtid="{D5CDD505-2E9C-101B-9397-08002B2CF9AE}" pid="10" name="RKOrdnaSarskildSkyddsvard">
    <vt:lpwstr>0</vt:lpwstr>
  </property>
  <property fmtid="{D5CDD505-2E9C-101B-9397-08002B2CF9AE}" pid="11" name="RKOrdnaDepartement2">
    <vt:lpwstr>Justitiedepartementet</vt:lpwstr>
  </property>
  <property fmtid="{D5CDD505-2E9C-101B-9397-08002B2CF9AE}" pid="12" name="RKOrdnaActivityCategory2">
    <vt:lpwstr>2.2. Myndighetsstyrning</vt:lpwstr>
  </property>
  <property fmtid="{D5CDD505-2E9C-101B-9397-08002B2CF9AE}" pid="13" name="display_urn:schemas-microsoft-com:office:office#Editor">
    <vt:lpwstr>Annie Schütz</vt:lpwstr>
  </property>
  <property fmtid="{D5CDD505-2E9C-101B-9397-08002B2CF9AE}" pid="14" name="RKOrdnaClass">
    <vt:lpwstr>3</vt:lpwstr>
  </property>
  <property fmtid="{D5CDD505-2E9C-101B-9397-08002B2CF9AE}" pid="15" name="RKOrdnaCheckInComment">
    <vt:lpwstr/>
  </property>
  <property fmtid="{D5CDD505-2E9C-101B-9397-08002B2CF9AE}" pid="16" name="display_urn:schemas-microsoft-com:office:office#Author">
    <vt:lpwstr>Sirle Sööt</vt:lpwstr>
  </property>
  <property fmtid="{D5CDD505-2E9C-101B-9397-08002B2CF9AE}" pid="17" name="Order">
    <vt:lpwstr>117500.000000000</vt:lpwstr>
  </property>
  <property fmtid="{D5CDD505-2E9C-101B-9397-08002B2CF9AE}" pid="18" name="ContentTypeId">
    <vt:lpwstr>0x01010053E1D612BA3F4E21AA250ECD751942B300A751AB154EDC8241B5C5D34AED835950</vt:lpwstr>
  </property>
  <property fmtid="{D5CDD505-2E9C-101B-9397-08002B2CF9AE}" pid="19" name="QFMSP source name">
    <vt:lpwstr/>
  </property>
  <property fmtid="{D5CDD505-2E9C-101B-9397-08002B2CF9AE}" pid="20" name="_dlc_DocId">
    <vt:lpwstr>R3ANNY4EKJHA-15-1103</vt:lpwstr>
  </property>
  <property fmtid="{D5CDD505-2E9C-101B-9397-08002B2CF9AE}" pid="21" name="_dlc_DocIdItemGuid">
    <vt:lpwstr>23cd3f24-53a0-496a-990e-4fa31b09c8f9</vt:lpwstr>
  </property>
  <property fmtid="{D5CDD505-2E9C-101B-9397-08002B2CF9AE}" pid="22" name="_dlc_DocIdUrl">
    <vt:lpwstr>http://rkdhs-ju/enhet/jms/_layouts/DocIdRedir.aspx?ID=R3ANNY4EKJHA-15-1103, R3ANNY4EKJHA-15-1103</vt:lpwstr>
  </property>
  <property fmtid="{D5CDD505-2E9C-101B-9397-08002B2CF9AE}" pid="23" name="Aktivitetskategori">
    <vt:lpwstr>22;#2.2. Myndighetsstyrning|1dab9061-538e-479a-95cd-514ff537fb9c</vt:lpwstr>
  </property>
  <property fmtid="{D5CDD505-2E9C-101B-9397-08002B2CF9AE}" pid="24" name="k46d94c0acf84ab9a79866a9d8b1905f">
    <vt:lpwstr>Justitiedepartementet|75210908-dd30-49f2-afb6-71c3d988f75d</vt:lpwstr>
  </property>
  <property fmtid="{D5CDD505-2E9C-101B-9397-08002B2CF9AE}" pid="25" name="Departementsenhet">
    <vt:lpwstr>1;#Justitiedepartementet|75210908-dd30-49f2-afb6-71c3d988f75d</vt:lpwstr>
  </property>
  <property fmtid="{D5CDD505-2E9C-101B-9397-08002B2CF9AE}" pid="26" name="c9cd366cc722410295b9eacffbd73909">
    <vt:lpwstr>2.2. Myndighetsstyrning|1dab9061-538e-479a-95cd-514ff537fb9c</vt:lpwstr>
  </property>
  <property fmtid="{D5CDD505-2E9C-101B-9397-08002B2CF9AE}" pid="27" name="TaxCatchAll">
    <vt:lpwstr>1;#Justitiedepartementet|75210908-dd30-49f2-afb6-71c3d988f75d;#22;#2.2. Myndighetsstyrning|1dab9061-538e-479a-95cd-514ff537fb9c</vt:lpwstr>
  </property>
  <property fmtid="{D5CDD505-2E9C-101B-9397-08002B2CF9AE}" pid="28" name="Diarienummer">
    <vt:lpwstr/>
  </property>
  <property fmtid="{D5CDD505-2E9C-101B-9397-08002B2CF9AE}" pid="29" name="Sekretess">
    <vt:lpwstr/>
  </property>
  <property fmtid="{D5CDD505-2E9C-101B-9397-08002B2CF9AE}" pid="30" name="Nyckelord">
    <vt:lpwstr/>
  </property>
</Properties>
</file>