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E490607AAA8468CAD31D977637D246A"/>
        </w:placeholder>
        <w:text/>
      </w:sdtPr>
      <w:sdtEndPr/>
      <w:sdtContent>
        <w:p w:rsidRPr="009B062B" w:rsidR="00AF30DD" w:rsidP="00434B51" w:rsidRDefault="00AF30DD" w14:paraId="02DCC5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6c0f194-b7d9-407e-97d0-ced0c759290a"/>
        <w:id w:val="-152845037"/>
        <w:lock w:val="sdtLocked"/>
      </w:sdtPr>
      <w:sdtEndPr/>
      <w:sdtContent>
        <w:p w:rsidR="00145B94" w:rsidRDefault="003A4FAA" w14:paraId="02DCC5D2" w14:textId="09CE807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skapa bättre förutsättningar för riksdagsarbete och föräldraskap och tillkännager detta för r</w:t>
          </w:r>
          <w:r w:rsidR="00773319">
            <w:t>iksdagsstyrelsen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800FF92AC2049B1832E651D7DC0D225"/>
        </w:placeholder>
        <w:text/>
      </w:sdtPr>
      <w:sdtEndPr/>
      <w:sdtContent>
        <w:p w:rsidRPr="009B062B" w:rsidR="006D79C9" w:rsidP="00333E95" w:rsidRDefault="006D79C9" w14:paraId="02DCC5D3" w14:textId="77777777">
          <w:pPr>
            <w:pStyle w:val="Rubrik1"/>
          </w:pPr>
          <w:r>
            <w:t>Motivering</w:t>
          </w:r>
        </w:p>
      </w:sdtContent>
    </w:sdt>
    <w:p w:rsidR="00C8043B" w:rsidP="006E5C05" w:rsidRDefault="00123C8E" w14:paraId="02DCC5D4" w14:textId="404C06DC">
      <w:pPr>
        <w:pStyle w:val="Normalutanindragellerluft"/>
      </w:pPr>
      <w:r>
        <w:t>Uppdraget som riksdagsledamot är något vi ledamöter bär med stolthet och tacksamhet. Samtidigt finns det ett stort antal</w:t>
      </w:r>
      <w:r w:rsidR="00C8043B">
        <w:t xml:space="preserve"> ledamöter med lång resväg till riksdagen</w:t>
      </w:r>
      <w:r>
        <w:t xml:space="preserve"> som försöker kombinera uppdraget med ett närvarande föräldraskap</w:t>
      </w:r>
      <w:r w:rsidR="00C8043B">
        <w:t xml:space="preserve">. </w:t>
      </w:r>
      <w:r>
        <w:t>D</w:t>
      </w:r>
      <w:r w:rsidR="00C8043B">
        <w:t>e förändrade arbetsformerna till följd av pandemin har skapat</w:t>
      </w:r>
      <w:r>
        <w:t xml:space="preserve"> </w:t>
      </w:r>
      <w:r w:rsidR="00C8043B">
        <w:t xml:space="preserve">bättre förutsättningar för </w:t>
      </w:r>
      <w:r>
        <w:t>dessa</w:t>
      </w:r>
      <w:r w:rsidR="00C8043B">
        <w:t xml:space="preserve"> att kombinera riksdags</w:t>
      </w:r>
      <w:r w:rsidR="006E5C05">
        <w:softHyphen/>
      </w:r>
      <w:r w:rsidR="00C8043B">
        <w:t>uppdraget med</w:t>
      </w:r>
      <w:r>
        <w:t xml:space="preserve"> </w:t>
      </w:r>
      <w:r w:rsidR="00C8043B">
        <w:t xml:space="preserve">föräldraskapet. </w:t>
      </w:r>
      <w:r>
        <w:t>Ä</w:t>
      </w:r>
      <w:r w:rsidRPr="00123C8E">
        <w:t xml:space="preserve">ven om </w:t>
      </w:r>
      <w:r>
        <w:t>det är välkommet att återgången till normala arbetsformer</w:t>
      </w:r>
      <w:r w:rsidRPr="00123C8E">
        <w:t xml:space="preserve"> markerar pandemins slut</w:t>
      </w:r>
      <w:r>
        <w:t xml:space="preserve"> så ser vi ett behov av att förändra arbetsformerna för att bättre passa en modern riksdag. R</w:t>
      </w:r>
      <w:r w:rsidR="00C8043B">
        <w:t>iksdagen sammanträder i Stockholm och det är av</w:t>
      </w:r>
      <w:r>
        <w:t xml:space="preserve"> </w:t>
      </w:r>
      <w:r w:rsidR="00C8043B">
        <w:t>stor vikt för det demokratiska arbetet att ledamöterna regelbundet sammanträder</w:t>
      </w:r>
      <w:r>
        <w:t xml:space="preserve"> </w:t>
      </w:r>
      <w:r w:rsidR="00C8043B">
        <w:t>på plats. Samtidigt utgör arbetet i den egna valkretsen en stor och viktig del av</w:t>
      </w:r>
      <w:r>
        <w:t xml:space="preserve"> </w:t>
      </w:r>
      <w:r w:rsidR="00C8043B">
        <w:t>riksdags</w:t>
      </w:r>
      <w:r w:rsidR="006E5C05">
        <w:softHyphen/>
      </w:r>
      <w:r w:rsidR="00C8043B">
        <w:t>uppdraget.</w:t>
      </w:r>
    </w:p>
    <w:p w:rsidR="00C8043B" w:rsidP="006E5C05" w:rsidRDefault="00C8043B" w14:paraId="02DCC5DC" w14:textId="4D9DD7FC">
      <w:r>
        <w:t>Under pandemin har det visat sig att det finns goda möjligheter till större</w:t>
      </w:r>
      <w:r w:rsidR="000937CB">
        <w:t xml:space="preserve"> </w:t>
      </w:r>
      <w:r>
        <w:t>flexibilitet i arbetsformerna, utan att det demokratiska arbetet blir lidande. I stället</w:t>
      </w:r>
      <w:r w:rsidR="000937CB">
        <w:t xml:space="preserve"> </w:t>
      </w:r>
      <w:r>
        <w:t>oroar vi oss för att det demokratiska arbetet blir lidande genom att svårigheterna</w:t>
      </w:r>
      <w:r w:rsidR="000937CB">
        <w:t xml:space="preserve"> </w:t>
      </w:r>
      <w:r>
        <w:t>att kombinera familjeliv med riksdagsuppdraget i praktiken leder till att föräldrar</w:t>
      </w:r>
      <w:r w:rsidR="000937CB">
        <w:t xml:space="preserve"> </w:t>
      </w:r>
      <w:r>
        <w:t>utanför Stockholmsområdet väljer att avstå från att kandidera till riksdagen.</w:t>
      </w:r>
      <w:r w:rsidR="000937CB">
        <w:t xml:space="preserve"> </w:t>
      </w:r>
      <w:r>
        <w:t>Sveriges riksdag är folkets företrädare, och då måste också människor i alla</w:t>
      </w:r>
      <w:r w:rsidR="000937CB">
        <w:t xml:space="preserve"> </w:t>
      </w:r>
      <w:r>
        <w:t>åldrar, från alla platser och i alla skeden i livet ha likvärdiga förutsättningar att</w:t>
      </w:r>
      <w:r w:rsidR="000937CB">
        <w:t xml:space="preserve"> </w:t>
      </w:r>
      <w:r>
        <w:t>utöva sitt uppdrag.</w:t>
      </w:r>
    </w:p>
    <w:p w:rsidR="00C8043B" w:rsidP="006E5C05" w:rsidRDefault="00C8043B" w14:paraId="02DCC5DF" w14:textId="1AC0B67A">
      <w:r>
        <w:t>Vi välkomnar att voteringstiden på torsdagar har tidigarelagts, men för oss med</w:t>
      </w:r>
      <w:r w:rsidR="000937CB">
        <w:t xml:space="preserve"> </w:t>
      </w:r>
      <w:r>
        <w:t>lång resväg gör det tyvärr ofta endast marginell skillnad för möjligheterna att</w:t>
      </w:r>
      <w:r w:rsidR="000937CB">
        <w:t xml:space="preserve"> </w:t>
      </w:r>
      <w:r>
        <w:t>kunna komma hem till barnen i tid för att träffa dem.</w:t>
      </w:r>
    </w:p>
    <w:p w:rsidR="00C8043B" w:rsidP="006E5C05" w:rsidRDefault="00C8043B" w14:paraId="02DCC5E1" w14:textId="22556206">
      <w:r>
        <w:t>Mot denna bakgrund vill vi föreslå att man undersöker möjligheterna att</w:t>
      </w:r>
      <w:r w:rsidR="000937CB">
        <w:t xml:space="preserve"> </w:t>
      </w:r>
      <w:r>
        <w:t>genomföra vissa förändringar i riksdagens arbete.</w:t>
      </w:r>
    </w:p>
    <w:p w:rsidR="00C8043B" w:rsidP="006E5C05" w:rsidRDefault="00C8043B" w14:paraId="02DCC5E8" w14:textId="3DC363BD">
      <w:pPr>
        <w:pStyle w:val="ListaNummer"/>
      </w:pPr>
      <w:r>
        <w:lastRenderedPageBreak/>
        <w:t>Vi menar att ambitionen borde vara att planera om arbetet på så sätt att en</w:t>
      </w:r>
      <w:r w:rsidR="000937CB">
        <w:t xml:space="preserve"> </w:t>
      </w:r>
      <w:r>
        <w:t xml:space="preserve">så kallad </w:t>
      </w:r>
      <w:r w:rsidR="000937CB">
        <w:t>S</w:t>
      </w:r>
      <w:r>
        <w:t>tockholmsvecka kan begränsas till en övernattning. Detta</w:t>
      </w:r>
      <w:r w:rsidR="000937CB">
        <w:t xml:space="preserve"> </w:t>
      </w:r>
      <w:r>
        <w:t>skulle exempelvis kunna ske genom att voteringarna förläggs till tisdagen</w:t>
      </w:r>
      <w:r w:rsidR="000937CB">
        <w:t xml:space="preserve"> </w:t>
      </w:r>
      <w:r>
        <w:t>före gruppmötet, respektive onsdagen. Torsdagens utskottssammanträde</w:t>
      </w:r>
      <w:r w:rsidR="000937CB">
        <w:t xml:space="preserve"> </w:t>
      </w:r>
      <w:r>
        <w:t>skulle kunna ske digifysiskt, det vill säga med möjlighet att närvara både</w:t>
      </w:r>
      <w:r w:rsidR="000937CB">
        <w:t xml:space="preserve"> </w:t>
      </w:r>
      <w:r>
        <w:t>digitalt och fysiskt. Ett alternativ är att tisdagens sammanträde liksom</w:t>
      </w:r>
      <w:r w:rsidR="000937CB">
        <w:t xml:space="preserve"> </w:t>
      </w:r>
      <w:r>
        <w:t>gruppmötena sker digitalt alternativt digifysiskt.</w:t>
      </w:r>
    </w:p>
    <w:p w:rsidR="00C8043B" w:rsidP="006E5C05" w:rsidRDefault="00C8043B" w14:paraId="02DCC5EC" w14:textId="1041E15A">
      <w:pPr>
        <w:pStyle w:val="ListaNummer"/>
      </w:pPr>
      <w:r>
        <w:t xml:space="preserve">För att kompensera för de kortare </w:t>
      </w:r>
      <w:r w:rsidR="000937CB">
        <w:t>S</w:t>
      </w:r>
      <w:r>
        <w:t>tockholmsveckorna kan riksdagens</w:t>
      </w:r>
      <w:r w:rsidR="000937CB">
        <w:t xml:space="preserve"> </w:t>
      </w:r>
      <w:r>
        <w:t>arbete med fördel förlängas genom att riksdagen öppnar tidigare på</w:t>
      </w:r>
      <w:r w:rsidR="000937CB">
        <w:t xml:space="preserve"> </w:t>
      </w:r>
      <w:r>
        <w:t>hösten. Även juluppehållet skulle kunna förkortas. Dessutom skulle en</w:t>
      </w:r>
      <w:r w:rsidR="000937CB">
        <w:t xml:space="preserve"> </w:t>
      </w:r>
      <w:r>
        <w:t>sådan förändring sannolikt bidra positivt till riksdagens anseende.</w:t>
      </w:r>
    </w:p>
    <w:p w:rsidR="00BB6339" w:rsidP="006E5C05" w:rsidRDefault="00C8043B" w14:paraId="02DCC5F1" w14:textId="4A6EEAFF">
      <w:pPr>
        <w:pStyle w:val="ListaNummer"/>
      </w:pPr>
      <w:r>
        <w:t>Riksdagen bör i större utsträckning informera om riksdagsledamöternas</w:t>
      </w:r>
      <w:r w:rsidR="000937CB">
        <w:t xml:space="preserve"> </w:t>
      </w:r>
      <w:r>
        <w:t>roll och om det viktiga arbete som görs i valkretsen. Alltför många tycks</w:t>
      </w:r>
      <w:r w:rsidR="000937CB">
        <w:t xml:space="preserve"> </w:t>
      </w:r>
      <w:r>
        <w:t>vara av uppfattningen att riksdagsarbetet till största del sker i Stockholm,</w:t>
      </w:r>
      <w:r w:rsidR="000937CB">
        <w:t xml:space="preserve"> </w:t>
      </w:r>
      <w:r>
        <w:t>trots att så inte är fallet. Här tror vi att talmannen och</w:t>
      </w:r>
      <w:r w:rsidR="000937CB">
        <w:t xml:space="preserve"> R</w:t>
      </w:r>
      <w:r>
        <w:t>iksdagsförvaltningen kan bidra med att sprida information och kunskap.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469273B43A46699C235A7866E7336D"/>
        </w:placeholder>
      </w:sdtPr>
      <w:sdtEndPr>
        <w:rPr>
          <w:i w:val="0"/>
          <w:noProof w:val="0"/>
        </w:rPr>
      </w:sdtEndPr>
      <w:sdtContent>
        <w:p w:rsidR="00434B51" w:rsidP="00434B51" w:rsidRDefault="00434B51" w14:paraId="02DCC5F2" w14:textId="77777777"/>
        <w:p w:rsidRPr="008E0FE2" w:rsidR="004801AC" w:rsidP="00434B51" w:rsidRDefault="006E5C05" w14:paraId="02DCC5F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32BBD" w14:paraId="43C8AEA8" w14:textId="77777777">
        <w:trPr>
          <w:cantSplit/>
        </w:trPr>
        <w:tc>
          <w:tcPr>
            <w:tcW w:w="50" w:type="pct"/>
            <w:vAlign w:val="bottom"/>
          </w:tcPr>
          <w:p w:rsidR="00932BBD" w:rsidRDefault="000937CB" w14:paraId="1A907628" w14:textId="77777777">
            <w:pPr>
              <w:pStyle w:val="Underskrifter"/>
            </w:pPr>
            <w:r>
              <w:t>Kristina Yngwe (C)</w:t>
            </w:r>
          </w:p>
        </w:tc>
        <w:tc>
          <w:tcPr>
            <w:tcW w:w="50" w:type="pct"/>
            <w:vAlign w:val="bottom"/>
          </w:tcPr>
          <w:p w:rsidR="00932BBD" w:rsidRDefault="00932BBD" w14:paraId="33118FDC" w14:textId="77777777">
            <w:pPr>
              <w:pStyle w:val="Underskrifter"/>
            </w:pPr>
          </w:p>
        </w:tc>
      </w:tr>
    </w:tbl>
    <w:p w:rsidR="002B3D85" w:rsidRDefault="002B3D85" w14:paraId="02DCC5F7" w14:textId="77777777"/>
    <w:sectPr w:rsidR="002B3D8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C5F9" w14:textId="77777777" w:rsidR="005B45D7" w:rsidRDefault="005B45D7" w:rsidP="000C1CAD">
      <w:pPr>
        <w:spacing w:line="240" w:lineRule="auto"/>
      </w:pPr>
      <w:r>
        <w:separator/>
      </w:r>
    </w:p>
  </w:endnote>
  <w:endnote w:type="continuationSeparator" w:id="0">
    <w:p w14:paraId="02DCC5FA" w14:textId="77777777" w:rsidR="005B45D7" w:rsidRDefault="005B45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C5F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C60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2D3B" w14:textId="77777777" w:rsidR="00773319" w:rsidRDefault="007733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C5F7" w14:textId="77777777" w:rsidR="005B45D7" w:rsidRDefault="005B45D7" w:rsidP="000C1CAD">
      <w:pPr>
        <w:spacing w:line="240" w:lineRule="auto"/>
      </w:pPr>
      <w:r>
        <w:separator/>
      </w:r>
    </w:p>
  </w:footnote>
  <w:footnote w:type="continuationSeparator" w:id="0">
    <w:p w14:paraId="02DCC5F8" w14:textId="77777777" w:rsidR="005B45D7" w:rsidRDefault="005B45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C5F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DCC609" wp14:editId="02DCC6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CC60D" w14:textId="77777777" w:rsidR="00262EA3" w:rsidRDefault="006E5C0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5474E23FE5B41CD95E9E03E29FA6DB9"/>
                              </w:placeholder>
                              <w:text/>
                            </w:sdtPr>
                            <w:sdtEndPr/>
                            <w:sdtContent>
                              <w:r w:rsidR="00C8043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F030EDC8766441EB428911ECC24CAE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DCC6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DCC60D" w14:textId="77777777" w:rsidR="00262EA3" w:rsidRDefault="006E5C0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5474E23FE5B41CD95E9E03E29FA6DB9"/>
                        </w:placeholder>
                        <w:text/>
                      </w:sdtPr>
                      <w:sdtEndPr/>
                      <w:sdtContent>
                        <w:r w:rsidR="00C8043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F030EDC8766441EB428911ECC24CAE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DCC5F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C5FD" w14:textId="77777777" w:rsidR="00262EA3" w:rsidRDefault="00262EA3" w:rsidP="008563AC">
    <w:pPr>
      <w:jc w:val="right"/>
    </w:pPr>
  </w:p>
  <w:p w14:paraId="02DCC5F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C601" w14:textId="77777777" w:rsidR="00262EA3" w:rsidRDefault="006E5C0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DCC60B" wp14:editId="02DCC6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DCC602" w14:textId="77777777" w:rsidR="00262EA3" w:rsidRDefault="006E5C0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A0E9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8043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2DCC603" w14:textId="77777777" w:rsidR="00262EA3" w:rsidRPr="008227B3" w:rsidRDefault="006E5C0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DCC604" w14:textId="77777777" w:rsidR="00262EA3" w:rsidRPr="008227B3" w:rsidRDefault="006E5C0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0E9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0E9E">
          <w:t>:3914</w:t>
        </w:r>
      </w:sdtContent>
    </w:sdt>
  </w:p>
  <w:p w14:paraId="02DCC605" w14:textId="77777777" w:rsidR="00262EA3" w:rsidRDefault="006E5C0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A0E9E">
          <w:t>av Kristina Yngwe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DCC606" w14:textId="77777777" w:rsidR="00262EA3" w:rsidRDefault="00C8043B" w:rsidP="00283E0F">
        <w:pPr>
          <w:pStyle w:val="FSHRub2"/>
        </w:pPr>
        <w:r>
          <w:t>Modernisering av riksdagsarbetet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DCC60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C804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7CB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0E9E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C8E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5B94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23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D85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FAA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B51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BC7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5D7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C05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4AE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319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2E3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BBD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8A1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7CC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43B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585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731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DCC5D0"/>
  <w15:chartTrackingRefBased/>
  <w15:docId w15:val="{201A41C2-50A5-4FEA-86E4-0CA5F5D0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490607AAA8468CAD31D977637D2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335B7-2BB2-4236-9133-5118CCDE8FE2}"/>
      </w:docPartPr>
      <w:docPartBody>
        <w:p w:rsidR="00E82A6C" w:rsidRDefault="00037BA0">
          <w:pPr>
            <w:pStyle w:val="4E490607AAA8468CAD31D977637D246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00FF92AC2049B1832E651D7DC0D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FCBF0-801A-4248-B199-BEB509AC380F}"/>
      </w:docPartPr>
      <w:docPartBody>
        <w:p w:rsidR="00E82A6C" w:rsidRDefault="00037BA0">
          <w:pPr>
            <w:pStyle w:val="6800FF92AC2049B1832E651D7DC0D2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474E23FE5B41CD95E9E03E29FA6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4E51F-1C54-4C50-A261-1B6C24B7160F}"/>
      </w:docPartPr>
      <w:docPartBody>
        <w:p w:rsidR="00E82A6C" w:rsidRDefault="00037BA0">
          <w:pPr>
            <w:pStyle w:val="95474E23FE5B41CD95E9E03E29FA6DB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030EDC8766441EB428911ECC24C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64083-D079-4F4E-85CD-1DB415BB2DA8}"/>
      </w:docPartPr>
      <w:docPartBody>
        <w:p w:rsidR="00E82A6C" w:rsidRDefault="00037BA0">
          <w:pPr>
            <w:pStyle w:val="EF030EDC8766441EB428911ECC24CAE5"/>
          </w:pPr>
          <w:r>
            <w:t xml:space="preserve"> </w:t>
          </w:r>
        </w:p>
      </w:docPartBody>
    </w:docPart>
    <w:docPart>
      <w:docPartPr>
        <w:name w:val="50469273B43A46699C235A7866E73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63E08-C7D4-46C3-8BB0-F6FE055C9959}"/>
      </w:docPartPr>
      <w:docPartBody>
        <w:p w:rsidR="00AB448F" w:rsidRDefault="00AB44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6C"/>
    <w:rsid w:val="00037BA0"/>
    <w:rsid w:val="00AB448F"/>
    <w:rsid w:val="00E8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E490607AAA8468CAD31D977637D246A">
    <w:name w:val="4E490607AAA8468CAD31D977637D246A"/>
  </w:style>
  <w:style w:type="paragraph" w:customStyle="1" w:styleId="6800FF92AC2049B1832E651D7DC0D225">
    <w:name w:val="6800FF92AC2049B1832E651D7DC0D225"/>
  </w:style>
  <w:style w:type="paragraph" w:customStyle="1" w:styleId="95474E23FE5B41CD95E9E03E29FA6DB9">
    <w:name w:val="95474E23FE5B41CD95E9E03E29FA6DB9"/>
  </w:style>
  <w:style w:type="paragraph" w:customStyle="1" w:styleId="EF030EDC8766441EB428911ECC24CAE5">
    <w:name w:val="EF030EDC8766441EB428911ECC24C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A6F9F-B008-4D06-BF51-AD66677C2D48}"/>
</file>

<file path=customXml/itemProps2.xml><?xml version="1.0" encoding="utf-8"?>
<ds:datastoreItem xmlns:ds="http://schemas.openxmlformats.org/officeDocument/2006/customXml" ds:itemID="{5A896510-3765-4DB1-A4FD-C5414753E5E3}"/>
</file>

<file path=customXml/itemProps3.xml><?xml version="1.0" encoding="utf-8"?>
<ds:datastoreItem xmlns:ds="http://schemas.openxmlformats.org/officeDocument/2006/customXml" ds:itemID="{125EE420-5E34-4230-972B-FDA9CE28D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2629</Characters>
  <Application>Microsoft Office Word</Application>
  <DocSecurity>0</DocSecurity>
  <Lines>47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Modernisering av riksdagsarbetet</vt:lpstr>
      <vt:lpstr>
      </vt:lpstr>
    </vt:vector>
  </TitlesOfParts>
  <Company>Sveriges riksdag</Company>
  <LinksUpToDate>false</LinksUpToDate>
  <CharactersWithSpaces>3060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